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BC" w:rsidRPr="00981EC9" w:rsidRDefault="00DE75BC" w:rsidP="00981EC9">
      <w:pPr>
        <w:spacing w:after="450" w:line="240" w:lineRule="auto"/>
        <w:ind w:left="-284" w:firstLine="710"/>
        <w:jc w:val="center"/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uk-UA"/>
        </w:rPr>
      </w:pPr>
      <w:bookmarkStart w:id="0" w:name="_GoBack"/>
      <w:bookmarkEnd w:id="0"/>
      <w:r w:rsidRPr="00981EC9"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uk-UA"/>
        </w:rPr>
        <w:t xml:space="preserve">Надаємо </w:t>
      </w:r>
      <w:r w:rsidR="0047488B"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uk-UA"/>
        </w:rPr>
        <w:t xml:space="preserve">державні </w:t>
      </w:r>
      <w:r w:rsidRPr="00981EC9"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uk-UA"/>
        </w:rPr>
        <w:t>послуги разом</w:t>
      </w:r>
    </w:p>
    <w:p w:rsidR="00DE75BC" w:rsidRPr="00DE75BC" w:rsidRDefault="00DE75BC" w:rsidP="00DE75BC">
      <w:pPr>
        <w:spacing w:after="450" w:line="240" w:lineRule="auto"/>
        <w:ind w:left="-284" w:firstLine="71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</w:p>
    <w:p w:rsidR="00A97064" w:rsidRPr="00A97064" w:rsidRDefault="0020696C" w:rsidP="00981EC9">
      <w:pPr>
        <w:spacing w:after="450" w:line="240" w:lineRule="auto"/>
        <w:ind w:left="-284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 wp14:anchorId="431A7C49" wp14:editId="6A1EC845">
            <wp:simplePos x="0" y="0"/>
            <wp:positionH relativeFrom="margin">
              <wp:posOffset>-151130</wp:posOffset>
            </wp:positionH>
            <wp:positionV relativeFrom="margin">
              <wp:posOffset>1173480</wp:posOffset>
            </wp:positionV>
            <wp:extent cx="3531235" cy="21590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8EF" w:rsidRPr="00DE75B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Центр надання адміністративних послуг</w:t>
      </w:r>
      <w:r w:rsidR="001310E2" w:rsidRPr="00DE75B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міста Українка</w:t>
      </w:r>
      <w:r w:rsidR="00C028EF" w:rsidRPr="00DE75B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видав перше посвідчення водія</w:t>
      </w:r>
      <w:r w:rsidR="0034473D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після його обміну</w:t>
      </w:r>
      <w:r w:rsidR="00D131EA" w:rsidRPr="00DE75B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без складання</w:t>
      </w:r>
      <w:r w:rsidR="00D131EA" w:rsidRPr="00E56AA3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іспитів</w:t>
      </w:r>
      <w:r w:rsidR="001310E2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. Такий сервіс з’явив</w:t>
      </w:r>
      <w:r w:rsidR="00C028EF" w:rsidRPr="00C22396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ся</w:t>
      </w:r>
      <w:r w:rsidR="0060580F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в переліку послуг ЦНАП</w:t>
      </w:r>
      <w:r w:rsidR="00A97064" w:rsidRPr="00E56AA3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</w:t>
      </w:r>
      <w:r w:rsidR="0034473D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</w:t>
      </w:r>
      <w:r w:rsidR="00981EC9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04 лютого</w:t>
      </w:r>
      <w:r w:rsidR="0034473D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завдяки налагодженій</w:t>
      </w:r>
      <w:r w:rsidR="00A97064" w:rsidRPr="00E56AA3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співпраці з Регіональним сервісним це</w:t>
      </w:r>
      <w:r w:rsidR="001310E2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нтром МВС в Київській області. 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І це не єдина послуга сервісних центрів МВС, яка</w:t>
      </w:r>
      <w:r w:rsidR="00D131EA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віднині 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доступна у </w:t>
      </w:r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Ц</w:t>
      </w:r>
      <w:r w:rsidR="00D131EA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ентрі</w:t>
      </w:r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надання </w:t>
      </w:r>
      <w:proofErr w:type="spellStart"/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адмінпослуг</w:t>
      </w:r>
      <w:proofErr w:type="spellEnd"/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Українки.</w:t>
      </w:r>
      <w:r w:rsidR="00D131EA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Тут</w:t>
      </w:r>
      <w:r w:rsidR="00721279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,</w:t>
      </w:r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на площі Тараса</w:t>
      </w:r>
      <w:r w:rsidR="00FC4BB1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Шевченка. 1, </w:t>
      </w:r>
      <w:r w:rsidR="00721279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крім </w:t>
      </w:r>
      <w:r w:rsidR="00721279" w:rsidRPr="00E56AA3">
        <w:rPr>
          <w:rFonts w:asciiTheme="majorHAnsi" w:hAnsiTheme="majorHAnsi" w:cs="Times New Roman"/>
          <w:sz w:val="28"/>
          <w:szCs w:val="28"/>
        </w:rPr>
        <w:t>реєстрації місця проживання, нерухомості, акт</w:t>
      </w:r>
      <w:r w:rsidR="001310E2">
        <w:rPr>
          <w:rFonts w:asciiTheme="majorHAnsi" w:hAnsiTheme="majorHAnsi" w:cs="Times New Roman"/>
          <w:sz w:val="28"/>
          <w:szCs w:val="28"/>
        </w:rPr>
        <w:t xml:space="preserve">ів цивільного стану, відкриття бізнесу і </w:t>
      </w:r>
      <w:r w:rsidR="00721279" w:rsidRPr="00E56AA3">
        <w:rPr>
          <w:rFonts w:asciiTheme="majorHAnsi" w:hAnsiTheme="majorHAnsi" w:cs="Times New Roman"/>
          <w:sz w:val="28"/>
          <w:szCs w:val="28"/>
        </w:rPr>
        <w:t xml:space="preserve">оформлення вітчизняних та закордонних паспортів, </w:t>
      </w:r>
      <w:r w:rsidR="00D131EA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також можна:</w:t>
      </w:r>
    </w:p>
    <w:p w:rsidR="00A97064" w:rsidRPr="00A97064" w:rsidRDefault="00A97064" w:rsidP="00DE75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568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обмін</w:t>
      </w:r>
      <w:r w:rsidR="00D131EA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яти старе</w:t>
      </w:r>
      <w:r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посвідчення водія на нове;</w:t>
      </w:r>
    </w:p>
    <w:p w:rsidR="00A97064" w:rsidRPr="00A97064" w:rsidRDefault="00D131EA" w:rsidP="00DE75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568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відновити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посвідчення водія у зв’язку </w:t>
      </w: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і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з втратою чи викраденням;</w:t>
      </w:r>
    </w:p>
    <w:p w:rsidR="00A97064" w:rsidRPr="00A97064" w:rsidRDefault="00D131EA" w:rsidP="00DE75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568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обміняти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посвідчення водія у зв’язку зі зміною </w:t>
      </w: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анкетних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даних власника;</w:t>
      </w:r>
    </w:p>
    <w:p w:rsidR="00A97064" w:rsidRPr="00A97064" w:rsidRDefault="00D131EA" w:rsidP="00DE75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568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зареєструвати новий транспортний</w:t>
      </w:r>
      <w:r w:rsidR="00FC4BB1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засіб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(без огляду </w:t>
      </w:r>
      <w:r w:rsidR="00FC4BB1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ТЗ експертом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);</w:t>
      </w:r>
    </w:p>
    <w:p w:rsidR="00A97064" w:rsidRPr="00A97064" w:rsidRDefault="00721279" w:rsidP="00DE75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568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перереєструвати транспортний засіб 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у зв’язку зі зміною анкетних даних власника (без огляду експерта)</w:t>
      </w:r>
      <w:r w:rsidR="00FC4BB1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;</w:t>
      </w:r>
    </w:p>
    <w:p w:rsidR="00A97064" w:rsidRPr="00A97064" w:rsidRDefault="00721279" w:rsidP="00DE75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568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зареєструвати газобалонне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обладнання</w:t>
      </w:r>
      <w:r w:rsidR="00FC4BB1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</w:t>
      </w:r>
      <w:r w:rsidR="00FC4BB1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(без огляду експерта)</w:t>
      </w:r>
      <w:r w:rsidR="00FC4BB1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;</w:t>
      </w:r>
    </w:p>
    <w:p w:rsidR="00A97064" w:rsidRPr="00A97064" w:rsidRDefault="00721279" w:rsidP="00DE75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568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здійснити 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вибракування транспортних засобів.</w:t>
      </w:r>
    </w:p>
    <w:p w:rsidR="00A97064" w:rsidRPr="00E56AA3" w:rsidRDefault="00DE75BC" w:rsidP="00DE75BC">
      <w:pPr>
        <w:spacing w:after="450" w:line="240" w:lineRule="auto"/>
        <w:ind w:left="-284" w:firstLine="568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>
        <w:rPr>
          <w:rFonts w:asciiTheme="majorHAnsi" w:eastAsia="Times New Roman" w:hAnsiTheme="majorHAnsi" w:cs="Times New Roman"/>
          <w:noProof/>
          <w:color w:val="333333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657526CD" wp14:editId="5A5E809B">
            <wp:simplePos x="0" y="0"/>
            <wp:positionH relativeFrom="margin">
              <wp:posOffset>2703830</wp:posOffset>
            </wp:positionH>
            <wp:positionV relativeFrom="margin">
              <wp:posOffset>6644640</wp:posOffset>
            </wp:positionV>
            <wp:extent cx="3370580" cy="2245995"/>
            <wp:effectExtent l="0" t="0" r="127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0E2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Таке делегування деяких послуг сервісних центів МВС послуг </w:t>
      </w:r>
      <w:r w:rsidR="0060580F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ЦНАП</w:t>
      </w:r>
      <w:r w:rsidR="001310E2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B33D1" w:rsidRPr="00E56AA3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передбачено розпорядженням </w:t>
      </w:r>
      <w:hyperlink r:id="rId7" w:history="1">
        <w:r w:rsidR="006B33D1" w:rsidRPr="00E56AA3">
          <w:rPr>
            <w:rStyle w:val="a4"/>
            <w:rFonts w:asciiTheme="majorHAnsi" w:hAnsiTheme="majorHAnsi" w:cs="Times New Roman"/>
            <w:color w:val="4EBB73"/>
            <w:sz w:val="28"/>
            <w:szCs w:val="28"/>
            <w:shd w:val="clear" w:color="auto" w:fill="FFFFFF"/>
          </w:rPr>
          <w:t>Кабінету Міністрів України від 16 травня 2014 року №523-р</w:t>
        </w:r>
      </w:hyperlink>
      <w:r w:rsidR="006B33D1" w:rsidRPr="00E56AA3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 «Деякі питання надання адміністративних послуг органів виконавчої влади через центри надання адміністративних послуг».</w:t>
      </w:r>
      <w:r w:rsidR="006B33D1" w:rsidRPr="00E56AA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Об’єднання зусиль двох державних органів покликане підвищити рівен</w:t>
      </w:r>
      <w:r w:rsidR="00A97064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ь якості обслуговування громадян</w:t>
      </w:r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та зробити державні послуги доступнішими</w:t>
      </w:r>
      <w:r w:rsidR="00A97064" w:rsidRPr="00A97064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.</w:t>
      </w:r>
    </w:p>
    <w:p w:rsidR="0034473D" w:rsidRDefault="00A97064" w:rsidP="0034473D">
      <w:pPr>
        <w:spacing w:after="450" w:line="240" w:lineRule="auto"/>
        <w:ind w:left="-284" w:firstLine="568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lastRenderedPageBreak/>
        <w:t>Про ефек</w:t>
      </w:r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тивність такого співробітництва</w:t>
      </w: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йшлося під час презентації спільного </w:t>
      </w:r>
      <w:proofErr w:type="spellStart"/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проєкту</w:t>
      </w:r>
      <w:proofErr w:type="spellEnd"/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, в якій взяли участь начальник РСЦ МВС в Київ</w:t>
      </w:r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ській області Микола </w:t>
      </w:r>
      <w:proofErr w:type="spellStart"/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Горбонос</w:t>
      </w:r>
      <w:proofErr w:type="spellEnd"/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, </w:t>
      </w:r>
      <w:r w:rsidR="00721279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секретар Української міської ради</w:t>
      </w:r>
      <w:r w:rsidR="0060580F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Тетяна Кучер та начальник ЦНАП</w:t>
      </w:r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міста</w:t>
      </w:r>
      <w:r w:rsidR="00721279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</w:t>
      </w:r>
      <w:r w:rsidR="001310E2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Українка </w:t>
      </w:r>
      <w:r w:rsidR="00981EC9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Лариса Білоконь.</w:t>
      </w:r>
    </w:p>
    <w:p w:rsidR="00C03B8E" w:rsidRPr="0034473D" w:rsidRDefault="0020696C" w:rsidP="0034473D">
      <w:pPr>
        <w:spacing w:after="450" w:line="240" w:lineRule="auto"/>
        <w:ind w:left="-284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 wp14:anchorId="6077FB05" wp14:editId="75E5CAE6">
            <wp:simplePos x="0" y="0"/>
            <wp:positionH relativeFrom="margin">
              <wp:posOffset>-151130</wp:posOffset>
            </wp:positionH>
            <wp:positionV relativeFrom="margin">
              <wp:posOffset>3082925</wp:posOffset>
            </wp:positionV>
            <wp:extent cx="6213475" cy="465963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465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E3C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>«</w:t>
      </w:r>
      <w:r w:rsidR="000F16D8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>Це був не</w:t>
      </w:r>
      <w:r w:rsidR="009B4E3C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 xml:space="preserve">простий і досить тривалий </w:t>
      </w:r>
      <w:r w:rsidR="000F16D8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 xml:space="preserve">період підготовки до інтеграції наших послуг </w:t>
      </w:r>
      <w:r w:rsidR="009633AC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>у</w:t>
      </w:r>
      <w:r w:rsidR="00FB1FFE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 xml:space="preserve"> ЦНАП, оскільки мали деякі</w:t>
      </w:r>
      <w:r w:rsidR="000F16D8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 xml:space="preserve"> </w:t>
      </w:r>
      <w:r w:rsidR="00FB1FFE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 xml:space="preserve">організаційні </w:t>
      </w:r>
      <w:r w:rsidR="000F16D8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>перепони. Але</w:t>
      </w:r>
      <w:r w:rsidR="00FB1FFE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>,</w:t>
      </w:r>
      <w:r w:rsidR="000F16D8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 xml:space="preserve"> разом з тим, увесь час, який нам знадобився для вт</w:t>
      </w:r>
      <w:r w:rsidR="00FB1FFE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>ілення Узгодженого рішення, ми в Регіональному сервісному центрі МВС в Київській області ретельно напрацьовували</w:t>
      </w:r>
      <w:r w:rsidR="000F16D8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 xml:space="preserve"> </w:t>
      </w:r>
      <w:r w:rsidR="009633AC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>дієві</w:t>
      </w:r>
      <w:r w:rsidR="000F16D8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 xml:space="preserve"> механізми вз</w:t>
      </w:r>
      <w:r w:rsidR="00FB1FFE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 xml:space="preserve">аємодії </w:t>
      </w:r>
      <w:r w:rsidR="000F16D8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>і зроз</w:t>
      </w:r>
      <w:r w:rsidR="0060580F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>умілий для адміністраторів ЦНАП</w:t>
      </w:r>
      <w:r w:rsidR="000F16D8" w:rsidRPr="00E56AA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uk-UA"/>
        </w:rPr>
        <w:t xml:space="preserve"> алгоритм надання послуг, що відносяться до компетенції сервісних центрів МВС»,</w:t>
      </w:r>
      <w:r w:rsidR="000F16D8" w:rsidRPr="00E56AA3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- </w:t>
      </w:r>
      <w:r w:rsidR="009633AC" w:rsidRPr="00E56AA3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зазначив начальник Регіонального сервісного центру МВС в Київській області </w:t>
      </w:r>
      <w:r w:rsidR="009633AC" w:rsidRPr="0034473D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  <w:t xml:space="preserve">Микола </w:t>
      </w:r>
      <w:proofErr w:type="spellStart"/>
      <w:r w:rsidR="009633AC" w:rsidRPr="0034473D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  <w:t>Горбонос</w:t>
      </w:r>
      <w:proofErr w:type="spellEnd"/>
      <w:r w:rsidR="000F16D8" w:rsidRPr="00E56AA3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. </w:t>
      </w:r>
    </w:p>
    <w:p w:rsidR="00446D12" w:rsidRDefault="0060580F" w:rsidP="00DE75BC">
      <w:pPr>
        <w:pStyle w:val="a3"/>
        <w:shd w:val="clear" w:color="auto" w:fill="FFFFFF"/>
        <w:spacing w:before="0" w:beforeAutospacing="0" w:after="150" w:afterAutospacing="0"/>
        <w:ind w:left="-284" w:firstLine="568"/>
        <w:jc w:val="both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Оцінила зручність такого додаткового сервісу</w:t>
      </w:r>
      <w:r w:rsidRPr="0060580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українському ЦНАП, обмінявши старе</w:t>
      </w:r>
      <w:r w:rsidR="00446D12">
        <w:rPr>
          <w:rFonts w:asciiTheme="majorHAnsi" w:hAnsiTheme="majorHAnsi"/>
          <w:sz w:val="28"/>
          <w:szCs w:val="28"/>
        </w:rPr>
        <w:t xml:space="preserve"> вітчизняне посвідчення водія </w:t>
      </w:r>
      <w:r>
        <w:rPr>
          <w:rFonts w:asciiTheme="majorHAnsi" w:hAnsiTheme="majorHAnsi"/>
          <w:sz w:val="28"/>
          <w:szCs w:val="28"/>
        </w:rPr>
        <w:t xml:space="preserve">на нове, </w:t>
      </w:r>
      <w:r w:rsidR="00446D12">
        <w:rPr>
          <w:rFonts w:asciiTheme="majorHAnsi" w:hAnsiTheme="majorHAnsi"/>
          <w:sz w:val="28"/>
          <w:szCs w:val="28"/>
        </w:rPr>
        <w:t>європейського зразка</w:t>
      </w:r>
      <w:r>
        <w:rPr>
          <w:rFonts w:asciiTheme="majorHAnsi" w:hAnsiTheme="majorHAnsi"/>
          <w:sz w:val="28"/>
          <w:szCs w:val="28"/>
        </w:rPr>
        <w:t xml:space="preserve">, </w:t>
      </w:r>
      <w:r w:rsidR="00446D12">
        <w:rPr>
          <w:rFonts w:asciiTheme="majorHAnsi" w:hAnsiTheme="majorHAnsi"/>
          <w:sz w:val="28"/>
          <w:szCs w:val="28"/>
        </w:rPr>
        <w:t xml:space="preserve">секретар </w:t>
      </w:r>
      <w:r w:rsidR="00446D12" w:rsidRPr="00E56AA3">
        <w:rPr>
          <w:rFonts w:asciiTheme="majorHAnsi" w:hAnsiTheme="majorHAnsi"/>
          <w:color w:val="333333"/>
          <w:sz w:val="28"/>
          <w:szCs w:val="28"/>
        </w:rPr>
        <w:t>Української міської ради Тетяна Кучер</w:t>
      </w:r>
      <w:r w:rsidR="00446D12">
        <w:rPr>
          <w:rFonts w:asciiTheme="majorHAnsi" w:hAnsiTheme="majorHAnsi"/>
          <w:color w:val="333333"/>
          <w:sz w:val="28"/>
          <w:szCs w:val="28"/>
        </w:rPr>
        <w:t>.</w:t>
      </w:r>
    </w:p>
    <w:p w:rsidR="00446D12" w:rsidRDefault="00446D12" w:rsidP="00DE75BC">
      <w:pPr>
        <w:pStyle w:val="a3"/>
        <w:shd w:val="clear" w:color="auto" w:fill="FFFFFF"/>
        <w:spacing w:before="0" w:beforeAutospacing="0" w:after="150" w:afterAutospacing="0"/>
        <w:ind w:left="-284" w:firstLine="568"/>
        <w:jc w:val="both"/>
        <w:rPr>
          <w:rFonts w:asciiTheme="majorHAnsi" w:hAnsiTheme="majorHAnsi"/>
          <w:color w:val="333333"/>
          <w:sz w:val="28"/>
          <w:szCs w:val="28"/>
        </w:rPr>
      </w:pPr>
      <w:r w:rsidRPr="0060580F">
        <w:rPr>
          <w:rFonts w:asciiTheme="majorHAnsi" w:hAnsiTheme="majorHAnsi"/>
          <w:i/>
          <w:color w:val="333333"/>
          <w:sz w:val="28"/>
          <w:szCs w:val="28"/>
        </w:rPr>
        <w:t>«О</w:t>
      </w:r>
      <w:r w:rsidR="0060580F" w:rsidRPr="0060580F">
        <w:rPr>
          <w:rFonts w:asciiTheme="majorHAnsi" w:hAnsiTheme="majorHAnsi"/>
          <w:i/>
          <w:color w:val="333333"/>
          <w:sz w:val="28"/>
          <w:szCs w:val="28"/>
        </w:rPr>
        <w:t>тримати</w:t>
      </w:r>
      <w:r w:rsidRPr="0060580F">
        <w:rPr>
          <w:rFonts w:asciiTheme="majorHAnsi" w:hAnsiTheme="majorHAnsi"/>
          <w:i/>
          <w:color w:val="333333"/>
          <w:sz w:val="28"/>
          <w:szCs w:val="28"/>
        </w:rPr>
        <w:t xml:space="preserve"> документи, що дають право керувати транспортними засобами</w:t>
      </w:r>
      <w:r w:rsidR="0060580F" w:rsidRPr="0060580F">
        <w:rPr>
          <w:rFonts w:asciiTheme="majorHAnsi" w:hAnsiTheme="majorHAnsi"/>
          <w:i/>
          <w:color w:val="333333"/>
          <w:sz w:val="28"/>
          <w:szCs w:val="28"/>
        </w:rPr>
        <w:t>, та</w:t>
      </w:r>
      <w:r w:rsidRPr="0060580F">
        <w:rPr>
          <w:rFonts w:asciiTheme="majorHAnsi" w:hAnsiTheme="majorHAnsi"/>
          <w:i/>
          <w:color w:val="333333"/>
          <w:sz w:val="28"/>
          <w:szCs w:val="28"/>
        </w:rPr>
        <w:t xml:space="preserve"> інші послуги відтепер можна, не</w:t>
      </w:r>
      <w:r w:rsidR="0060580F">
        <w:rPr>
          <w:rFonts w:asciiTheme="majorHAnsi" w:hAnsiTheme="majorHAnsi"/>
          <w:i/>
          <w:color w:val="333333"/>
          <w:sz w:val="28"/>
          <w:szCs w:val="28"/>
        </w:rPr>
        <w:t xml:space="preserve"> витрачаючи час і кошти на подолання чималих відстаней</w:t>
      </w:r>
      <w:r w:rsidRPr="0060580F">
        <w:rPr>
          <w:rFonts w:asciiTheme="majorHAnsi" w:hAnsiTheme="majorHAnsi"/>
          <w:i/>
          <w:color w:val="333333"/>
          <w:sz w:val="28"/>
          <w:szCs w:val="28"/>
        </w:rPr>
        <w:t xml:space="preserve"> до сервісних центрів МВС. Найближчий</w:t>
      </w:r>
      <w:r w:rsidR="0060580F" w:rsidRPr="0060580F">
        <w:rPr>
          <w:rFonts w:asciiTheme="majorHAnsi" w:hAnsiTheme="majorHAnsi"/>
          <w:i/>
          <w:color w:val="333333"/>
          <w:sz w:val="28"/>
          <w:szCs w:val="28"/>
        </w:rPr>
        <w:t xml:space="preserve"> для наших жителів</w:t>
      </w:r>
      <w:r w:rsidRPr="0060580F">
        <w:rPr>
          <w:rFonts w:asciiTheme="majorHAnsi" w:hAnsiTheme="majorHAnsi"/>
          <w:i/>
          <w:color w:val="333333"/>
          <w:sz w:val="28"/>
          <w:szCs w:val="28"/>
        </w:rPr>
        <w:t xml:space="preserve"> – у місті Обухів. Та від сьогодні обміняти посвідчення або отримати дублікат втраченого документа, зареєструвати нову </w:t>
      </w:r>
      <w:proofErr w:type="spellStart"/>
      <w:r w:rsidRPr="0060580F">
        <w:rPr>
          <w:rFonts w:asciiTheme="majorHAnsi" w:hAnsiTheme="majorHAnsi"/>
          <w:i/>
          <w:color w:val="333333"/>
          <w:sz w:val="28"/>
          <w:szCs w:val="28"/>
        </w:rPr>
        <w:t>автівку</w:t>
      </w:r>
      <w:proofErr w:type="spellEnd"/>
      <w:r w:rsidRPr="0060580F">
        <w:rPr>
          <w:rFonts w:asciiTheme="majorHAnsi" w:hAnsiTheme="majorHAnsi"/>
          <w:i/>
          <w:color w:val="333333"/>
          <w:sz w:val="28"/>
          <w:szCs w:val="28"/>
        </w:rPr>
        <w:t xml:space="preserve"> з </w:t>
      </w:r>
      <w:r w:rsidRPr="0060580F">
        <w:rPr>
          <w:rFonts w:asciiTheme="majorHAnsi" w:hAnsiTheme="majorHAnsi"/>
          <w:i/>
          <w:color w:val="333333"/>
          <w:sz w:val="28"/>
          <w:szCs w:val="28"/>
        </w:rPr>
        <w:lastRenderedPageBreak/>
        <w:t xml:space="preserve">автосалону </w:t>
      </w:r>
      <w:r w:rsidR="0060580F" w:rsidRPr="0060580F">
        <w:rPr>
          <w:rFonts w:asciiTheme="majorHAnsi" w:hAnsiTheme="majorHAnsi"/>
          <w:i/>
          <w:color w:val="333333"/>
          <w:sz w:val="28"/>
          <w:szCs w:val="28"/>
        </w:rPr>
        <w:t>чи зняти з обліку старе п</w:t>
      </w:r>
      <w:r w:rsidR="0060580F">
        <w:rPr>
          <w:rFonts w:asciiTheme="majorHAnsi" w:hAnsiTheme="majorHAnsi"/>
          <w:i/>
          <w:color w:val="333333"/>
          <w:sz w:val="28"/>
          <w:szCs w:val="28"/>
        </w:rPr>
        <w:t>р</w:t>
      </w:r>
      <w:r w:rsidR="0060580F" w:rsidRPr="0060580F">
        <w:rPr>
          <w:rFonts w:asciiTheme="majorHAnsi" w:hAnsiTheme="majorHAnsi"/>
          <w:i/>
          <w:color w:val="333333"/>
          <w:sz w:val="28"/>
          <w:szCs w:val="28"/>
        </w:rPr>
        <w:t xml:space="preserve">оржавіле авто </w:t>
      </w:r>
      <w:r w:rsidRPr="0060580F">
        <w:rPr>
          <w:rFonts w:asciiTheme="majorHAnsi" w:hAnsiTheme="majorHAnsi"/>
          <w:i/>
          <w:color w:val="333333"/>
          <w:sz w:val="28"/>
          <w:szCs w:val="28"/>
        </w:rPr>
        <w:t xml:space="preserve">можна у найвідомішому в Українці місці – міському </w:t>
      </w:r>
      <w:proofErr w:type="spellStart"/>
      <w:r w:rsidRPr="0060580F">
        <w:rPr>
          <w:rFonts w:asciiTheme="majorHAnsi" w:hAnsiTheme="majorHAnsi"/>
          <w:i/>
          <w:color w:val="333333"/>
          <w:sz w:val="28"/>
          <w:szCs w:val="28"/>
        </w:rPr>
        <w:t>ЦЕАПі</w:t>
      </w:r>
      <w:proofErr w:type="spellEnd"/>
      <w:r w:rsidR="0060580F" w:rsidRPr="0060580F">
        <w:rPr>
          <w:rFonts w:asciiTheme="majorHAnsi" w:hAnsiTheme="majorHAnsi"/>
          <w:i/>
          <w:color w:val="333333"/>
          <w:sz w:val="28"/>
          <w:szCs w:val="28"/>
        </w:rPr>
        <w:t>. Ми, місцева влада, і надалі дбатимемо про те, аби державні послуги були якісними і ближчими до людей»,</w:t>
      </w:r>
      <w:r w:rsidR="0060580F">
        <w:rPr>
          <w:rFonts w:asciiTheme="majorHAnsi" w:hAnsiTheme="majorHAnsi"/>
          <w:color w:val="333333"/>
          <w:sz w:val="28"/>
          <w:szCs w:val="28"/>
        </w:rPr>
        <w:t xml:space="preserve"> - зазначила </w:t>
      </w:r>
      <w:r w:rsidR="0060580F" w:rsidRPr="0034473D">
        <w:rPr>
          <w:rFonts w:asciiTheme="majorHAnsi" w:hAnsiTheme="majorHAnsi"/>
          <w:b/>
          <w:color w:val="333333"/>
          <w:sz w:val="28"/>
          <w:szCs w:val="28"/>
        </w:rPr>
        <w:t>Тетяна Кучер</w:t>
      </w:r>
      <w:r w:rsidR="0060580F">
        <w:rPr>
          <w:rFonts w:asciiTheme="majorHAnsi" w:hAnsiTheme="majorHAnsi"/>
          <w:color w:val="333333"/>
          <w:sz w:val="28"/>
          <w:szCs w:val="28"/>
        </w:rPr>
        <w:t>.</w:t>
      </w:r>
    </w:p>
    <w:p w:rsidR="0060580F" w:rsidRPr="0020696C" w:rsidRDefault="0020696C" w:rsidP="0020696C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8D95F2B" wp14:editId="5624C4F1">
            <wp:simplePos x="0" y="0"/>
            <wp:positionH relativeFrom="margin">
              <wp:posOffset>-173355</wp:posOffset>
            </wp:positionH>
            <wp:positionV relativeFrom="margin">
              <wp:posOffset>1224280</wp:posOffset>
            </wp:positionV>
            <wp:extent cx="3470275" cy="2128520"/>
            <wp:effectExtent l="0" t="0" r="0" b="508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80F" w:rsidRPr="00E56AA3">
        <w:rPr>
          <w:rFonts w:asciiTheme="majorHAnsi" w:hAnsiTheme="majorHAnsi"/>
          <w:sz w:val="28"/>
          <w:szCs w:val="28"/>
        </w:rPr>
        <w:t>Центр надання адміністративних послуг міста Українка</w:t>
      </w:r>
      <w:r w:rsidR="0060580F">
        <w:rPr>
          <w:rFonts w:asciiTheme="majorHAnsi" w:hAnsiTheme="majorHAnsi"/>
          <w:sz w:val="28"/>
          <w:szCs w:val="28"/>
        </w:rPr>
        <w:t xml:space="preserve"> створено у березні 2016 року. Надає </w:t>
      </w:r>
      <w:r w:rsidR="0060580F" w:rsidRPr="00E56AA3">
        <w:rPr>
          <w:rFonts w:asciiTheme="majorHAnsi" w:hAnsiTheme="majorHAnsi"/>
          <w:sz w:val="28"/>
          <w:szCs w:val="28"/>
        </w:rPr>
        <w:t xml:space="preserve">172 послуги.  </w:t>
      </w:r>
    </w:p>
    <w:p w:rsidR="0001070E" w:rsidRPr="00A97064" w:rsidRDefault="0001070E" w:rsidP="00DE75BC">
      <w:pPr>
        <w:shd w:val="clear" w:color="auto" w:fill="FFFFFF"/>
        <w:spacing w:after="150" w:line="240" w:lineRule="auto"/>
        <w:ind w:left="-284" w:firstLine="568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 w:rsidRPr="00E56AA3">
        <w:rPr>
          <w:rFonts w:asciiTheme="majorHAnsi" w:hAnsiTheme="majorHAnsi" w:cs="Times New Roman"/>
          <w:i/>
          <w:sz w:val="28"/>
          <w:szCs w:val="28"/>
        </w:rPr>
        <w:t xml:space="preserve">«До сьогодні формат роботи нашого </w:t>
      </w:r>
      <w:proofErr w:type="spellStart"/>
      <w:r w:rsidRPr="00E56AA3">
        <w:rPr>
          <w:rFonts w:asciiTheme="majorHAnsi" w:hAnsiTheme="majorHAnsi" w:cs="Times New Roman"/>
          <w:i/>
          <w:sz w:val="28"/>
          <w:szCs w:val="28"/>
        </w:rPr>
        <w:t>Ц</w:t>
      </w:r>
      <w:r w:rsidR="00FB1FFE">
        <w:rPr>
          <w:rFonts w:asciiTheme="majorHAnsi" w:hAnsiTheme="majorHAnsi" w:cs="Times New Roman"/>
          <w:i/>
          <w:sz w:val="28"/>
          <w:szCs w:val="28"/>
        </w:rPr>
        <w:t>НАПу</w:t>
      </w:r>
      <w:proofErr w:type="spellEnd"/>
      <w:r w:rsidR="00FB1FFE">
        <w:rPr>
          <w:rFonts w:asciiTheme="majorHAnsi" w:hAnsiTheme="majorHAnsi" w:cs="Times New Roman"/>
          <w:i/>
          <w:sz w:val="28"/>
          <w:szCs w:val="28"/>
        </w:rPr>
        <w:t xml:space="preserve"> дещо відрізнявся від того,</w:t>
      </w:r>
      <w:r w:rsidR="007741E2" w:rsidRPr="00E56AA3">
        <w:rPr>
          <w:rFonts w:asciiTheme="majorHAnsi" w:hAnsiTheme="majorHAnsi" w:cs="Times New Roman"/>
          <w:i/>
          <w:sz w:val="28"/>
          <w:szCs w:val="28"/>
        </w:rPr>
        <w:t xml:space="preserve"> що</w:t>
      </w:r>
      <w:r w:rsidRPr="00E56AA3">
        <w:rPr>
          <w:rFonts w:asciiTheme="majorHAnsi" w:hAnsiTheme="majorHAnsi" w:cs="Times New Roman"/>
          <w:i/>
          <w:sz w:val="28"/>
          <w:szCs w:val="28"/>
        </w:rPr>
        <w:t xml:space="preserve"> ми </w:t>
      </w:r>
      <w:r w:rsidR="007741E2" w:rsidRPr="00E56AA3">
        <w:rPr>
          <w:rFonts w:asciiTheme="majorHAnsi" w:hAnsiTheme="majorHAnsi" w:cs="Times New Roman"/>
          <w:i/>
          <w:sz w:val="28"/>
          <w:szCs w:val="28"/>
        </w:rPr>
        <w:t xml:space="preserve">його </w:t>
      </w:r>
      <w:r w:rsidRPr="00E56AA3">
        <w:rPr>
          <w:rFonts w:asciiTheme="majorHAnsi" w:hAnsiTheme="majorHAnsi" w:cs="Times New Roman"/>
          <w:i/>
          <w:sz w:val="28"/>
          <w:szCs w:val="28"/>
        </w:rPr>
        <w:t>впровадили зараз у зв’язк</w:t>
      </w:r>
      <w:r w:rsidR="00FB1FFE">
        <w:rPr>
          <w:rFonts w:asciiTheme="majorHAnsi" w:hAnsiTheme="majorHAnsi" w:cs="Times New Roman"/>
          <w:i/>
          <w:sz w:val="28"/>
          <w:szCs w:val="28"/>
        </w:rPr>
        <w:t>у з розширенням спектру послуг.</w:t>
      </w:r>
      <w:r w:rsidRPr="00E56AA3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FB1FFE">
        <w:rPr>
          <w:rFonts w:asciiTheme="majorHAnsi" w:hAnsiTheme="majorHAnsi" w:cs="Times New Roman"/>
          <w:i/>
          <w:sz w:val="28"/>
          <w:szCs w:val="28"/>
        </w:rPr>
        <w:t xml:space="preserve">Новий метод роботи побудований </w:t>
      </w:r>
      <w:r w:rsidRPr="00E56AA3">
        <w:rPr>
          <w:rFonts w:asciiTheme="majorHAnsi" w:hAnsiTheme="majorHAnsi" w:cs="Times New Roman"/>
          <w:i/>
          <w:sz w:val="28"/>
          <w:szCs w:val="28"/>
        </w:rPr>
        <w:t xml:space="preserve">на делегуванні </w:t>
      </w:r>
      <w:r w:rsidR="00032558">
        <w:rPr>
          <w:rFonts w:asciiTheme="majorHAnsi" w:hAnsiTheme="majorHAnsi" w:cs="Times New Roman"/>
          <w:i/>
          <w:sz w:val="28"/>
          <w:szCs w:val="28"/>
        </w:rPr>
        <w:t>деяких повноважень адміністраторів</w:t>
      </w:r>
      <w:r w:rsidRPr="00E56AA3">
        <w:rPr>
          <w:rFonts w:asciiTheme="majorHAnsi" w:hAnsiTheme="majorHAnsi" w:cs="Times New Roman"/>
          <w:i/>
          <w:sz w:val="28"/>
          <w:szCs w:val="28"/>
        </w:rPr>
        <w:t xml:space="preserve"> сервісних центрів МВС працівникам </w:t>
      </w:r>
      <w:proofErr w:type="spellStart"/>
      <w:r w:rsidRPr="00E56AA3">
        <w:rPr>
          <w:rFonts w:asciiTheme="majorHAnsi" w:hAnsiTheme="majorHAnsi" w:cs="Times New Roman"/>
          <w:i/>
          <w:sz w:val="28"/>
          <w:szCs w:val="28"/>
        </w:rPr>
        <w:t>ЦНАП</w:t>
      </w:r>
      <w:r w:rsidR="00FB1FFE">
        <w:rPr>
          <w:rFonts w:asciiTheme="majorHAnsi" w:hAnsiTheme="majorHAnsi" w:cs="Times New Roman"/>
          <w:i/>
          <w:sz w:val="28"/>
          <w:szCs w:val="28"/>
        </w:rPr>
        <w:t>у</w:t>
      </w:r>
      <w:proofErr w:type="spellEnd"/>
      <w:r w:rsidRPr="00E56AA3">
        <w:rPr>
          <w:rFonts w:asciiTheme="majorHAnsi" w:hAnsiTheme="majorHAnsi" w:cs="Times New Roman"/>
          <w:i/>
          <w:sz w:val="28"/>
          <w:szCs w:val="28"/>
        </w:rPr>
        <w:t xml:space="preserve">, а </w:t>
      </w:r>
      <w:r w:rsidR="00032558">
        <w:rPr>
          <w:rFonts w:asciiTheme="majorHAnsi" w:hAnsiTheme="majorHAnsi" w:cs="Times New Roman"/>
          <w:i/>
          <w:sz w:val="28"/>
          <w:szCs w:val="28"/>
        </w:rPr>
        <w:t xml:space="preserve">двоє визначених фахівців </w:t>
      </w:r>
      <w:r w:rsidR="00FB1FFE">
        <w:rPr>
          <w:rFonts w:asciiTheme="majorHAnsi" w:hAnsiTheme="majorHAnsi" w:cs="Times New Roman"/>
          <w:i/>
          <w:sz w:val="28"/>
          <w:szCs w:val="28"/>
        </w:rPr>
        <w:t>Обухівського</w:t>
      </w:r>
      <w:r w:rsidRPr="00E56AA3">
        <w:rPr>
          <w:rFonts w:asciiTheme="majorHAnsi" w:hAnsiTheme="majorHAnsi" w:cs="Times New Roman"/>
          <w:i/>
          <w:sz w:val="28"/>
          <w:szCs w:val="28"/>
        </w:rPr>
        <w:t xml:space="preserve"> територіального сервісного центру</w:t>
      </w:r>
      <w:r w:rsidR="00032558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E56AA3">
        <w:rPr>
          <w:rFonts w:asciiTheme="majorHAnsi" w:hAnsiTheme="majorHAnsi" w:cs="Times New Roman"/>
          <w:i/>
          <w:sz w:val="28"/>
          <w:szCs w:val="28"/>
        </w:rPr>
        <w:t xml:space="preserve">дистанційно перевірятимуть відповідність поданих </w:t>
      </w:r>
      <w:r w:rsidR="00032558">
        <w:rPr>
          <w:rFonts w:asciiTheme="majorHAnsi" w:hAnsiTheme="majorHAnsi" w:cs="Times New Roman"/>
          <w:i/>
          <w:sz w:val="28"/>
          <w:szCs w:val="28"/>
        </w:rPr>
        <w:t xml:space="preserve">відвідувачами </w:t>
      </w:r>
      <w:r w:rsidRPr="00E56AA3">
        <w:rPr>
          <w:rFonts w:asciiTheme="majorHAnsi" w:hAnsiTheme="majorHAnsi" w:cs="Times New Roman"/>
          <w:i/>
          <w:sz w:val="28"/>
          <w:szCs w:val="28"/>
        </w:rPr>
        <w:t>документів</w:t>
      </w:r>
      <w:r w:rsidR="00032558">
        <w:rPr>
          <w:rFonts w:asciiTheme="majorHAnsi" w:hAnsiTheme="majorHAnsi" w:cs="Times New Roman"/>
          <w:i/>
          <w:sz w:val="28"/>
          <w:szCs w:val="28"/>
        </w:rPr>
        <w:t xml:space="preserve"> та забезпечуватимуть швидке обслуговування населення</w:t>
      </w:r>
      <w:r w:rsidR="007741E2" w:rsidRPr="00E56AA3">
        <w:rPr>
          <w:rFonts w:asciiTheme="majorHAnsi" w:hAnsiTheme="majorHAnsi" w:cs="Times New Roman"/>
          <w:i/>
          <w:sz w:val="28"/>
          <w:szCs w:val="28"/>
        </w:rPr>
        <w:t>.</w:t>
      </w:r>
      <w:r w:rsidR="007741E2"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</w:t>
      </w:r>
      <w:r w:rsidR="007741E2" w:rsidRPr="00FB1FFE">
        <w:rPr>
          <w:rFonts w:asciiTheme="majorHAnsi" w:eastAsia="Times New Roman" w:hAnsiTheme="majorHAnsi" w:cs="Times New Roman"/>
          <w:i/>
          <w:color w:val="333333"/>
          <w:sz w:val="28"/>
          <w:szCs w:val="28"/>
          <w:lang w:eastAsia="uk-UA"/>
        </w:rPr>
        <w:t>Така</w:t>
      </w:r>
      <w:r w:rsidR="007741E2" w:rsidRPr="006B33D1">
        <w:rPr>
          <w:rFonts w:asciiTheme="majorHAnsi" w:eastAsia="Times New Roman" w:hAnsiTheme="majorHAnsi" w:cs="Times New Roman"/>
          <w:i/>
          <w:color w:val="333333"/>
          <w:sz w:val="28"/>
          <w:szCs w:val="28"/>
          <w:lang w:eastAsia="uk-UA"/>
        </w:rPr>
        <w:t xml:space="preserve"> </w:t>
      </w:r>
      <w:r w:rsidR="00032558">
        <w:rPr>
          <w:rFonts w:asciiTheme="majorHAnsi" w:eastAsia="Times New Roman" w:hAnsiTheme="majorHAnsi" w:cs="Times New Roman"/>
          <w:i/>
          <w:color w:val="333333"/>
          <w:sz w:val="28"/>
          <w:szCs w:val="28"/>
          <w:lang w:eastAsia="uk-UA"/>
        </w:rPr>
        <w:t xml:space="preserve">ефективна </w:t>
      </w:r>
      <w:r w:rsidR="007741E2" w:rsidRPr="006B33D1">
        <w:rPr>
          <w:rFonts w:asciiTheme="majorHAnsi" w:eastAsia="Times New Roman" w:hAnsiTheme="majorHAnsi" w:cs="Times New Roman"/>
          <w:i/>
          <w:color w:val="333333"/>
          <w:sz w:val="28"/>
          <w:szCs w:val="28"/>
          <w:lang w:eastAsia="uk-UA"/>
        </w:rPr>
        <w:t>взаємодія державних установ сприятиме децентралізації державних послуг та забезпечить максим</w:t>
      </w:r>
      <w:r w:rsidR="007741E2" w:rsidRPr="00E56AA3">
        <w:rPr>
          <w:rFonts w:asciiTheme="majorHAnsi" w:eastAsia="Times New Roman" w:hAnsiTheme="majorHAnsi" w:cs="Times New Roman"/>
          <w:i/>
          <w:color w:val="333333"/>
          <w:sz w:val="28"/>
          <w:szCs w:val="28"/>
          <w:lang w:eastAsia="uk-UA"/>
        </w:rPr>
        <w:t>альне їх наближення до споживачів</w:t>
      </w:r>
      <w:r w:rsidRPr="00E56AA3">
        <w:rPr>
          <w:rFonts w:asciiTheme="majorHAnsi" w:hAnsiTheme="majorHAnsi" w:cs="Times New Roman"/>
          <w:i/>
          <w:sz w:val="28"/>
          <w:szCs w:val="28"/>
        </w:rPr>
        <w:t xml:space="preserve">», - </w:t>
      </w:r>
      <w:r w:rsidR="00FB1FFE">
        <w:rPr>
          <w:rFonts w:asciiTheme="majorHAnsi" w:hAnsiTheme="majorHAnsi" w:cs="Times New Roman"/>
          <w:sz w:val="28"/>
          <w:szCs w:val="28"/>
        </w:rPr>
        <w:t>прокоментувала</w:t>
      </w:r>
      <w:r w:rsidRPr="00E56AA3">
        <w:rPr>
          <w:rFonts w:asciiTheme="majorHAnsi" w:hAnsiTheme="majorHAnsi" w:cs="Times New Roman"/>
          <w:sz w:val="28"/>
          <w:szCs w:val="28"/>
        </w:rPr>
        <w:t xml:space="preserve"> нововведення начальник Центру надання адміністративних послуг Українки </w:t>
      </w:r>
      <w:r w:rsidRPr="0034473D">
        <w:rPr>
          <w:rFonts w:asciiTheme="majorHAnsi" w:hAnsiTheme="majorHAnsi" w:cs="Times New Roman"/>
          <w:b/>
          <w:sz w:val="28"/>
          <w:szCs w:val="28"/>
        </w:rPr>
        <w:t>Лариса Білоконь</w:t>
      </w:r>
      <w:r w:rsidRPr="00E56AA3">
        <w:rPr>
          <w:rFonts w:asciiTheme="majorHAnsi" w:hAnsiTheme="majorHAnsi" w:cs="Times New Roman"/>
          <w:sz w:val="28"/>
          <w:szCs w:val="28"/>
        </w:rPr>
        <w:t>.</w:t>
      </w:r>
      <w:r w:rsidRPr="00E56AA3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FC4BB1" w:rsidRPr="00FC4BB1" w:rsidRDefault="0034473D" w:rsidP="00DE75BC">
      <w:pPr>
        <w:pStyle w:val="a3"/>
        <w:shd w:val="clear" w:color="auto" w:fill="FFFFFF"/>
        <w:spacing w:before="0" w:beforeAutospacing="0" w:after="150" w:afterAutospacing="0"/>
        <w:ind w:left="-284" w:firstLine="568"/>
        <w:jc w:val="both"/>
        <w:rPr>
          <w:rFonts w:asciiTheme="majorHAnsi" w:hAnsiTheme="majorHAnsi" w:cs="Helvetica"/>
          <w:color w:val="333333"/>
          <w:sz w:val="28"/>
          <w:szCs w:val="28"/>
        </w:rPr>
      </w:pPr>
      <w:r>
        <w:rPr>
          <w:rFonts w:asciiTheme="majorHAnsi" w:hAnsiTheme="majorHAnsi"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0E97369" wp14:editId="46FD8572">
            <wp:simplePos x="0" y="0"/>
            <wp:positionH relativeFrom="margin">
              <wp:posOffset>2743200</wp:posOffset>
            </wp:positionH>
            <wp:positionV relativeFrom="margin">
              <wp:posOffset>5090160</wp:posOffset>
            </wp:positionV>
            <wp:extent cx="3369310" cy="2526665"/>
            <wp:effectExtent l="0" t="0" r="2540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BB1" w:rsidRPr="00FC4BB1">
        <w:rPr>
          <w:rFonts w:asciiTheme="majorHAnsi" w:hAnsiTheme="majorHAnsi"/>
          <w:iCs/>
          <w:color w:val="333333"/>
          <w:sz w:val="28"/>
          <w:szCs w:val="28"/>
        </w:rPr>
        <w:t xml:space="preserve">На сьогодні між </w:t>
      </w:r>
      <w:r w:rsidR="009633AC" w:rsidRPr="00E56AA3">
        <w:rPr>
          <w:rFonts w:asciiTheme="majorHAnsi" w:hAnsiTheme="majorHAnsi"/>
          <w:iCs/>
          <w:color w:val="333333"/>
          <w:sz w:val="28"/>
          <w:szCs w:val="28"/>
        </w:rPr>
        <w:t>РСЦ</w:t>
      </w:r>
      <w:r w:rsidR="00FC4BB1" w:rsidRPr="00FC4BB1">
        <w:rPr>
          <w:rFonts w:asciiTheme="majorHAnsi" w:hAnsiTheme="majorHAnsi"/>
          <w:iCs/>
          <w:color w:val="333333"/>
          <w:sz w:val="28"/>
          <w:szCs w:val="28"/>
        </w:rPr>
        <w:t xml:space="preserve"> МВС в Київській області та місцевими органами влади Київщини, які надають адміністративні послуги через ЦНАП, підписано 5  Узгоджених рішень. </w:t>
      </w:r>
      <w:r w:rsidR="009633AC" w:rsidRPr="00E56AA3">
        <w:rPr>
          <w:rFonts w:asciiTheme="majorHAnsi" w:hAnsiTheme="majorHAnsi"/>
          <w:iCs/>
          <w:color w:val="333333"/>
          <w:sz w:val="28"/>
          <w:szCs w:val="28"/>
        </w:rPr>
        <w:t>Крім вже реалізованих планів з</w:t>
      </w:r>
      <w:r w:rsidR="00FC4BB1" w:rsidRPr="00FC4BB1">
        <w:rPr>
          <w:rFonts w:asciiTheme="majorHAnsi" w:hAnsiTheme="majorHAnsi"/>
          <w:iCs/>
          <w:color w:val="333333"/>
          <w:sz w:val="28"/>
          <w:szCs w:val="28"/>
        </w:rPr>
        <w:t xml:space="preserve"> Українською міською радою</w:t>
      </w:r>
      <w:r w:rsidR="001F54EC">
        <w:rPr>
          <w:rFonts w:asciiTheme="majorHAnsi" w:hAnsiTheme="majorHAnsi"/>
          <w:iCs/>
          <w:color w:val="333333"/>
          <w:sz w:val="28"/>
          <w:szCs w:val="28"/>
        </w:rPr>
        <w:t xml:space="preserve">, йдуть перемовини з </w:t>
      </w:r>
      <w:r w:rsidR="00FC4BB1" w:rsidRPr="00FC4BB1">
        <w:rPr>
          <w:rFonts w:asciiTheme="majorHAnsi" w:hAnsiTheme="majorHAnsi"/>
          <w:iCs/>
          <w:color w:val="333333"/>
          <w:sz w:val="28"/>
          <w:szCs w:val="28"/>
        </w:rPr>
        <w:t xml:space="preserve">Броварською райдержадміністрацією, </w:t>
      </w:r>
      <w:proofErr w:type="spellStart"/>
      <w:r w:rsidR="00FC4BB1" w:rsidRPr="00FC4BB1">
        <w:rPr>
          <w:rFonts w:asciiTheme="majorHAnsi" w:hAnsiTheme="majorHAnsi"/>
          <w:iCs/>
          <w:color w:val="333333"/>
          <w:sz w:val="28"/>
          <w:szCs w:val="28"/>
        </w:rPr>
        <w:t>Чабанівською</w:t>
      </w:r>
      <w:proofErr w:type="spellEnd"/>
      <w:r w:rsidR="00FC4BB1" w:rsidRPr="00FC4BB1">
        <w:rPr>
          <w:rFonts w:asciiTheme="majorHAnsi" w:hAnsiTheme="majorHAnsi"/>
          <w:iCs/>
          <w:color w:val="333333"/>
          <w:sz w:val="28"/>
          <w:szCs w:val="28"/>
        </w:rPr>
        <w:t xml:space="preserve"> селищною радою Києво-Святошинського району, Києво-Святошинською райдержадміністрацією та </w:t>
      </w:r>
      <w:proofErr w:type="spellStart"/>
      <w:r w:rsidR="00FC4BB1" w:rsidRPr="00FC4BB1">
        <w:rPr>
          <w:rFonts w:asciiTheme="majorHAnsi" w:hAnsiTheme="majorHAnsi"/>
          <w:iCs/>
          <w:color w:val="333333"/>
          <w:sz w:val="28"/>
          <w:szCs w:val="28"/>
        </w:rPr>
        <w:t>Іванківською</w:t>
      </w:r>
      <w:proofErr w:type="spellEnd"/>
      <w:r w:rsidR="00FC4BB1" w:rsidRPr="00FC4BB1">
        <w:rPr>
          <w:rFonts w:asciiTheme="majorHAnsi" w:hAnsiTheme="majorHAnsi"/>
          <w:iCs/>
          <w:color w:val="333333"/>
          <w:sz w:val="28"/>
          <w:szCs w:val="28"/>
        </w:rPr>
        <w:t xml:space="preserve"> райдержадміністрацією. За послугами системи МВС можна буде звертатись у  </w:t>
      </w:r>
      <w:r w:rsidR="00823DCD" w:rsidRPr="00E56AA3">
        <w:rPr>
          <w:rFonts w:asciiTheme="majorHAnsi" w:hAnsiTheme="majorHAnsi"/>
          <w:iCs/>
          <w:color w:val="333333"/>
          <w:sz w:val="28"/>
          <w:szCs w:val="28"/>
        </w:rPr>
        <w:t>деякі із цих</w:t>
      </w:r>
      <w:r w:rsidR="00FC4BB1" w:rsidRPr="00FC4BB1">
        <w:rPr>
          <w:rFonts w:asciiTheme="majorHAnsi" w:hAnsiTheme="majorHAnsi"/>
          <w:iCs/>
          <w:color w:val="333333"/>
          <w:sz w:val="28"/>
          <w:szCs w:val="28"/>
        </w:rPr>
        <w:t xml:space="preserve"> ЦНАП</w:t>
      </w:r>
      <w:r w:rsidR="00823DCD" w:rsidRPr="00E56AA3">
        <w:rPr>
          <w:rFonts w:asciiTheme="majorHAnsi" w:hAnsiTheme="majorHAnsi"/>
          <w:iCs/>
          <w:color w:val="333333"/>
          <w:sz w:val="28"/>
          <w:szCs w:val="28"/>
        </w:rPr>
        <w:t xml:space="preserve"> уже найближчим часом. </w:t>
      </w:r>
    </w:p>
    <w:p w:rsidR="0070775C" w:rsidRPr="00981EC9" w:rsidRDefault="00042E51" w:rsidP="00981EC9">
      <w:pPr>
        <w:shd w:val="clear" w:color="auto" w:fill="FFFFFF"/>
        <w:spacing w:after="150" w:line="240" w:lineRule="auto"/>
        <w:ind w:left="-284" w:firstLine="568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</w:pP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Довідково</w:t>
      </w:r>
      <w:r w:rsidR="006B33D1" w:rsidRPr="006B33D1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: нині по свій Україні діє понад </w:t>
      </w:r>
      <w:r w:rsidR="006B33D1" w:rsidRPr="00E56AA3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uk-UA"/>
        </w:rPr>
        <w:t>700</w:t>
      </w:r>
      <w:r w:rsidR="006B33D1" w:rsidRPr="006B33D1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 ЦНАП. У системі  МВС </w:t>
      </w: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- </w:t>
      </w:r>
      <w:r w:rsidR="006B33D1" w:rsidRPr="00E56AA3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uk-UA"/>
        </w:rPr>
        <w:t>156</w:t>
      </w:r>
      <w:r w:rsidR="006B33D1" w:rsidRPr="006B33D1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 </w:t>
      </w: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територіальних сервісних центрів</w:t>
      </w:r>
      <w:r w:rsidR="006B33D1" w:rsidRPr="006B33D1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. </w:t>
      </w: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Передбачається, що з</w:t>
      </w:r>
      <w:r w:rsidR="006B33D1" w:rsidRPr="006B33D1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а рахунок </w:t>
      </w:r>
      <w:r w:rsidR="00032558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>співпраці з Центрами</w:t>
      </w:r>
      <w:r w:rsidR="006B33D1" w:rsidRPr="006B33D1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 надання адміністративних потенціал </w:t>
      </w:r>
      <w:r w:rsidR="00032558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ТСЦ МВС </w:t>
      </w:r>
      <w:r w:rsidR="006B33D1" w:rsidRPr="006B33D1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зросте </w:t>
      </w:r>
      <w:r w:rsidRPr="00E56AA3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t xml:space="preserve">у чотири з половиною рази. </w:t>
      </w:r>
      <w:r w:rsidR="006B33D1" w:rsidRPr="006B33D1">
        <w:rPr>
          <w:rFonts w:asciiTheme="majorHAnsi" w:eastAsia="Times New Roman" w:hAnsiTheme="majorHAnsi" w:cs="Times New Roman"/>
          <w:color w:val="333333"/>
          <w:sz w:val="28"/>
          <w:szCs w:val="28"/>
          <w:lang w:eastAsia="uk-UA"/>
        </w:rPr>
        <w:br/>
      </w:r>
      <w:r w:rsidR="00981EC9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uk-UA"/>
        </w:rPr>
        <w:t xml:space="preserve"> </w:t>
      </w:r>
    </w:p>
    <w:sectPr w:rsidR="0070775C" w:rsidRPr="00981E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04C3E"/>
    <w:multiLevelType w:val="multilevel"/>
    <w:tmpl w:val="7B0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42B4D"/>
    <w:multiLevelType w:val="multilevel"/>
    <w:tmpl w:val="C8A6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3749E"/>
    <w:multiLevelType w:val="multilevel"/>
    <w:tmpl w:val="59A6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96"/>
    <w:rsid w:val="0001070E"/>
    <w:rsid w:val="00032558"/>
    <w:rsid w:val="00042E51"/>
    <w:rsid w:val="000F16D8"/>
    <w:rsid w:val="001310E2"/>
    <w:rsid w:val="001F54EC"/>
    <w:rsid w:val="0020696C"/>
    <w:rsid w:val="00213C17"/>
    <w:rsid w:val="0034473D"/>
    <w:rsid w:val="00446D12"/>
    <w:rsid w:val="0047488B"/>
    <w:rsid w:val="004F3451"/>
    <w:rsid w:val="004F49BD"/>
    <w:rsid w:val="0051448C"/>
    <w:rsid w:val="005357E6"/>
    <w:rsid w:val="0060580F"/>
    <w:rsid w:val="006B33D1"/>
    <w:rsid w:val="0070775C"/>
    <w:rsid w:val="00721279"/>
    <w:rsid w:val="007741E2"/>
    <w:rsid w:val="00823C11"/>
    <w:rsid w:val="00823DCD"/>
    <w:rsid w:val="008C14EC"/>
    <w:rsid w:val="009633AC"/>
    <w:rsid w:val="00981EC9"/>
    <w:rsid w:val="009B4E3C"/>
    <w:rsid w:val="00A97064"/>
    <w:rsid w:val="00AF0CFC"/>
    <w:rsid w:val="00C028EF"/>
    <w:rsid w:val="00C03B8E"/>
    <w:rsid w:val="00C22396"/>
    <w:rsid w:val="00C64F9E"/>
    <w:rsid w:val="00D07493"/>
    <w:rsid w:val="00D131EA"/>
    <w:rsid w:val="00DE75BC"/>
    <w:rsid w:val="00E56AA3"/>
    <w:rsid w:val="00FB1FFE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795A-7596-410E-B0C7-58847C7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B33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23-2014-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R32</cp:lastModifiedBy>
  <cp:revision>2</cp:revision>
  <cp:lastPrinted>2020-02-04T07:46:00Z</cp:lastPrinted>
  <dcterms:created xsi:type="dcterms:W3CDTF">2020-02-05T14:36:00Z</dcterms:created>
  <dcterms:modified xsi:type="dcterms:W3CDTF">2020-02-05T14:36:00Z</dcterms:modified>
</cp:coreProperties>
</file>