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C0" w:rsidRPr="00C22FA7" w:rsidRDefault="003A20C0" w:rsidP="003A20C0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2FA7">
        <w:rPr>
          <w:rFonts w:ascii="Times New Roman" w:hAnsi="Times New Roman"/>
          <w:b/>
          <w:sz w:val="28"/>
          <w:szCs w:val="28"/>
          <w:lang w:val="uk-UA"/>
        </w:rPr>
        <w:t>Електорбезпека</w:t>
      </w:r>
      <w:proofErr w:type="spellEnd"/>
      <w:r w:rsidRPr="00C22FA7">
        <w:rPr>
          <w:rFonts w:ascii="Times New Roman" w:hAnsi="Times New Roman"/>
          <w:b/>
          <w:sz w:val="28"/>
          <w:szCs w:val="28"/>
          <w:lang w:val="uk-UA"/>
        </w:rPr>
        <w:t xml:space="preserve"> у вашій осе</w:t>
      </w:r>
      <w:bookmarkStart w:id="0" w:name="_GoBack"/>
      <w:bookmarkEnd w:id="0"/>
      <w:r w:rsidRPr="00C22FA7">
        <w:rPr>
          <w:rFonts w:ascii="Times New Roman" w:hAnsi="Times New Roman"/>
          <w:b/>
          <w:sz w:val="28"/>
          <w:szCs w:val="28"/>
          <w:lang w:val="uk-UA"/>
        </w:rPr>
        <w:t>лі</w:t>
      </w:r>
    </w:p>
    <w:p w:rsidR="003A20C0" w:rsidRPr="00171189" w:rsidRDefault="003A20C0" w:rsidP="003A20C0">
      <w:pPr>
        <w:ind w:firstLine="851"/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3A20C0" w:rsidRPr="00171189" w:rsidRDefault="003A20C0" w:rsidP="003A20C0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3A20C0" w:rsidRPr="00171189" w:rsidRDefault="003A20C0" w:rsidP="003A20C0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Купувати слід у спеціалізованих магазинах, щоб уникнути підробок.. Також не зайве перевірити з’єднання в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3A20C0" w:rsidRPr="00171189" w:rsidRDefault="003A20C0" w:rsidP="003A20C0">
      <w:pPr>
        <w:rPr>
          <w:rFonts w:ascii="Times New Roman" w:hAnsi="Times New Roman"/>
          <w:lang w:val="uk-UA"/>
        </w:rPr>
      </w:pPr>
    </w:p>
    <w:p w:rsidR="003A20C0" w:rsidRPr="00171189" w:rsidRDefault="003A20C0" w:rsidP="003A20C0">
      <w:pPr>
        <w:jc w:val="center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</w:t>
      </w:r>
      <w:r>
        <w:rPr>
          <w:rFonts w:ascii="Times New Roman" w:hAnsi="Times New Roman"/>
          <w:lang w:val="uk-UA"/>
        </w:rPr>
        <w:t xml:space="preserve">                                  Олег Масло  Білоцерківське РУ</w:t>
      </w:r>
      <w:r w:rsidRPr="00171189">
        <w:rPr>
          <w:rFonts w:ascii="Times New Roman" w:hAnsi="Times New Roman"/>
          <w:lang w:val="uk-UA"/>
        </w:rPr>
        <w:t xml:space="preserve"> ГУ ДСНС</w:t>
      </w:r>
      <w:r>
        <w:rPr>
          <w:rFonts w:ascii="Times New Roman" w:hAnsi="Times New Roman"/>
          <w:lang w:val="uk-UA"/>
        </w:rPr>
        <w:t xml:space="preserve"> України у Київській області</w:t>
      </w:r>
    </w:p>
    <w:p w:rsidR="00EE51C8" w:rsidRPr="003A20C0" w:rsidRDefault="00EE51C8">
      <w:pPr>
        <w:rPr>
          <w:lang w:val="uk-UA"/>
        </w:rPr>
      </w:pPr>
    </w:p>
    <w:sectPr w:rsidR="00EE51C8" w:rsidRPr="003A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E"/>
    <w:rsid w:val="00265BBE"/>
    <w:rsid w:val="003A20C0"/>
    <w:rsid w:val="00E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441"/>
  <w15:chartTrackingRefBased/>
  <w15:docId w15:val="{CCCEF7EC-FA73-48DD-9C93-2DE4E53F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2021-12-09T14:49:00Z</dcterms:created>
  <dcterms:modified xsi:type="dcterms:W3CDTF">2021-12-09T14:50:00Z</dcterms:modified>
</cp:coreProperties>
</file>