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9E" w:rsidRDefault="00D46BDC" w:rsidP="00D46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Легалізація зайнятості: Тематичний «к</w:t>
      </w:r>
      <w:r w:rsidR="00F46E9E" w:rsidRPr="00137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руглий стіл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F46E9E" w:rsidRPr="00137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46E9E" w:rsidRPr="00137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проведено на </w:t>
      </w:r>
      <w:proofErr w:type="spellStart"/>
      <w:r w:rsidR="00F46E9E" w:rsidRPr="00137C67">
        <w:rPr>
          <w:rFonts w:ascii="Times New Roman" w:hAnsi="Times New Roman" w:cs="Times New Roman"/>
          <w:b/>
          <w:sz w:val="28"/>
          <w:szCs w:val="28"/>
          <w:lang w:val="uk-UA"/>
        </w:rPr>
        <w:t>Білоцерківщині</w:t>
      </w:r>
      <w:proofErr w:type="spellEnd"/>
      <w:r w:rsidR="00F46E9E" w:rsidRPr="00137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46BDC" w:rsidRPr="009D7718" w:rsidRDefault="00D46BDC" w:rsidP="00D46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E9E" w:rsidRPr="009D7718" w:rsidRDefault="00F46E9E" w:rsidP="009D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18">
        <w:rPr>
          <w:rFonts w:ascii="Times New Roman" w:hAnsi="Times New Roman" w:cs="Times New Roman"/>
          <w:sz w:val="28"/>
          <w:szCs w:val="28"/>
          <w:lang w:val="uk-UA"/>
        </w:rPr>
        <w:t>Днями, з</w:t>
      </w:r>
      <w:r w:rsidRPr="009D7718">
        <w:rPr>
          <w:rFonts w:ascii="Times New Roman" w:hAnsi="Times New Roman" w:cs="Times New Roman"/>
          <w:sz w:val="28"/>
          <w:szCs w:val="28"/>
          <w:lang w:val="uk-UA"/>
        </w:rPr>
        <w:t xml:space="preserve">аступниця начальника управління-начальниця відділу адміністрування податків і зборів з фізичних осіб Білоцерківського управління ГУ ДПС у Київській області Оксана </w:t>
      </w:r>
      <w:proofErr w:type="spellStart"/>
      <w:r w:rsidRPr="009D7718">
        <w:rPr>
          <w:rFonts w:ascii="Times New Roman" w:hAnsi="Times New Roman" w:cs="Times New Roman"/>
          <w:sz w:val="28"/>
          <w:szCs w:val="28"/>
          <w:lang w:val="uk-UA"/>
        </w:rPr>
        <w:t>Чустіль</w:t>
      </w:r>
      <w:proofErr w:type="spellEnd"/>
      <w:r w:rsidRPr="009D7718">
        <w:rPr>
          <w:rFonts w:ascii="Times New Roman" w:hAnsi="Times New Roman" w:cs="Times New Roman"/>
          <w:sz w:val="28"/>
          <w:szCs w:val="28"/>
          <w:lang w:val="uk-UA"/>
        </w:rPr>
        <w:t>, взяла участь у спільному заході центру зайнятості, соціальних партнерів та бізнес</w:t>
      </w:r>
      <w:r w:rsidR="00137C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7718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9D7718">
        <w:rPr>
          <w:rFonts w:ascii="Times New Roman" w:hAnsi="Times New Roman" w:cs="Times New Roman"/>
          <w:sz w:val="28"/>
          <w:szCs w:val="28"/>
          <w:lang w:val="uk-UA"/>
        </w:rPr>
        <w:t>. Круглий стіл</w:t>
      </w:r>
      <w:r w:rsidR="009D7718" w:rsidRPr="009D7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718">
        <w:rPr>
          <w:rFonts w:ascii="Times New Roman" w:hAnsi="Times New Roman" w:cs="Times New Roman"/>
          <w:sz w:val="28"/>
          <w:szCs w:val="28"/>
          <w:lang w:val="uk-UA"/>
        </w:rPr>
        <w:t>- семінар став черговим заходом на виконання доручення Прем’єр-міністра України Олексія Гончарука</w:t>
      </w:r>
      <w:r w:rsidR="009D77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7718">
        <w:rPr>
          <w:rFonts w:ascii="Times New Roman" w:hAnsi="Times New Roman" w:cs="Times New Roman"/>
          <w:sz w:val="28"/>
          <w:szCs w:val="28"/>
          <w:lang w:val="uk-UA"/>
        </w:rPr>
        <w:t xml:space="preserve"> щодо неприпустимості допуску до роботи працівників без оформлення трудових відносин. </w:t>
      </w:r>
    </w:p>
    <w:p w:rsidR="00F46E9E" w:rsidRPr="009D7718" w:rsidRDefault="009D7718" w:rsidP="009D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старту кампанії декларування доходів, отриманих протягом 2019 року стало ключовим у доповіді Оксани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Чустіль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Учасників заходу було ознайомлено із вимогами Податкового кодексу України щодо видів доходів, які підлягають обов’язковому декларуванню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 отримання податкової знижки.</w:t>
      </w:r>
      <w:r w:rsidR="00F46E9E" w:rsidRPr="009D7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Надано вичерпні відповіді на запитання присутніх. Під час жвавого обговорення</w:t>
      </w:r>
      <w:r w:rsidR="0086726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Чустіль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націлила учасників круглого столу </w:t>
      </w:r>
      <w:r w:rsidRPr="00137C67">
        <w:rPr>
          <w:rFonts w:ascii="Times New Roman" w:hAnsi="Times New Roman" w:cs="Times New Roman"/>
          <w:sz w:val="28"/>
          <w:szCs w:val="28"/>
          <w:lang w:val="uk-UA"/>
        </w:rPr>
        <w:t xml:space="preserve">на сумлінне виконання конституційного обов’язку щодо </w:t>
      </w:r>
      <w:r w:rsidR="00867263" w:rsidRPr="00137C67">
        <w:rPr>
          <w:rFonts w:ascii="Times New Roman" w:hAnsi="Times New Roman" w:cs="Times New Roman"/>
          <w:sz w:val="28"/>
          <w:szCs w:val="28"/>
          <w:lang w:val="uk-UA"/>
        </w:rPr>
        <w:t>сплати податків та своєчасного декларування доходів.</w:t>
      </w:r>
      <w:r w:rsidR="00137C67" w:rsidRPr="00137C67">
        <w:rPr>
          <w:rFonts w:ascii="Times New Roman" w:hAnsi="Times New Roman" w:cs="Times New Roman"/>
          <w:sz w:val="28"/>
          <w:szCs w:val="28"/>
          <w:lang w:val="uk-UA"/>
        </w:rPr>
        <w:t xml:space="preserve"> Також звернула увагу роботодавців на неприпустимість  використання неоформленої найманої праці.</w:t>
      </w:r>
      <w:r w:rsidR="00867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C67" w:rsidRPr="00137C67" w:rsidRDefault="00137C67" w:rsidP="00137C67">
      <w:pPr>
        <w:spacing w:after="0" w:line="240" w:lineRule="auto"/>
        <w:ind w:firstLine="709"/>
        <w:jc w:val="right"/>
        <w:rPr>
          <w:i/>
          <w:sz w:val="24"/>
          <w:szCs w:val="24"/>
          <w:lang w:val="uk-UA"/>
        </w:rPr>
      </w:pPr>
      <w:r w:rsidRPr="00137C67">
        <w:rPr>
          <w:i/>
          <w:sz w:val="24"/>
          <w:szCs w:val="24"/>
          <w:lang w:val="uk-UA"/>
        </w:rPr>
        <w:t>Білоцерківське управління</w:t>
      </w:r>
    </w:p>
    <w:p w:rsidR="00F46E9E" w:rsidRPr="00137C67" w:rsidRDefault="00137C67" w:rsidP="00137C67">
      <w:pPr>
        <w:spacing w:after="0" w:line="240" w:lineRule="auto"/>
        <w:ind w:firstLine="709"/>
        <w:jc w:val="right"/>
        <w:rPr>
          <w:i/>
          <w:sz w:val="24"/>
          <w:szCs w:val="24"/>
          <w:lang w:val="uk-UA"/>
        </w:rPr>
      </w:pPr>
      <w:r w:rsidRPr="00137C67">
        <w:rPr>
          <w:i/>
          <w:sz w:val="24"/>
          <w:szCs w:val="24"/>
          <w:lang w:val="uk-UA"/>
        </w:rPr>
        <w:t xml:space="preserve"> ГУ ДПС у Київській області</w:t>
      </w:r>
    </w:p>
    <w:sectPr w:rsidR="00F46E9E" w:rsidRPr="0013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9E"/>
    <w:rsid w:val="00137C67"/>
    <w:rsid w:val="001F6A1B"/>
    <w:rsid w:val="002F5175"/>
    <w:rsid w:val="00867263"/>
    <w:rsid w:val="009D7718"/>
    <w:rsid w:val="00D46BDC"/>
    <w:rsid w:val="00F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1002-kulinich</dc:creator>
  <cp:lastModifiedBy>1002-kulinich</cp:lastModifiedBy>
  <cp:revision>5</cp:revision>
  <dcterms:created xsi:type="dcterms:W3CDTF">2020-02-13T14:38:00Z</dcterms:created>
  <dcterms:modified xsi:type="dcterms:W3CDTF">2020-02-13T15:05:00Z</dcterms:modified>
</cp:coreProperties>
</file>