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59" w:rsidRPr="00320DE4" w:rsidRDefault="00B24C6B">
      <w:pPr>
        <w:spacing w:before="240" w:after="120"/>
        <w:jc w:val="center"/>
        <w:rPr>
          <w:color w:val="00B050"/>
        </w:rPr>
      </w:pPr>
      <w:bookmarkStart w:id="0" w:name="_GoBack"/>
      <w:bookmarkEnd w:id="0"/>
      <w:r w:rsidRPr="00320DE4">
        <w:rPr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62327793" wp14:editId="4522308C">
            <wp:simplePos x="914400" y="384175"/>
            <wp:positionH relativeFrom="margin">
              <wp:align>center</wp:align>
            </wp:positionH>
            <wp:positionV relativeFrom="margin">
              <wp:align>top</wp:align>
            </wp:positionV>
            <wp:extent cx="5962650" cy="156019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mailchimp@3x-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CBA" w:rsidRPr="00380CBA" w:rsidRDefault="0040573A" w:rsidP="00234141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00B050"/>
          <w:kern w:val="36"/>
          <w:sz w:val="39"/>
          <w:szCs w:val="39"/>
        </w:rPr>
      </w:pPr>
      <w:hyperlink r:id="rId6" w:history="1">
        <w:r w:rsidR="00380CBA" w:rsidRPr="00320DE4">
          <w:rPr>
            <w:rFonts w:ascii="Helvetica" w:eastAsia="Times New Roman" w:hAnsi="Helvetica" w:cs="Helvetica"/>
            <w:color w:val="00B050"/>
            <w:kern w:val="36"/>
            <w:sz w:val="39"/>
            <w:szCs w:val="39"/>
          </w:rPr>
          <w:t>Заміна посвідчення водія онлайн через електронний кабінет водія</w:t>
        </w:r>
      </w:hyperlink>
    </w:p>
    <w:p w:rsidR="00234141" w:rsidRDefault="00234141" w:rsidP="00234141"/>
    <w:p w:rsidR="00234141" w:rsidRPr="00B24C6B" w:rsidRDefault="00234141" w:rsidP="00234141">
      <w:pPr>
        <w:rPr>
          <w:rFonts w:ascii="Arial" w:hAnsi="Arial" w:cs="Arial"/>
          <w:sz w:val="28"/>
          <w:szCs w:val="28"/>
        </w:rPr>
      </w:pPr>
    </w:p>
    <w:p w:rsidR="00D63E59" w:rsidRPr="00B24C6B" w:rsidRDefault="00320DE4" w:rsidP="00B24C6B">
      <w:pPr>
        <w:jc w:val="both"/>
        <w:rPr>
          <w:rFonts w:ascii="Arial" w:hAnsi="Arial" w:cs="Arial"/>
          <w:sz w:val="28"/>
          <w:szCs w:val="28"/>
        </w:rPr>
      </w:pPr>
      <w:r w:rsidRPr="00B24C6B">
        <w:rPr>
          <w:rFonts w:ascii="Arial" w:hAnsi="Arial" w:cs="Arial"/>
          <w:color w:val="000000"/>
          <w:sz w:val="28"/>
          <w:szCs w:val="28"/>
        </w:rPr>
        <w:t>Відновлення та заміна посвідчення водія - одна з найбільш популярних послуг сервісних центрів МВС: щороку за нею звертається більше 500 000 українців. Так само як і замовлення індивідуальних номерних знаків чи перевірка авто за VIN-кодом, цей сервіс відтепер доступний онлайн</w:t>
      </w:r>
      <w:r w:rsidR="00B24C6B">
        <w:rPr>
          <w:rFonts w:ascii="Arial" w:hAnsi="Arial" w:cs="Arial"/>
          <w:color w:val="000000"/>
          <w:sz w:val="28"/>
          <w:szCs w:val="28"/>
        </w:rPr>
        <w:t xml:space="preserve"> в </w:t>
      </w:r>
      <w:r w:rsidRPr="00B24C6B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7" w:history="1">
        <w:r w:rsidR="00B24C6B">
          <w:rPr>
            <w:rStyle w:val="a5"/>
            <w:rFonts w:ascii="Arial" w:hAnsi="Arial" w:cs="Arial"/>
            <w:color w:val="00B050"/>
            <w:sz w:val="28"/>
            <w:szCs w:val="28"/>
            <w:shd w:val="clear" w:color="auto" w:fill="FFFFFF"/>
          </w:rPr>
          <w:t xml:space="preserve">електронному </w:t>
        </w:r>
        <w:r w:rsidR="00234141" w:rsidRPr="00B24C6B">
          <w:rPr>
            <w:rStyle w:val="a5"/>
            <w:rFonts w:ascii="Arial" w:hAnsi="Arial" w:cs="Arial"/>
            <w:color w:val="00B050"/>
            <w:sz w:val="28"/>
            <w:szCs w:val="28"/>
            <w:shd w:val="clear" w:color="auto" w:fill="FFFFFF"/>
          </w:rPr>
          <w:t>кабінет</w:t>
        </w:r>
        <w:r w:rsidR="00B24C6B">
          <w:rPr>
            <w:rStyle w:val="a5"/>
            <w:rFonts w:ascii="Arial" w:hAnsi="Arial" w:cs="Arial"/>
            <w:color w:val="00B050"/>
            <w:sz w:val="28"/>
            <w:szCs w:val="28"/>
            <w:shd w:val="clear" w:color="auto" w:fill="FFFFFF"/>
          </w:rPr>
          <w:t>і</w:t>
        </w:r>
        <w:r w:rsidR="00234141" w:rsidRPr="00B24C6B">
          <w:rPr>
            <w:rStyle w:val="a5"/>
            <w:rFonts w:ascii="Arial" w:hAnsi="Arial" w:cs="Arial"/>
            <w:color w:val="00B050"/>
            <w:sz w:val="28"/>
            <w:szCs w:val="28"/>
            <w:shd w:val="clear" w:color="auto" w:fill="FFFFFF"/>
          </w:rPr>
          <w:t xml:space="preserve"> водія</w:t>
        </w:r>
      </w:hyperlink>
      <w:r w:rsidRPr="00B24C6B">
        <w:rPr>
          <w:rFonts w:ascii="Arial" w:hAnsi="Arial" w:cs="Arial"/>
          <w:color w:val="00B050"/>
          <w:sz w:val="28"/>
          <w:szCs w:val="28"/>
        </w:rPr>
        <w:t>. </w:t>
      </w:r>
      <w:r w:rsidRPr="00B24C6B">
        <w:rPr>
          <w:rFonts w:ascii="Arial" w:hAnsi="Arial" w:cs="Arial"/>
          <w:color w:val="000000"/>
          <w:sz w:val="28"/>
          <w:szCs w:val="28"/>
        </w:rPr>
        <w:br/>
      </w:r>
    </w:p>
    <w:p w:rsidR="00D63E59" w:rsidRPr="00B24C6B" w:rsidRDefault="00320DE4" w:rsidP="00B24C6B">
      <w:pPr>
        <w:jc w:val="both"/>
        <w:rPr>
          <w:rFonts w:ascii="Arial" w:hAnsi="Arial" w:cs="Arial"/>
          <w:sz w:val="28"/>
          <w:szCs w:val="28"/>
        </w:rPr>
      </w:pPr>
      <w:r w:rsidRPr="00B24C6B">
        <w:rPr>
          <w:rFonts w:ascii="Arial" w:hAnsi="Arial" w:cs="Arial"/>
          <w:color w:val="000000"/>
          <w:sz w:val="28"/>
          <w:szCs w:val="28"/>
        </w:rPr>
        <w:t xml:space="preserve">Як скористатися послугою в декілька </w:t>
      </w:r>
      <w:proofErr w:type="spellStart"/>
      <w:r w:rsidRPr="00B24C6B">
        <w:rPr>
          <w:rFonts w:ascii="Arial" w:hAnsi="Arial" w:cs="Arial"/>
          <w:color w:val="000000"/>
          <w:sz w:val="28"/>
          <w:szCs w:val="28"/>
        </w:rPr>
        <w:t>кліків</w:t>
      </w:r>
      <w:proofErr w:type="spellEnd"/>
      <w:r w:rsidRPr="00B24C6B">
        <w:rPr>
          <w:rFonts w:ascii="Arial" w:hAnsi="Arial" w:cs="Arial"/>
          <w:color w:val="000000"/>
          <w:sz w:val="28"/>
          <w:szCs w:val="28"/>
        </w:rPr>
        <w:t xml:space="preserve"> - розповідаємо у відео-інструкції: </w:t>
      </w:r>
      <w:hyperlink r:id="rId8" w:tgtFrame="_blank" w:history="1">
        <w:r w:rsidR="00234141" w:rsidRPr="00B24C6B">
          <w:rPr>
            <w:rStyle w:val="a5"/>
            <w:rFonts w:ascii="Arial" w:hAnsi="Arial" w:cs="Arial"/>
            <w:color w:val="00B050"/>
            <w:sz w:val="28"/>
            <w:szCs w:val="28"/>
            <w:shd w:val="clear" w:color="auto" w:fill="FFFFFF"/>
          </w:rPr>
          <w:t>https://youtu.be/2yKLD9w_J7k</w:t>
        </w:r>
      </w:hyperlink>
      <w:r w:rsidR="00234141" w:rsidRPr="00B24C6B">
        <w:rPr>
          <w:rFonts w:ascii="Arial" w:hAnsi="Arial" w:cs="Arial"/>
          <w:color w:val="00B050"/>
          <w:sz w:val="28"/>
          <w:szCs w:val="28"/>
        </w:rPr>
        <w:t>.</w:t>
      </w:r>
    </w:p>
    <w:p w:rsidR="00D63E59" w:rsidRPr="00B24C6B" w:rsidRDefault="00D63E59">
      <w:pPr>
        <w:jc w:val="both"/>
        <w:rPr>
          <w:rFonts w:ascii="Arial" w:hAnsi="Arial" w:cs="Arial"/>
          <w:sz w:val="28"/>
          <w:szCs w:val="28"/>
        </w:rPr>
      </w:pPr>
    </w:p>
    <w:p w:rsidR="00D63E59" w:rsidRPr="00B24C6B" w:rsidRDefault="00320DE4">
      <w:pPr>
        <w:jc w:val="both"/>
        <w:rPr>
          <w:rFonts w:ascii="Arial" w:hAnsi="Arial" w:cs="Arial"/>
          <w:sz w:val="28"/>
          <w:szCs w:val="28"/>
        </w:rPr>
      </w:pPr>
      <w:r w:rsidRPr="00B24C6B">
        <w:rPr>
          <w:rFonts w:ascii="Arial" w:hAnsi="Arial" w:cs="Arial"/>
          <w:color w:val="000000"/>
          <w:sz w:val="28"/>
          <w:szCs w:val="28"/>
        </w:rPr>
        <w:t>За допомогою онлайн-сервісу громадянин може замовити:</w:t>
      </w:r>
    </w:p>
    <w:p w:rsidR="00D63E59" w:rsidRPr="00B24C6B" w:rsidRDefault="00320DE4">
      <w:pPr>
        <w:jc w:val="both"/>
        <w:rPr>
          <w:rFonts w:ascii="Arial" w:hAnsi="Arial" w:cs="Arial"/>
          <w:sz w:val="28"/>
          <w:szCs w:val="28"/>
        </w:rPr>
      </w:pPr>
      <w:r w:rsidRPr="00B24C6B">
        <w:rPr>
          <w:rFonts w:ascii="Arial" w:hAnsi="Arial" w:cs="Arial"/>
          <w:color w:val="000000"/>
          <w:sz w:val="28"/>
          <w:szCs w:val="28"/>
        </w:rPr>
        <w:t>• обмін посвідчення водія в разі зміни персональних даних;</w:t>
      </w:r>
    </w:p>
    <w:p w:rsidR="00D63E59" w:rsidRPr="00B24C6B" w:rsidRDefault="00320DE4">
      <w:pPr>
        <w:jc w:val="both"/>
        <w:rPr>
          <w:rFonts w:ascii="Arial" w:hAnsi="Arial" w:cs="Arial"/>
          <w:sz w:val="28"/>
          <w:szCs w:val="28"/>
        </w:rPr>
      </w:pPr>
      <w:r w:rsidRPr="00B24C6B">
        <w:rPr>
          <w:rFonts w:ascii="Arial" w:hAnsi="Arial" w:cs="Arial"/>
          <w:color w:val="000000"/>
          <w:sz w:val="28"/>
          <w:szCs w:val="28"/>
        </w:rPr>
        <w:t>• отримання посвідчення водія замість втраченого, викраденого або пошкодженого;</w:t>
      </w:r>
    </w:p>
    <w:p w:rsidR="00D63E59" w:rsidRPr="00B24C6B" w:rsidRDefault="00320DE4">
      <w:pPr>
        <w:jc w:val="both"/>
        <w:rPr>
          <w:rFonts w:ascii="Arial" w:hAnsi="Arial" w:cs="Arial"/>
          <w:sz w:val="28"/>
          <w:szCs w:val="28"/>
        </w:rPr>
      </w:pPr>
      <w:r w:rsidRPr="00B24C6B">
        <w:rPr>
          <w:rFonts w:ascii="Arial" w:hAnsi="Arial" w:cs="Arial"/>
          <w:color w:val="000000"/>
          <w:sz w:val="28"/>
          <w:szCs w:val="28"/>
        </w:rPr>
        <w:t>• заміну посвідчення водія, виданого особі вперше, після закінчення строку його дії (за умови вчинення особою протягом двох років з дня видачі посвідчення водія не більше 2 адміністративних порушень ПДР).</w:t>
      </w:r>
    </w:p>
    <w:p w:rsidR="00D63E59" w:rsidRPr="00B24C6B" w:rsidRDefault="00D63E59">
      <w:pPr>
        <w:jc w:val="both"/>
        <w:rPr>
          <w:rFonts w:ascii="Arial" w:hAnsi="Arial" w:cs="Arial"/>
          <w:sz w:val="28"/>
          <w:szCs w:val="28"/>
        </w:rPr>
      </w:pPr>
    </w:p>
    <w:p w:rsidR="00D63E59" w:rsidRPr="00B24C6B" w:rsidRDefault="00320DE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B24C6B">
        <w:rPr>
          <w:rFonts w:ascii="Arial" w:hAnsi="Arial" w:cs="Arial"/>
          <w:color w:val="000000"/>
          <w:sz w:val="28"/>
          <w:szCs w:val="28"/>
        </w:rPr>
        <w:t>Проєкт</w:t>
      </w:r>
      <w:proofErr w:type="spellEnd"/>
      <w:r w:rsidRPr="00B24C6B">
        <w:rPr>
          <w:rFonts w:ascii="Arial" w:hAnsi="Arial" w:cs="Arial"/>
          <w:color w:val="000000"/>
          <w:sz w:val="28"/>
          <w:szCs w:val="28"/>
        </w:rPr>
        <w:t xml:space="preserve"> реалізується у партнерстві Головного сервісного центру МВС і Міністерства цифрової трансформації та за підтримки </w:t>
      </w:r>
      <w:proofErr w:type="spellStart"/>
      <w:r w:rsidRPr="00B24C6B">
        <w:rPr>
          <w:rFonts w:ascii="Arial" w:hAnsi="Arial" w:cs="Arial"/>
          <w:color w:val="000000"/>
          <w:sz w:val="28"/>
          <w:szCs w:val="28"/>
        </w:rPr>
        <w:t>проєкту</w:t>
      </w:r>
      <w:proofErr w:type="spellEnd"/>
      <w:r w:rsidRPr="00B24C6B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4C6B">
        <w:rPr>
          <w:rFonts w:ascii="Arial" w:hAnsi="Arial" w:cs="Arial"/>
          <w:color w:val="000000"/>
          <w:sz w:val="28"/>
          <w:szCs w:val="28"/>
        </w:rPr>
        <w:lastRenderedPageBreak/>
        <w:t xml:space="preserve">USAID/UK </w:t>
      </w:r>
      <w:proofErr w:type="spellStart"/>
      <w:r w:rsidRPr="00B24C6B">
        <w:rPr>
          <w:rFonts w:ascii="Arial" w:hAnsi="Arial" w:cs="Arial"/>
          <w:color w:val="000000"/>
          <w:sz w:val="28"/>
          <w:szCs w:val="28"/>
        </w:rPr>
        <w:t>aid</w:t>
      </w:r>
      <w:proofErr w:type="spellEnd"/>
      <w:r w:rsidRPr="00B24C6B">
        <w:rPr>
          <w:rFonts w:ascii="Arial" w:hAnsi="Arial" w:cs="Arial"/>
          <w:color w:val="000000"/>
          <w:sz w:val="28"/>
          <w:szCs w:val="28"/>
        </w:rPr>
        <w:t xml:space="preserve"> «Прозорість та підзвітність у державному управлінні та послугах/TAPAS» і Фонду Східна Європа.</w:t>
      </w:r>
    </w:p>
    <w:p w:rsidR="00D63E59" w:rsidRPr="00B24C6B" w:rsidRDefault="00D63E59">
      <w:pPr>
        <w:jc w:val="both"/>
        <w:rPr>
          <w:rFonts w:ascii="Arial" w:hAnsi="Arial" w:cs="Arial"/>
          <w:sz w:val="28"/>
          <w:szCs w:val="28"/>
        </w:rPr>
      </w:pPr>
    </w:p>
    <w:p w:rsidR="00D63E59" w:rsidRPr="00B24C6B" w:rsidRDefault="00320DE4">
      <w:pPr>
        <w:jc w:val="both"/>
        <w:rPr>
          <w:rFonts w:ascii="Arial" w:hAnsi="Arial" w:cs="Arial"/>
          <w:sz w:val="28"/>
          <w:szCs w:val="28"/>
        </w:rPr>
      </w:pPr>
      <w:r w:rsidRPr="00B24C6B">
        <w:rPr>
          <w:rFonts w:ascii="Arial" w:hAnsi="Arial" w:cs="Arial"/>
          <w:b/>
          <w:color w:val="000000"/>
          <w:sz w:val="28"/>
          <w:szCs w:val="28"/>
        </w:rPr>
        <w:t>Алгоритм отримання послуги:</w:t>
      </w:r>
    </w:p>
    <w:p w:rsidR="00D63E59" w:rsidRPr="00B24C6B" w:rsidRDefault="00320DE4">
      <w:pPr>
        <w:jc w:val="both"/>
        <w:rPr>
          <w:rFonts w:ascii="Arial" w:hAnsi="Arial" w:cs="Arial"/>
          <w:sz w:val="28"/>
          <w:szCs w:val="28"/>
        </w:rPr>
      </w:pPr>
      <w:r w:rsidRPr="00B24C6B">
        <w:rPr>
          <w:rFonts w:ascii="Arial" w:hAnsi="Arial" w:cs="Arial"/>
          <w:color w:val="000000"/>
          <w:sz w:val="28"/>
          <w:szCs w:val="28"/>
        </w:rPr>
        <w:t>• після авторизації в ЕКВ особа подає заяву в електронній формі;</w:t>
      </w:r>
    </w:p>
    <w:p w:rsidR="00D63E59" w:rsidRPr="00B24C6B" w:rsidRDefault="00320DE4">
      <w:pPr>
        <w:jc w:val="both"/>
        <w:rPr>
          <w:rFonts w:ascii="Arial" w:hAnsi="Arial" w:cs="Arial"/>
          <w:sz w:val="28"/>
          <w:szCs w:val="28"/>
        </w:rPr>
      </w:pPr>
      <w:r w:rsidRPr="00B24C6B">
        <w:rPr>
          <w:rFonts w:ascii="Arial" w:hAnsi="Arial" w:cs="Arial"/>
          <w:color w:val="000000"/>
          <w:sz w:val="28"/>
          <w:szCs w:val="28"/>
        </w:rPr>
        <w:t>• до заяви громадянин додає електронні копії документів, що підтверджують зміну персональних даних (за потреби), довідки з поліції (за потреби) і чинної медичної довідки форми 083/о;</w:t>
      </w:r>
    </w:p>
    <w:p w:rsidR="00D63E59" w:rsidRPr="00B24C6B" w:rsidRDefault="00320DE4">
      <w:pPr>
        <w:jc w:val="both"/>
        <w:rPr>
          <w:rFonts w:ascii="Arial" w:hAnsi="Arial" w:cs="Arial"/>
          <w:sz w:val="28"/>
          <w:szCs w:val="28"/>
        </w:rPr>
      </w:pPr>
      <w:r w:rsidRPr="00B24C6B">
        <w:rPr>
          <w:rFonts w:ascii="Arial" w:hAnsi="Arial" w:cs="Arial"/>
          <w:color w:val="000000"/>
          <w:sz w:val="28"/>
          <w:szCs w:val="28"/>
        </w:rPr>
        <w:t>• заява підписується кваліфікованим електронним підписом (КЕП) особи.</w:t>
      </w:r>
    </w:p>
    <w:p w:rsidR="00D63E59" w:rsidRPr="00B24C6B" w:rsidRDefault="00D63E59">
      <w:pPr>
        <w:jc w:val="both"/>
        <w:rPr>
          <w:rFonts w:ascii="Arial" w:hAnsi="Arial" w:cs="Arial"/>
          <w:sz w:val="28"/>
          <w:szCs w:val="28"/>
        </w:rPr>
      </w:pPr>
    </w:p>
    <w:p w:rsidR="00D63E59" w:rsidRPr="00B24C6B" w:rsidRDefault="00320DE4">
      <w:pPr>
        <w:jc w:val="both"/>
        <w:rPr>
          <w:rFonts w:ascii="Arial" w:hAnsi="Arial" w:cs="Arial"/>
          <w:sz w:val="28"/>
          <w:szCs w:val="28"/>
        </w:rPr>
      </w:pPr>
      <w:r w:rsidRPr="00B24C6B">
        <w:rPr>
          <w:rFonts w:ascii="Arial" w:hAnsi="Arial" w:cs="Arial"/>
          <w:color w:val="000000"/>
          <w:sz w:val="28"/>
          <w:szCs w:val="28"/>
        </w:rPr>
        <w:t xml:space="preserve">Громадянин отримує відповідне сповіщення у випадку успішної перевірки поданої заяви та документів за всіма передбаченими державними реєстрами та базами. Відмовлення в наданні послуги можливе з ряду причин, що передбачені постановою Кабінету Міністрів України </w:t>
      </w:r>
      <w:hyperlink r:id="rId9" w:history="1">
        <w:r w:rsidR="00B24C6B" w:rsidRPr="00B24C6B">
          <w:rPr>
            <w:rStyle w:val="a5"/>
            <w:rFonts w:ascii="Arial" w:hAnsi="Arial" w:cs="Arial"/>
            <w:color w:val="00B050"/>
            <w:sz w:val="28"/>
            <w:szCs w:val="28"/>
            <w:shd w:val="clear" w:color="auto" w:fill="FFFFFF"/>
          </w:rPr>
          <w:t>від 15.11.2019 № 946</w:t>
        </w:r>
      </w:hyperlink>
      <w:r w:rsidRPr="00B24C6B">
        <w:rPr>
          <w:rFonts w:ascii="Arial" w:hAnsi="Arial" w:cs="Arial"/>
          <w:color w:val="000000"/>
          <w:sz w:val="28"/>
          <w:szCs w:val="28"/>
        </w:rPr>
        <w:t>, яка вносить зміни до Положення про порядок видачі посвідчень водія та допуску громадян до керування транспортними засобами. Отримати посвідчення водія громадянин зможе в територіальному сервісному центрі МВС, зазначеному в його електронній заяві. Звертаємо вашу увагу на те, що послуга є платною.</w:t>
      </w:r>
    </w:p>
    <w:p w:rsidR="00D63E59" w:rsidRPr="00B24C6B" w:rsidRDefault="00D63E59">
      <w:pPr>
        <w:jc w:val="both"/>
        <w:rPr>
          <w:rFonts w:ascii="Arial" w:hAnsi="Arial" w:cs="Arial"/>
          <w:sz w:val="28"/>
          <w:szCs w:val="28"/>
        </w:rPr>
      </w:pPr>
    </w:p>
    <w:p w:rsidR="00D63E59" w:rsidRDefault="00320DE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24C6B">
        <w:rPr>
          <w:rFonts w:ascii="Arial" w:hAnsi="Arial" w:cs="Arial"/>
          <w:color w:val="000000"/>
          <w:sz w:val="28"/>
          <w:szCs w:val="28"/>
        </w:rPr>
        <w:t xml:space="preserve">Стежте за нововведеннями реформи </w:t>
      </w:r>
      <w:r w:rsidRPr="00AC3360">
        <w:rPr>
          <w:rFonts w:ascii="Arial" w:hAnsi="Arial" w:cs="Arial"/>
          <w:sz w:val="28"/>
          <w:szCs w:val="28"/>
        </w:rPr>
        <w:t>на сайті Головного сервісного центру МВС</w:t>
      </w:r>
      <w:r w:rsidR="00B24C6B" w:rsidRPr="00AC3360">
        <w:rPr>
          <w:rFonts w:ascii="Arial" w:hAnsi="Arial" w:cs="Arial"/>
          <w:sz w:val="28"/>
          <w:szCs w:val="28"/>
        </w:rPr>
        <w:t>:</w:t>
      </w:r>
      <w:r w:rsidR="00AC3360" w:rsidRPr="00AC3360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AC3360" w:rsidRPr="00AC3360">
          <w:rPr>
            <w:rStyle w:val="a5"/>
            <w:rFonts w:ascii="Arial" w:hAnsi="Arial" w:cs="Arial"/>
            <w:color w:val="00B050"/>
            <w:sz w:val="28"/>
            <w:szCs w:val="28"/>
          </w:rPr>
          <w:t>http://hsc.gov.ua/</w:t>
        </w:r>
      </w:hyperlink>
      <w:r w:rsidR="00AC3360">
        <w:rPr>
          <w:rFonts w:ascii="Arial" w:hAnsi="Arial" w:cs="Arial"/>
          <w:color w:val="00B050"/>
          <w:sz w:val="28"/>
          <w:szCs w:val="28"/>
        </w:rPr>
        <w:t xml:space="preserve">. </w:t>
      </w:r>
      <w:r w:rsidRPr="00B24C6B">
        <w:rPr>
          <w:rFonts w:ascii="Arial" w:hAnsi="Arial" w:cs="Arial"/>
          <w:color w:val="00B050"/>
          <w:sz w:val="28"/>
          <w:szCs w:val="28"/>
        </w:rPr>
        <w:t xml:space="preserve"> </w:t>
      </w:r>
      <w:r w:rsidRPr="00B24C6B">
        <w:rPr>
          <w:rFonts w:ascii="Arial" w:hAnsi="Arial" w:cs="Arial"/>
          <w:color w:val="000000"/>
          <w:sz w:val="28"/>
          <w:szCs w:val="28"/>
        </w:rPr>
        <w:t xml:space="preserve">За консультаціями звертайтеся </w:t>
      </w:r>
      <w:hyperlink r:id="rId11" w:history="1">
        <w:r w:rsidR="00B24C6B" w:rsidRPr="00B24C6B">
          <w:rPr>
            <w:rStyle w:val="a5"/>
            <w:rFonts w:ascii="Arial" w:hAnsi="Arial" w:cs="Arial"/>
            <w:b/>
            <w:color w:val="4EBB73"/>
            <w:sz w:val="28"/>
            <w:szCs w:val="28"/>
            <w:shd w:val="clear" w:color="auto" w:fill="FFFFFF"/>
          </w:rPr>
          <w:t xml:space="preserve">на офіційну сторінку в </w:t>
        </w:r>
        <w:proofErr w:type="spellStart"/>
        <w:r w:rsidR="00B24C6B" w:rsidRPr="00B24C6B">
          <w:rPr>
            <w:rStyle w:val="a5"/>
            <w:rFonts w:ascii="Arial" w:hAnsi="Arial" w:cs="Arial"/>
            <w:b/>
            <w:color w:val="4EBB73"/>
            <w:sz w:val="28"/>
            <w:szCs w:val="28"/>
            <w:shd w:val="clear" w:color="auto" w:fill="FFFFFF"/>
          </w:rPr>
          <w:t>Facebook</w:t>
        </w:r>
        <w:proofErr w:type="spellEnd"/>
      </w:hyperlink>
      <w:r w:rsidR="00B24C6B" w:rsidRPr="00B24C6B">
        <w:rPr>
          <w:rFonts w:ascii="Arial" w:hAnsi="Arial" w:cs="Arial"/>
          <w:sz w:val="28"/>
          <w:szCs w:val="28"/>
        </w:rPr>
        <w:t xml:space="preserve"> </w:t>
      </w:r>
      <w:r w:rsidRPr="00B24C6B">
        <w:rPr>
          <w:rFonts w:ascii="Arial" w:hAnsi="Arial" w:cs="Arial"/>
          <w:color w:val="000000"/>
          <w:sz w:val="28"/>
          <w:szCs w:val="28"/>
        </w:rPr>
        <w:t xml:space="preserve">або за телефоном </w:t>
      </w:r>
      <w:r w:rsidRPr="00B24C6B">
        <w:rPr>
          <w:rFonts w:ascii="Arial" w:hAnsi="Arial" w:cs="Arial"/>
          <w:color w:val="00B050"/>
          <w:sz w:val="28"/>
          <w:szCs w:val="28"/>
        </w:rPr>
        <w:t>(044) 290-19-88</w:t>
      </w:r>
      <w:r w:rsidRPr="00B24C6B">
        <w:rPr>
          <w:rFonts w:ascii="Arial" w:hAnsi="Arial" w:cs="Arial"/>
          <w:color w:val="000000"/>
          <w:sz w:val="28"/>
          <w:szCs w:val="28"/>
        </w:rPr>
        <w:t>.</w:t>
      </w:r>
    </w:p>
    <w:p w:rsidR="00AC3360" w:rsidRDefault="00AC336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AC3360" w:rsidRPr="00B24C6B" w:rsidRDefault="00AC3360">
      <w:pPr>
        <w:jc w:val="both"/>
        <w:rPr>
          <w:rFonts w:ascii="Arial" w:hAnsi="Arial" w:cs="Arial"/>
          <w:sz w:val="28"/>
          <w:szCs w:val="28"/>
        </w:rPr>
      </w:pPr>
    </w:p>
    <w:p w:rsidR="00D63E59" w:rsidRDefault="00D63E59">
      <w:pPr>
        <w:jc w:val="both"/>
      </w:pPr>
    </w:p>
    <w:sectPr w:rsidR="00D63E59">
      <w:pgSz w:w="12240" w:h="15840"/>
      <w:pgMar w:top="360" w:right="1440" w:bottom="108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59"/>
    <w:rsid w:val="00234141"/>
    <w:rsid w:val="00320DE4"/>
    <w:rsid w:val="00380CBA"/>
    <w:rsid w:val="0040573A"/>
    <w:rsid w:val="00AC3360"/>
    <w:rsid w:val="00B24C6B"/>
    <w:rsid w:val="00B41396"/>
    <w:rsid w:val="00D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2D87E-0F44-4BAD-BED0-9D05B5AC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youtu.be%2F2yKLD9w_J7k%3Ffbclid%3DIwAR3CuRIO3QBMJjFHatC4BiEr-dmlWGkTGvyGq5P26uBcR83CjBHqhkgAp7A&amp;h=AT3EChUhLpuHt4R8sGLiF6vDLQ1hQVuWFencnnWm4fE8oZLWGa7S5Ps9sa0nbXjDpmXTXIGW0vY6nx3RPrdXaAFeFYq_aPm-UsEL-NtFihYPRiNh_lpEwNBQ2IFEu9tP-VUcmuLBmXV8d5bwqxX31s_YzJpWmroBIrEbUcBo0wcXukQei0CKF6Koi0HneJNgnghT3prXuDS9v1Ka48d3M-0Sd2MQ1G6MHTNhVKNSgfgg-tUUpJAqTpu_dEQcgFOplzwlh3uVZEXgGV3ddEfpLUT7ErQEX8Bp3vkdocdT4rbktrsSkHEgf1B5sBHbTezyeE2Pbqz8S0P4jJ7RnA6X_vt7EnybT0szDBYkZomP35Om3xplYerxBCQ9I7PZsQpQeAqgwr4daV0liOIZvbLO-0NMS0exCfv5WpTz2N7R-Nrn2UEzrlIjNEknRmFMvBl0vB8srx8rtEq2Yra8zCwbAx7XFU4HP6fnrL3iRckppDeOlwCPsWjrmGlEKhrFdIuScee1oKg3BPygo_6bD765Sdx4e0VFpFyDsEoJDY77bBPi6btmyljJbRsijxN6TUczGSHlSW_c3I1c-t-NIGD5O2csvVhUWLmefP36ED9xxfcCx1LRSXBCnOqfV_rYzvUUNXOXiIDVpfVxuqVHF83k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driver.hsc.gov.ua/accounts/log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ha.hsc.gov.ua/2020/02/05/zamina-posvidchennya-vodiya-onlajn-cherez-elektronnij-kabinet-vodiya/" TargetMode="External"/><Relationship Id="rId11" Type="http://schemas.openxmlformats.org/officeDocument/2006/relationships/hyperlink" Target="https://www.facebook.com/hsc.gov.u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hsc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46-2019-%D0%BF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CocoaOOXMLWriter/1894.1</generator>
</meta>
</file>

<file path=customXml/itemProps1.xml><?xml version="1.0" encoding="utf-8"?>
<ds:datastoreItem xmlns:ds="http://schemas.openxmlformats.org/officeDocument/2006/customXml" ds:itemID="{A379F17C-59C1-4CAD-99AB-C6AF66C6BE6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R32</cp:lastModifiedBy>
  <cp:revision>2</cp:revision>
  <dcterms:created xsi:type="dcterms:W3CDTF">2020-02-06T12:30:00Z</dcterms:created>
  <dcterms:modified xsi:type="dcterms:W3CDTF">2020-02-06T12:30:00Z</dcterms:modified>
</cp:coreProperties>
</file>