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94" w:rsidRPr="00466594" w:rsidRDefault="00466594" w:rsidP="00466594">
      <w:pPr>
        <w:spacing w:after="135" w:line="420" w:lineRule="atLeast"/>
        <w:ind w:left="142" w:right="150"/>
        <w:jc w:val="center"/>
        <w:outlineLvl w:val="1"/>
        <w:rPr>
          <w:rFonts w:ascii="Tahoma" w:eastAsia="Times New Roman" w:hAnsi="Tahoma" w:cs="Tahoma"/>
          <w:b/>
          <w:color w:val="333333"/>
          <w:sz w:val="24"/>
          <w:szCs w:val="32"/>
          <w:lang w:eastAsia="ru-RU"/>
        </w:rPr>
      </w:pPr>
      <w:proofErr w:type="spellStart"/>
      <w:r w:rsidRPr="00466594">
        <w:rPr>
          <w:rFonts w:ascii="Tahoma" w:eastAsia="Times New Roman" w:hAnsi="Tahoma" w:cs="Tahoma"/>
          <w:b/>
          <w:color w:val="333333"/>
          <w:sz w:val="24"/>
          <w:szCs w:val="32"/>
          <w:lang w:eastAsia="ru-RU"/>
        </w:rPr>
        <w:t>Вибухонебезпечні</w:t>
      </w:r>
      <w:proofErr w:type="spellEnd"/>
      <w:r w:rsidRPr="00466594">
        <w:rPr>
          <w:rFonts w:ascii="Tahoma" w:eastAsia="Times New Roman" w:hAnsi="Tahoma" w:cs="Tahoma"/>
          <w:b/>
          <w:color w:val="333333"/>
          <w:sz w:val="24"/>
          <w:szCs w:val="32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b/>
          <w:color w:val="333333"/>
          <w:sz w:val="24"/>
          <w:szCs w:val="32"/>
          <w:lang w:eastAsia="ru-RU"/>
        </w:rPr>
        <w:t>предмети</w:t>
      </w:r>
      <w:proofErr w:type="spellEnd"/>
      <w:r w:rsidRPr="00466594">
        <w:rPr>
          <w:rFonts w:ascii="Tahoma" w:eastAsia="Times New Roman" w:hAnsi="Tahoma" w:cs="Tahoma"/>
          <w:b/>
          <w:color w:val="333333"/>
          <w:sz w:val="24"/>
          <w:szCs w:val="32"/>
          <w:lang w:eastAsia="ru-RU"/>
        </w:rPr>
        <w:t xml:space="preserve">: як не стати жертвою </w:t>
      </w:r>
      <w:proofErr w:type="spellStart"/>
      <w:r w:rsidRPr="00466594">
        <w:rPr>
          <w:rFonts w:ascii="Tahoma" w:eastAsia="Times New Roman" w:hAnsi="Tahoma" w:cs="Tahoma"/>
          <w:b/>
          <w:color w:val="333333"/>
          <w:sz w:val="24"/>
          <w:szCs w:val="32"/>
          <w:lang w:eastAsia="ru-RU"/>
        </w:rPr>
        <w:t>небезпечної</w:t>
      </w:r>
      <w:proofErr w:type="spellEnd"/>
      <w:r w:rsidRPr="00466594">
        <w:rPr>
          <w:rFonts w:ascii="Tahoma" w:eastAsia="Times New Roman" w:hAnsi="Tahoma" w:cs="Tahoma"/>
          <w:b/>
          <w:color w:val="333333"/>
          <w:sz w:val="24"/>
          <w:szCs w:val="32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b/>
          <w:color w:val="333333"/>
          <w:sz w:val="24"/>
          <w:szCs w:val="32"/>
          <w:lang w:eastAsia="ru-RU"/>
        </w:rPr>
        <w:t>знахідки</w:t>
      </w:r>
      <w:proofErr w:type="spellEnd"/>
      <w:r w:rsidRPr="00466594">
        <w:rPr>
          <w:rFonts w:ascii="Tahoma" w:eastAsia="Times New Roman" w:hAnsi="Tahoma" w:cs="Tahoma"/>
          <w:b/>
          <w:color w:val="333333"/>
          <w:sz w:val="24"/>
          <w:szCs w:val="32"/>
          <w:lang w:eastAsia="ru-RU"/>
        </w:rPr>
        <w:t>?</w:t>
      </w:r>
    </w:p>
    <w:p w:rsidR="00466594" w:rsidRDefault="00466594" w:rsidP="004665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</w:t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5C5F727A" wp14:editId="54B7A542">
            <wp:extent cx="1876425" cy="1428750"/>
            <wp:effectExtent l="0" t="0" r="9525" b="0"/>
            <wp:docPr id="3" name="Рисунок 3" descr="http://nmc-volyn.gov.ua/files/image/%D0%BF%D0%B0%D0%BC%D1%8F%D1%82%D0%BA%D0%B8%20%D0%BD%D0%B0%D1%81%D0%B5%D0%BB%D0%B5%D0%BD%D0%BD%D1%8E/2014/22.04.14/vuby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mc-volyn.gov.ua/files/image/%D0%BF%D0%B0%D0%BC%D1%8F%D1%82%D0%BA%D0%B8%20%D0%BD%D0%B0%D1%81%D0%B5%D0%BB%D0%B5%D0%BD%D0%BD%D1%8E/2014/22.04.14/vuby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Красива і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багата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земля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України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Рясніє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вона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корисними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копалинами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лісами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озерами та </w:t>
      </w:r>
      <w:proofErr w:type="spellStart"/>
      <w:proofErr w:type="gram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</w:t>
      </w:r>
      <w:proofErr w:type="gram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ічками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садами та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хлібами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Але наша земля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ще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таїть</w:t>
      </w:r>
      <w:proofErr w:type="spellEnd"/>
      <w:proofErr w:type="gram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неждану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небезпеку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 </w:t>
      </w:r>
      <w:r w:rsidRPr="00466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Минуло </w:t>
      </w:r>
      <w:proofErr w:type="spellStart"/>
      <w:r w:rsidRPr="00466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вже</w:t>
      </w:r>
      <w:proofErr w:type="spellEnd"/>
      <w:r w:rsidRPr="00466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багато</w:t>
      </w:r>
      <w:proofErr w:type="spellEnd"/>
      <w:r w:rsidRPr="00466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років</w:t>
      </w:r>
      <w:proofErr w:type="spellEnd"/>
      <w:r w:rsidRPr="00466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як </w:t>
      </w:r>
      <w:proofErr w:type="spellStart"/>
      <w:r w:rsidRPr="00466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відгриміли</w:t>
      </w:r>
      <w:proofErr w:type="spellEnd"/>
      <w:r w:rsidRPr="00466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останні</w:t>
      </w:r>
      <w:proofErr w:type="spellEnd"/>
      <w:r w:rsidRPr="00466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бої</w:t>
      </w:r>
      <w:proofErr w:type="spellEnd"/>
      <w:r w:rsidRPr="00466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Велико</w:t>
      </w:r>
      <w:proofErr w:type="gramStart"/>
      <w:r w:rsidRPr="00466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ї</w:t>
      </w:r>
      <w:proofErr w:type="spellEnd"/>
      <w:r w:rsidRPr="00466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</w:t>
      </w:r>
      <w:proofErr w:type="gramEnd"/>
      <w:r w:rsidRPr="00466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ітчизняної</w:t>
      </w:r>
      <w:proofErr w:type="spellEnd"/>
      <w:r w:rsidRPr="00466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війни</w:t>
      </w:r>
      <w:proofErr w:type="spellEnd"/>
      <w:r w:rsidRPr="00466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,</w:t>
      </w:r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а земля все не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перестає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воювати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32285105" wp14:editId="4FB8E995">
            <wp:extent cx="1905000" cy="1257300"/>
            <wp:effectExtent l="0" t="0" r="0" b="0"/>
            <wp:docPr id="2" name="Рисунок 2" descr="http://nmc-volyn.gov.ua/files/image/%D0%BF%D0%B0%D0%BC%D1%8F%D1%82%D0%BA%D0%B8%20%D0%BD%D0%B0%D1%81%D0%B5%D0%BB%D0%B5%D0%BD%D0%BD%D1%8E/2014/22.04.14/vuby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mc-volyn.gov.ua/files/image/%D0%BF%D0%B0%D0%BC%D1%8F%D1%82%D0%BA%D0%B8%20%D0%BD%D0%B0%D1%81%D0%B5%D0%BB%D0%B5%D0%BD%D0%BD%D1%8E/2014/22.04.14/vubyx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  У наш час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також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мож</w:t>
      </w:r>
      <w:bookmarkStart w:id="0" w:name="_GoBack"/>
      <w:bookmarkEnd w:id="0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знайти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вибухонебезпечні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предмети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(ВНП) у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ході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будівельних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робіт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при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проведенні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сільськогосподарських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і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польових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робіт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proofErr w:type="gram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час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весняної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повені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збору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металобрухту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туристичних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походів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і т.д. </w:t>
      </w:r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  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Із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приходом </w:t>
      </w:r>
      <w:r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  <w:t>літньої</w:t>
      </w:r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пори, як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свідчить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статистика,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кількість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таких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небезпечних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знахідок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зростає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</w:t>
      </w:r>
      <w:r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  <w:t xml:space="preserve">Так, </w:t>
      </w:r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30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травня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під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час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обстеження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території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с. Долина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Обухівського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р-ну та в с.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Великі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Єрчики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Сквирського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р-ну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фахівцями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групи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іротехнічних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робіт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Аварійно-рятувального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загону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спеціального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призначення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м.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Біла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Церква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було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виявлено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вибухонебезпечні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предмети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: 1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артилерійський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снаряд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калібру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76 мм, 1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артилерійський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снаряд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калібру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152 мм, 3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артил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ерійські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снаряди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калібру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45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мм.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Дані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вибухонебезпечні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предмети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було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вилучено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знешкоджено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шляхом </w:t>
      </w:r>
      <w:proofErr w:type="spellStart"/>
      <w:proofErr w:type="gram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ідриву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завчасно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визначеному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кар’єрі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знищення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вибухонебезпечних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предметів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</w:t>
      </w:r>
    </w:p>
    <w:p w:rsidR="00466594" w:rsidRPr="00466594" w:rsidRDefault="00466594" w:rsidP="00466594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6594"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  <w:t>Зовнішній вигляд боєприпасів від тривалого перебування в ґрунті або у воді сильно змінюється: під впливом вологи вони деформуються, іржавіють і від удару, тертя, струсу або найменшого</w:t>
      </w:r>
      <w:r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  <w:t xml:space="preserve"> дотику можуть вибухнути.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Вибухонебезпечні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предмети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становлять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смертельну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загрозу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До них належать: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артилерійські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снаряди,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реактивні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інженерні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міни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авіабомби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детонатори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ручні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гранати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набої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</w:t>
      </w:r>
      <w:proofErr w:type="gram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ізних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видів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ін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 </w:t>
      </w:r>
      <w:r w:rsidRPr="00466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466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Дії</w:t>
      </w:r>
      <w:proofErr w:type="spellEnd"/>
      <w:r w:rsidRPr="00466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при </w:t>
      </w:r>
      <w:proofErr w:type="spellStart"/>
      <w:r w:rsidRPr="00466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виявленні</w:t>
      </w:r>
      <w:proofErr w:type="spellEnd"/>
      <w:r w:rsidRPr="00466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вибухонебезпечних</w:t>
      </w:r>
      <w:proofErr w:type="spellEnd"/>
      <w:r w:rsidRPr="00466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предметів</w:t>
      </w:r>
      <w:proofErr w:type="spellEnd"/>
      <w:r w:rsidRPr="00466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:</w:t>
      </w:r>
    </w:p>
    <w:p w:rsidR="00466594" w:rsidRPr="00466594" w:rsidRDefault="00466594" w:rsidP="00466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при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виявленні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вибухонебезпечних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схожих на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вибухонебезпечні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предмети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незнайомих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предметів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жодним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чином не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торкатися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їх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і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тим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більше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намагатися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розібрати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вони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можуть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вибухнути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будь-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яко</w:t>
      </w:r>
      <w:proofErr w:type="gram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ї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миті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466594" w:rsidRPr="00466594" w:rsidRDefault="00466594" w:rsidP="00466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негайно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повідомити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</w:t>
      </w:r>
      <w:proofErr w:type="spellStart"/>
      <w:proofErr w:type="gram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ідрозділ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пожежно-рятувальної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служби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ДСНС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України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за номером 101,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відділок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міліції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102,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органи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місцевої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виконавчої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влади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466594" w:rsidRPr="00466594" w:rsidRDefault="00466594" w:rsidP="00466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до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прибуття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працівників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взяти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місце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і предмет </w:t>
      </w:r>
      <w:proofErr w:type="spellStart"/>
      <w:proofErr w:type="gram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нагляд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466594" w:rsidRPr="00466594" w:rsidRDefault="00466594" w:rsidP="00466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не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допускати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до </w:t>
      </w:r>
      <w:proofErr w:type="spellStart"/>
      <w:proofErr w:type="gram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</w:t>
      </w:r>
      <w:proofErr w:type="gram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ісця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знахідки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інших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людей.</w:t>
      </w:r>
    </w:p>
    <w:p w:rsidR="00466594" w:rsidRPr="00466594" w:rsidRDefault="00466594" w:rsidP="004665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</w:t>
      </w:r>
      <w:proofErr w:type="spellStart"/>
      <w:proofErr w:type="gramStart"/>
      <w:r w:rsidRPr="00466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466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ід</w:t>
      </w:r>
      <w:proofErr w:type="spellEnd"/>
      <w:r w:rsidRPr="00466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час </w:t>
      </w:r>
      <w:proofErr w:type="spellStart"/>
      <w:r w:rsidRPr="00466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прогулянок</w:t>
      </w:r>
      <w:proofErr w:type="spellEnd"/>
      <w:r w:rsidRPr="00466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в </w:t>
      </w:r>
      <w:proofErr w:type="spellStart"/>
      <w:r w:rsidRPr="00466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лісі</w:t>
      </w:r>
      <w:proofErr w:type="spellEnd"/>
      <w:r w:rsidRPr="00466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або</w:t>
      </w:r>
      <w:proofErr w:type="spellEnd"/>
      <w:r w:rsidRPr="00466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в </w:t>
      </w:r>
      <w:proofErr w:type="spellStart"/>
      <w:r w:rsidRPr="00466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туристичному</w:t>
      </w:r>
      <w:proofErr w:type="spellEnd"/>
      <w:r w:rsidRPr="00466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поході</w:t>
      </w:r>
      <w:proofErr w:type="spellEnd"/>
      <w:r w:rsidRPr="00466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:</w:t>
      </w:r>
    </w:p>
    <w:p w:rsidR="00466594" w:rsidRPr="00466594" w:rsidRDefault="00466594" w:rsidP="004665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Ретельно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вибирайте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місце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багаття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Воно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повинно бути на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достатній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відстані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від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траншей і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окопів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що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залишилися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війни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466594" w:rsidRPr="00466594" w:rsidRDefault="00466594" w:rsidP="004665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76425" cy="1428750"/>
            <wp:effectExtent l="0" t="0" r="9525" b="0"/>
            <wp:docPr id="1" name="Рисунок 1" descr="http://nmc-volyn.gov.ua/files/image/%D0%BF%D0%B0%D0%BC%D1%8F%D1%82%D0%BA%D0%B8%20%D0%BD%D0%B0%D1%81%D0%B5%D0%BB%D0%B5%D0%BD%D0%BD%D1%8E/2014/22.04.14/vuby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mc-volyn.gov.ua/files/image/%D0%BF%D0%B0%D0%BC%D1%8F%D1%82%D0%BA%D0%B8%20%D0%BD%D0%B0%D1%81%D0%B5%D0%BB%D0%B5%D0%BD%D0%BD%D1%8E/2014/22.04.14/vubyx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Перед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розведенням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багаття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радіусі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п'яти</w:t>
      </w:r>
      <w:proofErr w:type="spellEnd"/>
      <w:proofErr w:type="gram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метрів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перевірте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грунт на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наявність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вибухонебезпечних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предметів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щупом (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або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лопатою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обережно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зніміть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верхній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шар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ґрунту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перекопайте землю на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глибину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40-50 см).</w:t>
      </w:r>
    </w:p>
    <w:p w:rsidR="00466594" w:rsidRPr="00466594" w:rsidRDefault="00466594" w:rsidP="004665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Користуватися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старими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багаттями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завжди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безпечно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Там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можуть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виявитися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ідкинуті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військові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«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трофеї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»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або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такі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що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вибухнули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466594" w:rsidRPr="00466594" w:rsidRDefault="00466594" w:rsidP="004665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У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жодному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випадку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не </w:t>
      </w:r>
      <w:proofErr w:type="spellStart"/>
      <w:proofErr w:type="gram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ідходьте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знайдених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багать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що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горять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(особливо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вночі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). В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цьому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багатті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може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виявитися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предмет,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що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може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вибухнути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466594" w:rsidRPr="00466594" w:rsidRDefault="00466594" w:rsidP="00466594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   Практично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всі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вибухові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речовини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отруйні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чутливі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механічних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дій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і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нагрівання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Поводження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 ними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вимагає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граничної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уваги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і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обережності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! </w:t>
      </w:r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  </w:t>
      </w:r>
      <w:proofErr w:type="spellStart"/>
      <w:r w:rsidRPr="00466594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Пам'ятайте</w:t>
      </w:r>
      <w:proofErr w:type="spellEnd"/>
      <w:r w:rsidRPr="00466594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!</w:t>
      </w:r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Розмінуванням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знешкодженням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або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знищенням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вибухонебезпечних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предметів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займаються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тільки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ідготовлені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фахівці-сапери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допущені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цього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виду </w:t>
      </w:r>
      <w:proofErr w:type="spellStart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робіт</w:t>
      </w:r>
      <w:proofErr w:type="spellEnd"/>
      <w:r w:rsidRPr="00466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466594" w:rsidRDefault="00466594" w:rsidP="00466594">
      <w:pPr>
        <w:pStyle w:val="a6"/>
        <w:jc w:val="right"/>
        <w:rPr>
          <w:rFonts w:ascii="Times New Roman" w:hAnsi="Times New Roman" w:cs="Times New Roman"/>
          <w:sz w:val="24"/>
          <w:lang w:val="uk-UA"/>
        </w:rPr>
      </w:pPr>
    </w:p>
    <w:p w:rsidR="00466594" w:rsidRPr="00FE251F" w:rsidRDefault="00466594" w:rsidP="00466594">
      <w:pPr>
        <w:pStyle w:val="a6"/>
        <w:jc w:val="right"/>
        <w:rPr>
          <w:rFonts w:ascii="Times New Roman" w:hAnsi="Times New Roman" w:cs="Times New Roman"/>
          <w:sz w:val="24"/>
          <w:lang w:val="uk-UA"/>
        </w:rPr>
      </w:pPr>
      <w:r w:rsidRPr="00FE251F">
        <w:rPr>
          <w:rFonts w:ascii="Times New Roman" w:hAnsi="Times New Roman" w:cs="Times New Roman"/>
          <w:sz w:val="24"/>
          <w:lang w:val="uk-UA"/>
        </w:rPr>
        <w:t>Білоцерківський РВ ГУ ДСНС України у Київській області</w:t>
      </w:r>
    </w:p>
    <w:p w:rsidR="001B3A10" w:rsidRDefault="00466594" w:rsidP="00466594">
      <w:pPr>
        <w:ind w:left="6372"/>
      </w:pPr>
      <w:r w:rsidRPr="00FE251F">
        <w:rPr>
          <w:rFonts w:ascii="Times New Roman" w:hAnsi="Times New Roman" w:cs="Times New Roman"/>
          <w:sz w:val="24"/>
          <w:lang w:val="uk-UA"/>
        </w:rPr>
        <w:t>Інспектор групи ЗНС Бабич А. В</w:t>
      </w:r>
    </w:p>
    <w:sectPr w:rsidR="001B3A10" w:rsidSect="0043612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42F62"/>
    <w:multiLevelType w:val="multilevel"/>
    <w:tmpl w:val="E914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C55423"/>
    <w:multiLevelType w:val="multilevel"/>
    <w:tmpl w:val="26EA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28"/>
    <w:rsid w:val="001B3A10"/>
    <w:rsid w:val="00436127"/>
    <w:rsid w:val="00466594"/>
    <w:rsid w:val="004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65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65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6659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6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5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665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65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65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6659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6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5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665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3253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2018-06-04T05:54:00Z</dcterms:created>
  <dcterms:modified xsi:type="dcterms:W3CDTF">2018-06-04T05:58:00Z</dcterms:modified>
</cp:coreProperties>
</file>