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3D" w:rsidRDefault="00DC753D" w:rsidP="00DC753D">
      <w:pPr>
        <w:tabs>
          <w:tab w:val="left" w:pos="2865"/>
        </w:tabs>
        <w:jc w:val="center"/>
        <w:rPr>
          <w:b/>
          <w:bCs/>
          <w:sz w:val="28"/>
          <w:szCs w:val="28"/>
          <w:lang w:val="uk-UA"/>
        </w:rPr>
      </w:pPr>
      <w:r w:rsidRPr="008E0356">
        <w:rPr>
          <w:b/>
          <w:bCs/>
          <w:sz w:val="28"/>
          <w:szCs w:val="28"/>
          <w:lang w:val="uk-UA"/>
        </w:rPr>
        <w:t>Дотримуйтесь правил пожежної безпеки під час жнив</w:t>
      </w:r>
      <w:r>
        <w:rPr>
          <w:b/>
          <w:bCs/>
          <w:sz w:val="28"/>
          <w:szCs w:val="28"/>
          <w:lang w:val="uk-UA"/>
        </w:rPr>
        <w:t>!</w:t>
      </w:r>
    </w:p>
    <w:p w:rsidR="00DC753D" w:rsidRDefault="00DC753D" w:rsidP="00DC753D">
      <w:pPr>
        <w:tabs>
          <w:tab w:val="left" w:pos="2865"/>
        </w:tabs>
        <w:jc w:val="both"/>
        <w:rPr>
          <w:b/>
          <w:bCs/>
          <w:sz w:val="28"/>
          <w:szCs w:val="28"/>
          <w:lang w:val="uk-UA"/>
        </w:rPr>
      </w:pPr>
    </w:p>
    <w:p w:rsidR="00DC753D" w:rsidRPr="008E0356" w:rsidRDefault="00A60FF0" w:rsidP="00A60FF0">
      <w:pPr>
        <w:tabs>
          <w:tab w:val="left" w:pos="567"/>
        </w:tabs>
        <w:jc w:val="both"/>
        <w:rPr>
          <w:rStyle w:val="a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DC753D">
        <w:rPr>
          <w:bCs/>
          <w:sz w:val="28"/>
          <w:szCs w:val="28"/>
          <w:lang w:val="uk-UA"/>
        </w:rPr>
        <w:t>Державна служба України з надзвичайних ситуацій закликає</w:t>
      </w:r>
      <w:r w:rsidR="00DC753D" w:rsidRPr="008E0356">
        <w:rPr>
          <w:bCs/>
          <w:sz w:val="28"/>
          <w:szCs w:val="28"/>
          <w:lang w:val="uk-UA"/>
        </w:rPr>
        <w:t xml:space="preserve"> населення та суб‘єктів господарської діяльності дотримуватися пожежної безпеки під час збирання урожаю!</w:t>
      </w:r>
      <w:r w:rsidR="00DC753D" w:rsidRPr="008E0356">
        <w:rPr>
          <w:rStyle w:val="a3"/>
          <w:sz w:val="28"/>
          <w:szCs w:val="28"/>
          <w:lang w:val="uk-UA"/>
        </w:rPr>
        <w:tab/>
      </w:r>
    </w:p>
    <w:p w:rsidR="00DC753D" w:rsidRPr="008E0356" w:rsidRDefault="00DC753D" w:rsidP="00DC753D">
      <w:pPr>
        <w:tabs>
          <w:tab w:val="left" w:pos="2865"/>
        </w:tabs>
        <w:jc w:val="both"/>
        <w:rPr>
          <w:rStyle w:val="a3"/>
          <w:sz w:val="28"/>
          <w:szCs w:val="28"/>
          <w:lang w:val="uk-UA"/>
        </w:rPr>
      </w:pPr>
      <w:r w:rsidRPr="008E0356">
        <w:rPr>
          <w:rStyle w:val="a3"/>
          <w:sz w:val="28"/>
          <w:szCs w:val="28"/>
          <w:lang w:val="uk-UA"/>
        </w:rPr>
        <w:t>У цей час заборонено: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робота тракторів, самохідних шасі, автомобілів та іншої збиральної техніки без капотів або з відкритими капотами. На комбайнах та інших машинах з двигунами внутрішнього згоряння, які не мають капотів, випускний колектор повинен бути захищений металевим щитком, що закриває його вздовж усієї довжини зверху та збоку;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застосування паяльних ламп для випалювання пилу радіаторів двигунів;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заправляння збиральної техніки у хлібних масивах;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заправляння машин у нічний час у польових умовах;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розводити багаття на полях та біля них;</w:t>
      </w:r>
    </w:p>
    <w:p w:rsidR="00DC753D" w:rsidRPr="008E0356" w:rsidRDefault="00DC753D" w:rsidP="00DC753D">
      <w:pPr>
        <w:tabs>
          <w:tab w:val="left" w:pos="284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r w:rsidRPr="008E0356">
        <w:rPr>
          <w:rStyle w:val="a3"/>
          <w:b w:val="0"/>
          <w:sz w:val="28"/>
          <w:szCs w:val="28"/>
          <w:lang w:val="uk-UA"/>
        </w:rPr>
        <w:t>- спалювання стерні та пожнивних залишків.</w:t>
      </w:r>
    </w:p>
    <w:p w:rsidR="00DC753D" w:rsidRPr="008E0356" w:rsidRDefault="00DC753D" w:rsidP="00DC753D">
      <w:pPr>
        <w:tabs>
          <w:tab w:val="left" w:pos="2865"/>
        </w:tabs>
        <w:jc w:val="both"/>
        <w:rPr>
          <w:rStyle w:val="a3"/>
          <w:b w:val="0"/>
          <w:sz w:val="28"/>
          <w:szCs w:val="28"/>
          <w:lang w:val="uk-UA"/>
        </w:rPr>
      </w:pPr>
      <w:r w:rsidRPr="008E0356">
        <w:rPr>
          <w:rStyle w:val="a3"/>
          <w:b w:val="0"/>
          <w:sz w:val="28"/>
          <w:szCs w:val="28"/>
          <w:lang w:val="uk-UA"/>
        </w:rPr>
        <w:t xml:space="preserve"> </w:t>
      </w:r>
    </w:p>
    <w:p w:rsidR="00DC753D" w:rsidRPr="008E0356" w:rsidRDefault="00A60FF0" w:rsidP="00A60FF0">
      <w:pPr>
        <w:tabs>
          <w:tab w:val="left" w:pos="567"/>
        </w:tabs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ab/>
      </w:r>
      <w:bookmarkStart w:id="0" w:name="_GoBack"/>
      <w:bookmarkEnd w:id="0"/>
      <w:r w:rsidR="00DC753D" w:rsidRPr="008E0356">
        <w:rPr>
          <w:rStyle w:val="a3"/>
          <w:b w:val="0"/>
          <w:sz w:val="28"/>
          <w:szCs w:val="28"/>
          <w:lang w:val="uk-UA"/>
        </w:rPr>
        <w:t>Відповідальні особи та працівники, задіяні на пожежонебезпечних роботах, повинні пройти навчання з пожежно-технічного мінімуму. Осіб, які не пройшли його, до цих робіт не допускають.</w:t>
      </w:r>
    </w:p>
    <w:p w:rsidR="00DC753D" w:rsidRDefault="00DC753D" w:rsidP="00DC753D">
      <w:pPr>
        <w:tabs>
          <w:tab w:val="left" w:pos="2865"/>
        </w:tabs>
        <w:jc w:val="both"/>
        <w:rPr>
          <w:b/>
          <w:sz w:val="28"/>
          <w:szCs w:val="28"/>
          <w:lang w:val="uk-UA"/>
        </w:rPr>
      </w:pPr>
      <w:r w:rsidRPr="008E0356">
        <w:rPr>
          <w:rStyle w:val="a3"/>
          <w:sz w:val="28"/>
          <w:szCs w:val="28"/>
          <w:lang w:val="uk-UA"/>
        </w:rPr>
        <w:t>Наголошуємо:</w:t>
      </w:r>
      <w:r w:rsidRPr="008E0356">
        <w:rPr>
          <w:rStyle w:val="a3"/>
          <w:b w:val="0"/>
          <w:sz w:val="28"/>
          <w:szCs w:val="28"/>
          <w:lang w:val="uk-UA"/>
        </w:rPr>
        <w:t xml:space="preserve"> за самовільне випалювання сухої рослинності або її залишків Кодексом України про адміністративні правопорушення передбачено адміністративну відповідальність</w:t>
      </w:r>
      <w:r>
        <w:rPr>
          <w:rStyle w:val="a3"/>
          <w:b w:val="0"/>
          <w:sz w:val="28"/>
          <w:szCs w:val="28"/>
          <w:lang w:val="uk-UA"/>
        </w:rPr>
        <w:t>!</w:t>
      </w:r>
      <w:r w:rsidRPr="008E0356">
        <w:rPr>
          <w:b/>
          <w:sz w:val="28"/>
          <w:szCs w:val="28"/>
          <w:lang w:val="uk-UA"/>
        </w:rPr>
        <w:t xml:space="preserve"> </w:t>
      </w:r>
    </w:p>
    <w:p w:rsidR="00C329AC" w:rsidRPr="008E0356" w:rsidRDefault="00C329AC" w:rsidP="00DC753D">
      <w:pPr>
        <w:tabs>
          <w:tab w:val="left" w:pos="2865"/>
        </w:tabs>
        <w:jc w:val="both"/>
        <w:rPr>
          <w:bCs/>
          <w:sz w:val="28"/>
          <w:szCs w:val="28"/>
          <w:lang w:val="uk-UA"/>
        </w:rPr>
      </w:pPr>
    </w:p>
    <w:p w:rsidR="00C329AC" w:rsidRPr="00C329AC" w:rsidRDefault="00C329AC" w:rsidP="00C329AC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r w:rsidRPr="00C329AC">
        <w:rPr>
          <w:sz w:val="28"/>
          <w:lang w:val="uk-UA"/>
        </w:rPr>
        <w:t>Білоцерківськ</w:t>
      </w:r>
      <w:r>
        <w:rPr>
          <w:sz w:val="28"/>
          <w:lang w:val="uk-UA"/>
        </w:rPr>
        <w:t>ого</w:t>
      </w:r>
      <w:r w:rsidRPr="00C329AC">
        <w:rPr>
          <w:sz w:val="28"/>
          <w:lang w:val="uk-UA"/>
        </w:rPr>
        <w:t xml:space="preserve"> РВ ГУ ДСНС </w:t>
      </w:r>
    </w:p>
    <w:p w:rsidR="003428BD" w:rsidRPr="00C329AC" w:rsidRDefault="00C329AC" w:rsidP="00C329AC">
      <w:pPr>
        <w:jc w:val="right"/>
        <w:rPr>
          <w:sz w:val="28"/>
          <w:lang w:val="uk-UA"/>
        </w:rPr>
      </w:pPr>
      <w:r w:rsidRPr="00C329AC">
        <w:rPr>
          <w:sz w:val="28"/>
          <w:lang w:val="uk-UA"/>
        </w:rPr>
        <w:t>України у Київській області</w:t>
      </w:r>
    </w:p>
    <w:p w:rsidR="00C329AC" w:rsidRPr="00C329AC" w:rsidRDefault="00C329AC" w:rsidP="00C329AC">
      <w:pPr>
        <w:jc w:val="right"/>
        <w:rPr>
          <w:sz w:val="28"/>
          <w:lang w:val="uk-UA"/>
        </w:rPr>
      </w:pPr>
      <w:r w:rsidRPr="00C329AC">
        <w:rPr>
          <w:sz w:val="28"/>
          <w:lang w:val="uk-UA"/>
        </w:rPr>
        <w:t>Юрченко В.Л.</w:t>
      </w:r>
    </w:p>
    <w:sectPr w:rsidR="00C329AC" w:rsidRPr="00C329AC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3D"/>
    <w:rsid w:val="00143C64"/>
    <w:rsid w:val="003428BD"/>
    <w:rsid w:val="003922F1"/>
    <w:rsid w:val="00A60FF0"/>
    <w:rsid w:val="00C329AC"/>
    <w:rsid w:val="00D20320"/>
    <w:rsid w:val="00D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D859"/>
  <w15:docId w15:val="{584C4FD6-FC46-46A1-A0C5-7DF174DC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7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 Бабич</cp:lastModifiedBy>
  <cp:revision>4</cp:revision>
  <dcterms:created xsi:type="dcterms:W3CDTF">2017-06-14T12:41:00Z</dcterms:created>
  <dcterms:modified xsi:type="dcterms:W3CDTF">2018-07-09T06:13:00Z</dcterms:modified>
</cp:coreProperties>
</file>