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BCD" w:rsidRPr="002D3BCD" w:rsidRDefault="002D3BCD" w:rsidP="002D3BCD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Безпека в побуті!</w:t>
      </w:r>
    </w:p>
    <w:p w:rsidR="002D3BCD" w:rsidRPr="002D3BCD" w:rsidRDefault="002D3BCD" w:rsidP="002D3BC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t>Рятувальники попереджають бути обережними у побуті. Пам'ятати правила пожежної безпеки та завжди їх дотримуватись!</w:t>
      </w: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Але, якщо все ж трапилась пожежа, слідкуйте порадам рятувальників, аби зберегти своє здоров'я, а можливо і врятувати життя.</w:t>
      </w:r>
    </w:p>
    <w:p w:rsidR="002D3BCD" w:rsidRPr="002D3BCD" w:rsidRDefault="002D3BCD" w:rsidP="002D3BCD">
      <w:pPr>
        <w:shd w:val="clear" w:color="auto" w:fill="FFFFFF"/>
        <w:spacing w:before="120"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2C608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608A"/>
          <w:sz w:val="24"/>
          <w:szCs w:val="24"/>
        </w:rPr>
        <w:t>Що необхідно робити, якщ</w:t>
      </w:r>
      <w:r w:rsidRPr="002D3BCD">
        <w:rPr>
          <w:rFonts w:ascii="Times New Roman" w:eastAsia="Times New Roman" w:hAnsi="Times New Roman" w:cs="Times New Roman"/>
          <w:b/>
          <w:bCs/>
          <w:color w:val="2C608A"/>
          <w:sz w:val="24"/>
          <w:szCs w:val="24"/>
        </w:rPr>
        <w:t>о пожежа застала вас у квартирі:</w:t>
      </w:r>
    </w:p>
    <w:p w:rsidR="002D3BCD" w:rsidRPr="002D3BCD" w:rsidRDefault="002D3BCD" w:rsidP="002D3BC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t>ви прокинулись від шуму пожежі і запаху диму, не сідайте в ліжку, а скотіться з нього на підлогу та повзіть під хмарою диму до дверей вашого приміщення, але не відчиняйте їх відразу;</w:t>
      </w:r>
    </w:p>
    <w:p w:rsidR="002D3BCD" w:rsidRPr="002D3BCD" w:rsidRDefault="002D3BCD" w:rsidP="002D3BC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t>обережно доторкніться до дверей тильною стороною долоні, якщо двері не гарячі, то обережно відчиніть їх та швидко виходьте, а якщо двері гарячі - не відчиняйте їх, дим та полум'я не дозволять вам вийти;</w:t>
      </w:r>
    </w:p>
    <w:p w:rsidR="002D3BCD" w:rsidRPr="002D3BCD" w:rsidRDefault="002D3BCD" w:rsidP="002D3BC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t>щільно закрийте двері, а всі щілини і отвори заткніть будь-якою тканиною, щоб уникнути подальше проникнення диму та повертайтесь поповзом у глибину приміщення і приймайте заходи до порятунку;</w:t>
      </w:r>
    </w:p>
    <w:p w:rsidR="002D3BCD" w:rsidRPr="002D3BCD" w:rsidRDefault="002D3BCD" w:rsidP="002D3BC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присядьте, глибоко вдихніть повітря, розкрийте вікно, висуньтеся та кричіть "Допоможіть, пожежа!", а якщо ви не в змозі відкрити вікно - розбийте віконне скло твердим предметом та зверніть увагу людей, які можуть викликати пожежну команду;</w:t>
      </w:r>
    </w:p>
    <w:p w:rsidR="002D3BCD" w:rsidRPr="002D3BCD" w:rsidRDefault="002D3BCD" w:rsidP="002D3BC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t>якщо ви вибрались через двері, зачиніть їх і поповзом пересувайтесь до виходу із приміщення (обов'язково зачиніть за собою всі двері);</w:t>
      </w:r>
    </w:p>
    <w:p w:rsidR="002D3BCD" w:rsidRPr="002D3BCD" w:rsidRDefault="002D3BCD" w:rsidP="002D3BC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t>якщо ви знаходитесь у висотному будинку не біжіть вниз крізь вогнище, а користуйтеся можливістю врятуватися на даху будівлі, використовуйте пожежну драбину, під час пожежі заборонено користуватися ліфтами</w:t>
      </w:r>
    </w:p>
    <w:p w:rsidR="002D3BCD" w:rsidRPr="002D3BCD" w:rsidRDefault="002D3BCD" w:rsidP="002D3B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3B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Але, пам'ятайте, що першочергово в будь-яких випадках, якщо ви в змозі, викличте</w:t>
      </w:r>
    </w:p>
    <w:p w:rsidR="002D3BCD" w:rsidRPr="002D3BCD" w:rsidRDefault="002D3BCD" w:rsidP="002D3B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BC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пожежну команду за номером телефон "101".</w:t>
      </w:r>
    </w:p>
    <w:p w:rsidR="00833EBF" w:rsidRPr="002D3BCD" w:rsidRDefault="002D3BCD" w:rsidP="002D3BC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3BCD">
        <w:rPr>
          <w:rFonts w:ascii="Times New Roman" w:hAnsi="Times New Roman" w:cs="Times New Roman"/>
          <w:b/>
          <w:i/>
          <w:sz w:val="24"/>
          <w:szCs w:val="24"/>
        </w:rPr>
        <w:t>Богдана Штика</w:t>
      </w:r>
    </w:p>
    <w:p w:rsidR="002D3BCD" w:rsidRPr="002D3BCD" w:rsidRDefault="00663796" w:rsidP="002D3BC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Білоцерківське РУ </w:t>
      </w:r>
      <w:r w:rsidR="002D3BCD" w:rsidRPr="002D3BCD">
        <w:rPr>
          <w:rFonts w:ascii="Times New Roman" w:hAnsi="Times New Roman" w:cs="Times New Roman"/>
          <w:b/>
          <w:i/>
          <w:sz w:val="24"/>
          <w:szCs w:val="24"/>
        </w:rPr>
        <w:t>ГУ ДСНС України у Київській області</w:t>
      </w:r>
    </w:p>
    <w:sectPr w:rsidR="002D3BCD" w:rsidRPr="002D3BCD" w:rsidSect="00833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67C"/>
    <w:multiLevelType w:val="multilevel"/>
    <w:tmpl w:val="15C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3F95"/>
    <w:multiLevelType w:val="multilevel"/>
    <w:tmpl w:val="D25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628863">
    <w:abstractNumId w:val="0"/>
  </w:num>
  <w:num w:numId="2" w16cid:durableId="38148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BCD"/>
    <w:rsid w:val="002D3BCD"/>
    <w:rsid w:val="00663796"/>
    <w:rsid w:val="00833EBF"/>
    <w:rsid w:val="00A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2A40"/>
  <w15:docId w15:val="{08D48B48-8EFA-42C6-8248-7A4040D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BF"/>
  </w:style>
  <w:style w:type="paragraph" w:styleId="3">
    <w:name w:val="heading 3"/>
    <w:basedOn w:val="a"/>
    <w:link w:val="30"/>
    <w:uiPriority w:val="9"/>
    <w:qFormat/>
    <w:rsid w:val="002D3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B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BCD"/>
    <w:rPr>
      <w:b/>
      <w:bCs/>
    </w:rPr>
  </w:style>
  <w:style w:type="character" w:styleId="a5">
    <w:name w:val="Emphasis"/>
    <w:basedOn w:val="a0"/>
    <w:uiPriority w:val="20"/>
    <w:qFormat/>
    <w:rsid w:val="002D3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Богданна</dc:creator>
  <cp:lastModifiedBy>bogdana_yurievna@ukr.net</cp:lastModifiedBy>
  <cp:revision>4</cp:revision>
  <dcterms:created xsi:type="dcterms:W3CDTF">2018-02-23T09:56:00Z</dcterms:created>
  <dcterms:modified xsi:type="dcterms:W3CDTF">2023-02-22T05:56:00Z</dcterms:modified>
</cp:coreProperties>
</file>