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2655" w14:textId="77777777" w:rsidR="00026B5D" w:rsidRPr="00A331AD" w:rsidRDefault="00026B5D" w:rsidP="00A331AD">
      <w:pPr>
        <w:pStyle w:val="a3"/>
        <w:jc w:val="center"/>
        <w:rPr>
          <w:b/>
          <w:bCs/>
        </w:rPr>
      </w:pPr>
      <w:proofErr w:type="spellStart"/>
      <w:r w:rsidRPr="00A331AD">
        <w:rPr>
          <w:b/>
          <w:bCs/>
        </w:rPr>
        <w:t>Шановні</w:t>
      </w:r>
      <w:proofErr w:type="spellEnd"/>
      <w:r w:rsidRPr="00A331AD">
        <w:rPr>
          <w:b/>
          <w:bCs/>
        </w:rPr>
        <w:t xml:space="preserve"> </w:t>
      </w:r>
      <w:proofErr w:type="gramStart"/>
      <w:r w:rsidRPr="00A331AD">
        <w:rPr>
          <w:b/>
          <w:bCs/>
        </w:rPr>
        <w:t>батьки</w:t>
      </w:r>
      <w:proofErr w:type="gramEnd"/>
      <w:r w:rsidRPr="00A331AD">
        <w:rPr>
          <w:b/>
          <w:bCs/>
        </w:rPr>
        <w:t>!</w:t>
      </w:r>
    </w:p>
    <w:p w14:paraId="4B6A4001" w14:textId="02D9D0F2" w:rsidR="00026B5D" w:rsidRDefault="00026B5D" w:rsidP="00026B5D">
      <w:pPr>
        <w:pStyle w:val="a3"/>
      </w:pPr>
      <w:proofErr w:type="spellStart"/>
      <w:r>
        <w:t>Білоцерківський</w:t>
      </w:r>
      <w:proofErr w:type="spellEnd"/>
      <w:r>
        <w:t xml:space="preserve"> Р</w:t>
      </w:r>
      <w:r w:rsidR="00BF0CE3">
        <w:rPr>
          <w:lang w:val="uk-UA"/>
        </w:rPr>
        <w:t>У</w:t>
      </w:r>
      <w:r>
        <w:t xml:space="preserve"> ГУ ДСНС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Київській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наголошує</w:t>
      </w:r>
      <w:proofErr w:type="spellEnd"/>
      <w:r>
        <w:t xml:space="preserve"> на </w:t>
      </w:r>
      <w:proofErr w:type="spellStart"/>
      <w:r>
        <w:t>важливості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правил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>!</w:t>
      </w:r>
    </w:p>
    <w:p w14:paraId="462637E3" w14:textId="77777777" w:rsidR="00026B5D" w:rsidRDefault="00026B5D" w:rsidP="00026B5D">
      <w:pPr>
        <w:pStyle w:val="a3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залишаєте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 саму, </w:t>
      </w:r>
      <w:proofErr w:type="spellStart"/>
      <w:r>
        <w:t>переконайтеся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наявні</w:t>
      </w:r>
      <w:proofErr w:type="spellEnd"/>
      <w:r>
        <w:t xml:space="preserve"> в </w:t>
      </w:r>
      <w:proofErr w:type="spellStart"/>
      <w:r>
        <w:t>помешканні</w:t>
      </w:r>
      <w:proofErr w:type="spellEnd"/>
      <w:r>
        <w:t xml:space="preserve"> </w:t>
      </w:r>
      <w:proofErr w:type="spellStart"/>
      <w:r>
        <w:t>електроприлади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у справному </w:t>
      </w:r>
      <w:proofErr w:type="spellStart"/>
      <w:r>
        <w:t>стані</w:t>
      </w:r>
      <w:proofErr w:type="spellEnd"/>
      <w:r>
        <w:t xml:space="preserve">, а </w:t>
      </w:r>
      <w:proofErr w:type="spellStart"/>
      <w:r>
        <w:t>сірники</w:t>
      </w:r>
      <w:proofErr w:type="spellEnd"/>
      <w:r>
        <w:t xml:space="preserve"> </w:t>
      </w:r>
      <w:proofErr w:type="spellStart"/>
      <w:r>
        <w:t>сховані</w:t>
      </w:r>
      <w:proofErr w:type="spellEnd"/>
      <w:r>
        <w:t xml:space="preserve"> у недоступному </w:t>
      </w:r>
      <w:proofErr w:type="spellStart"/>
      <w:r>
        <w:t>місці</w:t>
      </w:r>
      <w:proofErr w:type="spellEnd"/>
      <w:r>
        <w:t xml:space="preserve">. </w:t>
      </w:r>
      <w:proofErr w:type="spellStart"/>
      <w:r>
        <w:t>Розповідайте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про </w:t>
      </w:r>
      <w:proofErr w:type="spellStart"/>
      <w:r>
        <w:t>небезпеку</w:t>
      </w:r>
      <w:proofErr w:type="spellEnd"/>
      <w:r>
        <w:t xml:space="preserve">, яку </w:t>
      </w:r>
      <w:proofErr w:type="spellStart"/>
      <w:r>
        <w:t>приховує</w:t>
      </w:r>
      <w:proofErr w:type="spellEnd"/>
      <w:r>
        <w:t xml:space="preserve"> у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вогонь</w:t>
      </w:r>
      <w:proofErr w:type="spellEnd"/>
      <w:r>
        <w:t xml:space="preserve">.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запобігти</w:t>
      </w:r>
      <w:proofErr w:type="spellEnd"/>
      <w:r>
        <w:t xml:space="preserve">!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обговорити</w:t>
      </w:r>
      <w:proofErr w:type="spellEnd"/>
      <w:r>
        <w:t xml:space="preserve"> в </w:t>
      </w:r>
      <w:proofErr w:type="spellStart"/>
      <w:r>
        <w:t>родині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</w:t>
      </w:r>
      <w:r>
        <w:rPr>
          <w:rStyle w:val="textexposedshow"/>
        </w:rPr>
        <w:t>побігання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пожежі</w:t>
      </w:r>
      <w:proofErr w:type="spellEnd"/>
      <w:r>
        <w:rPr>
          <w:rStyle w:val="textexposedshow"/>
        </w:rPr>
        <w:t xml:space="preserve">, а й порядок </w:t>
      </w:r>
      <w:proofErr w:type="spellStart"/>
      <w:r>
        <w:rPr>
          <w:rStyle w:val="textexposedshow"/>
        </w:rPr>
        <w:t>дій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разі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її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виникнення</w:t>
      </w:r>
      <w:proofErr w:type="spellEnd"/>
      <w:r>
        <w:rPr>
          <w:rStyle w:val="textexposedshow"/>
        </w:rPr>
        <w:t>:</w:t>
      </w:r>
    </w:p>
    <w:p w14:paraId="433ACAEB" w14:textId="77777777" w:rsidR="00026B5D" w:rsidRDefault="00026B5D" w:rsidP="00026B5D">
      <w:pPr>
        <w:pStyle w:val="a3"/>
      </w:pPr>
      <w:proofErr w:type="spellStart"/>
      <w:r>
        <w:t>спосіб</w:t>
      </w:r>
      <w:proofErr w:type="spellEnd"/>
      <w:r>
        <w:t xml:space="preserve"> </w:t>
      </w:r>
      <w:proofErr w:type="spellStart"/>
      <w:r>
        <w:t>виклику</w:t>
      </w:r>
      <w:proofErr w:type="spellEnd"/>
      <w:r>
        <w:t xml:space="preserve"> пожежно-</w:t>
      </w:r>
      <w:proofErr w:type="spellStart"/>
      <w:r>
        <w:t>рятувальної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“101”;</w:t>
      </w:r>
      <w:r>
        <w:br/>
      </w:r>
      <w:proofErr w:type="spellStart"/>
      <w:r>
        <w:t>евакуації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;</w:t>
      </w:r>
      <w:r>
        <w:br/>
      </w:r>
      <w:proofErr w:type="spellStart"/>
      <w:r>
        <w:t>гасіння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на </w:t>
      </w:r>
      <w:proofErr w:type="spellStart"/>
      <w:r>
        <w:t>початковій</w:t>
      </w:r>
      <w:proofErr w:type="spellEnd"/>
      <w:r>
        <w:t xml:space="preserve"> </w:t>
      </w:r>
      <w:proofErr w:type="spellStart"/>
      <w:r>
        <w:t>стадії</w:t>
      </w:r>
      <w:proofErr w:type="spellEnd"/>
      <w:r>
        <w:t>;</w:t>
      </w:r>
      <w:r>
        <w:br/>
      </w:r>
      <w:proofErr w:type="spellStart"/>
      <w:r>
        <w:t>безпечні</w:t>
      </w:r>
      <w:proofErr w:type="spellEnd"/>
      <w:r>
        <w:t xml:space="preserve"> </w:t>
      </w:r>
      <w:proofErr w:type="spellStart"/>
      <w:r>
        <w:t>маршрути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 з </w:t>
      </w:r>
      <w:proofErr w:type="spellStart"/>
      <w:r>
        <w:t>приміщення</w:t>
      </w:r>
      <w:proofErr w:type="spellEnd"/>
      <w:r>
        <w:t>.</w:t>
      </w:r>
    </w:p>
    <w:p w14:paraId="41876FD7" w14:textId="77777777" w:rsidR="00026B5D" w:rsidRDefault="00026B5D" w:rsidP="00026B5D">
      <w:pPr>
        <w:pStyle w:val="a3"/>
      </w:pPr>
      <w:proofErr w:type="spellStart"/>
      <w:r>
        <w:t>Пам'ятайте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безпека</w:t>
      </w:r>
      <w:proofErr w:type="spellEnd"/>
      <w:r>
        <w:t xml:space="preserve">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, перш за все, ваша особиста </w:t>
      </w:r>
      <w:proofErr w:type="spellStart"/>
      <w:r>
        <w:t>відповідальність</w:t>
      </w:r>
      <w:proofErr w:type="spellEnd"/>
      <w:r>
        <w:t>!</w:t>
      </w:r>
    </w:p>
    <w:p w14:paraId="03DA561D" w14:textId="6F21AD67" w:rsidR="00154953" w:rsidRPr="00026B5D" w:rsidRDefault="00154953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154953" w:rsidRPr="0002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B5D"/>
    <w:rsid w:val="00026B5D"/>
    <w:rsid w:val="00154953"/>
    <w:rsid w:val="00821AF8"/>
    <w:rsid w:val="00A331AD"/>
    <w:rsid w:val="00B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9287"/>
  <w15:docId w15:val="{7C1BB588-B468-4C04-A8C3-27038ABA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2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279</Characters>
  <Application>Microsoft Office Word</Application>
  <DocSecurity>0</DocSecurity>
  <Lines>2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26mrgrey87</cp:lastModifiedBy>
  <cp:revision>8</cp:revision>
  <dcterms:created xsi:type="dcterms:W3CDTF">2020-01-16T15:00:00Z</dcterms:created>
  <dcterms:modified xsi:type="dcterms:W3CDTF">2023-06-12T11:52:00Z</dcterms:modified>
</cp:coreProperties>
</file>