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E" w:rsidRPr="0022454E" w:rsidRDefault="0022454E" w:rsidP="0022454E">
      <w:pPr>
        <w:pStyle w:val="a3"/>
        <w:jc w:val="center"/>
        <w:rPr>
          <w:b/>
          <w:sz w:val="36"/>
          <w:szCs w:val="36"/>
          <w:lang w:val="uk-UA"/>
        </w:rPr>
      </w:pPr>
      <w:r w:rsidRPr="0022454E">
        <w:rPr>
          <w:b/>
          <w:sz w:val="36"/>
          <w:szCs w:val="36"/>
          <w:lang w:val="uk-UA"/>
        </w:rPr>
        <w:t>Як не замерзнути?</w:t>
      </w:r>
    </w:p>
    <w:p w:rsidR="0022454E" w:rsidRDefault="0022454E" w:rsidP="0022454E">
      <w:pPr>
        <w:pStyle w:val="a3"/>
      </w:pP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</w:t>
      </w:r>
      <w:proofErr w:type="spellStart"/>
      <w:r>
        <w:t>звертається</w:t>
      </w:r>
      <w:proofErr w:type="spellEnd"/>
      <w:r>
        <w:t xml:space="preserve"> до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правил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переохолодження</w:t>
      </w:r>
      <w:proofErr w:type="spellEnd"/>
      <w:r>
        <w:t xml:space="preserve"> та </w:t>
      </w:r>
      <w:proofErr w:type="spellStart"/>
      <w:r>
        <w:t>обмороження</w:t>
      </w:r>
      <w:proofErr w:type="spellEnd"/>
      <w:r>
        <w:t>.</w:t>
      </w:r>
    </w:p>
    <w:p w:rsidR="0022454E" w:rsidRDefault="0022454E" w:rsidP="0022454E">
      <w:pPr>
        <w:pStyle w:val="a3"/>
      </w:pPr>
      <w:r>
        <w:t xml:space="preserve">При </w:t>
      </w:r>
      <w:proofErr w:type="spellStart"/>
      <w:r>
        <w:t>тривалому</w:t>
      </w:r>
      <w:proofErr w:type="spellEnd"/>
      <w:r>
        <w:t xml:space="preserve"> </w:t>
      </w:r>
      <w:proofErr w:type="spellStart"/>
      <w:r>
        <w:t>переохолодженні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обмороження</w:t>
      </w:r>
      <w:proofErr w:type="spellEnd"/>
      <w:r>
        <w:t xml:space="preserve"> (</w:t>
      </w:r>
      <w:proofErr w:type="spellStart"/>
      <w:r>
        <w:t>пошкодження</w:t>
      </w:r>
      <w:proofErr w:type="spellEnd"/>
      <w:r>
        <w:t xml:space="preserve"> тканин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результат</w:t>
      </w:r>
      <w:proofErr w:type="gramEnd"/>
      <w:r>
        <w:t>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низьких</w:t>
      </w:r>
      <w:proofErr w:type="spellEnd"/>
      <w:r>
        <w:t xml:space="preserve"> температур). До </w:t>
      </w:r>
      <w:proofErr w:type="spellStart"/>
      <w:r>
        <w:t>обмороження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схильні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, </w:t>
      </w:r>
      <w:proofErr w:type="spellStart"/>
      <w:r>
        <w:t>кисті</w:t>
      </w:r>
      <w:proofErr w:type="spellEnd"/>
      <w:r>
        <w:t xml:space="preserve">, стопи, </w:t>
      </w:r>
      <w:proofErr w:type="spellStart"/>
      <w:r>
        <w:t>вуха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. При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обмороження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блідні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знижується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уражених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зігрівання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почервоніння</w:t>
      </w:r>
      <w:proofErr w:type="spellEnd"/>
      <w:r>
        <w:t xml:space="preserve"> та набряк. При другому </w:t>
      </w:r>
      <w:proofErr w:type="spellStart"/>
      <w:r>
        <w:t>ступені</w:t>
      </w:r>
      <w:proofErr w:type="spellEnd"/>
      <w:r>
        <w:t xml:space="preserve"> </w:t>
      </w:r>
      <w:proofErr w:type="spellStart"/>
      <w:r>
        <w:t>ураж</w:t>
      </w:r>
      <w:r>
        <w:rPr>
          <w:rStyle w:val="textexposedshow"/>
        </w:rPr>
        <w:t>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шкіра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набуває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синьо-багрового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відтінку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з’являються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пухирі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прозорою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р</w:t>
      </w:r>
      <w:proofErr w:type="gramEnd"/>
      <w:r>
        <w:rPr>
          <w:rStyle w:val="textexposedshow"/>
        </w:rPr>
        <w:t>ідиною</w:t>
      </w:r>
      <w:proofErr w:type="spellEnd"/>
      <w:r>
        <w:rPr>
          <w:rStyle w:val="textexposedshow"/>
        </w:rPr>
        <w:t>.</w:t>
      </w:r>
    </w:p>
    <w:p w:rsidR="0022454E" w:rsidRDefault="0022454E" w:rsidP="0022454E">
      <w:pPr>
        <w:pStyle w:val="a3"/>
        <w:rPr>
          <w:lang w:val="uk-UA"/>
        </w:rPr>
      </w:pPr>
      <w:r>
        <w:t xml:space="preserve">не </w:t>
      </w:r>
      <w:proofErr w:type="spellStart"/>
      <w:r>
        <w:t>вживайте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– </w:t>
      </w:r>
      <w:proofErr w:type="spellStart"/>
      <w:r>
        <w:t>алкогольне</w:t>
      </w:r>
      <w:proofErr w:type="spellEnd"/>
      <w:r>
        <w:t xml:space="preserve"> </w:t>
      </w:r>
      <w:proofErr w:type="spellStart"/>
      <w:r>
        <w:t>сп’яніння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високій</w:t>
      </w:r>
      <w:proofErr w:type="spellEnd"/>
      <w:r>
        <w:t xml:space="preserve"> </w:t>
      </w:r>
      <w:proofErr w:type="spellStart"/>
      <w:r>
        <w:t>втраті</w:t>
      </w:r>
      <w:proofErr w:type="spellEnd"/>
      <w:r>
        <w:t xml:space="preserve"> тепла, в той же час </w:t>
      </w:r>
      <w:proofErr w:type="spellStart"/>
      <w:r>
        <w:t>викликає</w:t>
      </w:r>
      <w:proofErr w:type="spellEnd"/>
      <w:r>
        <w:t xml:space="preserve"> </w:t>
      </w:r>
      <w:proofErr w:type="spellStart"/>
      <w:r>
        <w:t>ілюзію</w:t>
      </w:r>
      <w:proofErr w:type="spellEnd"/>
      <w:r>
        <w:t xml:space="preserve"> тепла. </w:t>
      </w:r>
      <w:proofErr w:type="spellStart"/>
      <w:proofErr w:type="gramStart"/>
      <w:r>
        <w:t>Додатковим</w:t>
      </w:r>
      <w:proofErr w:type="spellEnd"/>
      <w:r>
        <w:t xml:space="preserve"> </w:t>
      </w:r>
      <w:proofErr w:type="spellStart"/>
      <w:r>
        <w:t>негативним</w:t>
      </w:r>
      <w:proofErr w:type="spellEnd"/>
      <w:r>
        <w:t xml:space="preserve"> фактором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сконцентруватися</w:t>
      </w:r>
      <w:proofErr w:type="spellEnd"/>
      <w:r>
        <w:t xml:space="preserve"> на перших </w:t>
      </w:r>
      <w:proofErr w:type="spellStart"/>
      <w:r>
        <w:t>ознаках</w:t>
      </w:r>
      <w:proofErr w:type="spellEnd"/>
      <w:r>
        <w:t xml:space="preserve"> </w:t>
      </w:r>
      <w:proofErr w:type="spellStart"/>
      <w:r>
        <w:t>обмороження</w:t>
      </w:r>
      <w:proofErr w:type="spellEnd"/>
      <w:r>
        <w:t>;</w:t>
      </w:r>
      <w:r>
        <w:br/>
        <w:t xml:space="preserve">не </w:t>
      </w:r>
      <w:proofErr w:type="spellStart"/>
      <w:r>
        <w:t>паліть</w:t>
      </w:r>
      <w:proofErr w:type="spellEnd"/>
      <w:r>
        <w:t xml:space="preserve"> на </w:t>
      </w:r>
      <w:proofErr w:type="spellStart"/>
      <w:r>
        <w:t>морозі</w:t>
      </w:r>
      <w:proofErr w:type="spellEnd"/>
      <w:r>
        <w:t xml:space="preserve"> – </w:t>
      </w:r>
      <w:proofErr w:type="spellStart"/>
      <w:r>
        <w:t>паління</w:t>
      </w:r>
      <w:proofErr w:type="spellEnd"/>
      <w:r>
        <w:t xml:space="preserve">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периферійну</w:t>
      </w:r>
      <w:proofErr w:type="spellEnd"/>
      <w:r>
        <w:t xml:space="preserve"> </w:t>
      </w:r>
      <w:proofErr w:type="spellStart"/>
      <w:r>
        <w:t>циркуляцію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кінцівки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уразливими</w:t>
      </w:r>
      <w:proofErr w:type="spellEnd"/>
      <w:r>
        <w:t xml:space="preserve"> до </w:t>
      </w:r>
      <w:proofErr w:type="spellStart"/>
      <w:r>
        <w:t>дії</w:t>
      </w:r>
      <w:proofErr w:type="spellEnd"/>
      <w:r>
        <w:t xml:space="preserve"> холоду;</w:t>
      </w:r>
      <w:r>
        <w:br/>
      </w:r>
      <w:proofErr w:type="spellStart"/>
      <w:r>
        <w:t>носіть</w:t>
      </w:r>
      <w:proofErr w:type="spellEnd"/>
      <w:r>
        <w:t xml:space="preserve"> </w:t>
      </w:r>
      <w:proofErr w:type="spellStart"/>
      <w:r>
        <w:t>просторий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нормальній</w:t>
      </w:r>
      <w:proofErr w:type="spellEnd"/>
      <w:r>
        <w:t xml:space="preserve"> </w:t>
      </w:r>
      <w:proofErr w:type="spellStart"/>
      <w:r>
        <w:t>циркуляції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. </w:t>
      </w:r>
      <w:proofErr w:type="spellStart"/>
      <w:r>
        <w:t>Одягайтеся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шарами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залишався</w:t>
      </w:r>
      <w:proofErr w:type="spellEnd"/>
      <w:r>
        <w:t xml:space="preserve"> </w:t>
      </w:r>
      <w:proofErr w:type="spellStart"/>
      <w:r>
        <w:t>прошарок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утримує</w:t>
      </w:r>
      <w:proofErr w:type="spellEnd"/>
      <w:r>
        <w:t xml:space="preserve"> тепло.</w:t>
      </w:r>
      <w:proofErr w:type="gramEnd"/>
      <w:r>
        <w:t xml:space="preserve">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промока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Тісне</w:t>
      </w:r>
      <w:proofErr w:type="spellEnd"/>
      <w:r>
        <w:t xml:space="preserve"> </w:t>
      </w:r>
      <w:proofErr w:type="spellStart"/>
      <w:r>
        <w:t>взуття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устілки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обмороження</w:t>
      </w:r>
      <w:proofErr w:type="spellEnd"/>
      <w:r>
        <w:t>;</w:t>
      </w:r>
      <w:r>
        <w:br/>
        <w:t xml:space="preserve">не </w:t>
      </w:r>
      <w:proofErr w:type="spellStart"/>
      <w:r>
        <w:t>виходьте</w:t>
      </w:r>
      <w:proofErr w:type="spellEnd"/>
      <w:r>
        <w:t xml:space="preserve"> на мороз без </w:t>
      </w:r>
      <w:proofErr w:type="spellStart"/>
      <w:r>
        <w:t>рукавичок</w:t>
      </w:r>
      <w:proofErr w:type="spellEnd"/>
      <w:r>
        <w:t xml:space="preserve"> та шарфу.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– рукавички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тканини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відштовхують</w:t>
      </w:r>
      <w:proofErr w:type="spellEnd"/>
      <w:r>
        <w:t xml:space="preserve"> воду та не </w:t>
      </w:r>
      <w:proofErr w:type="spellStart"/>
      <w:r>
        <w:t>пропускають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хутром</w:t>
      </w:r>
      <w:proofErr w:type="spellEnd"/>
      <w:r>
        <w:t xml:space="preserve"> </w:t>
      </w:r>
      <w:proofErr w:type="spellStart"/>
      <w:r>
        <w:t>всередині</w:t>
      </w:r>
      <w:proofErr w:type="spellEnd"/>
      <w:r>
        <w:t xml:space="preserve">. Рукавички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штучних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погано </w:t>
      </w:r>
      <w:proofErr w:type="spellStart"/>
      <w:r>
        <w:t>захищають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морозу;</w:t>
      </w:r>
      <w:r>
        <w:br/>
        <w:t xml:space="preserve">у </w:t>
      </w:r>
      <w:proofErr w:type="spellStart"/>
      <w:r>
        <w:t>вітряну</w:t>
      </w:r>
      <w:proofErr w:type="spellEnd"/>
      <w:r>
        <w:t xml:space="preserve"> погоду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</w:t>
      </w:r>
      <w:proofErr w:type="spellStart"/>
      <w:r>
        <w:t>змащуйте</w:t>
      </w:r>
      <w:proofErr w:type="spellEnd"/>
      <w:r>
        <w:t xml:space="preserve"> </w:t>
      </w:r>
      <w:proofErr w:type="spellStart"/>
      <w:r>
        <w:t>спеціальним</w:t>
      </w:r>
      <w:proofErr w:type="spellEnd"/>
      <w:r>
        <w:t xml:space="preserve"> кремом;</w:t>
      </w:r>
      <w:r>
        <w:br/>
        <w:t xml:space="preserve">не </w:t>
      </w:r>
      <w:proofErr w:type="spellStart"/>
      <w:r>
        <w:t>носіть</w:t>
      </w:r>
      <w:proofErr w:type="spellEnd"/>
      <w:r>
        <w:t xml:space="preserve"> на </w:t>
      </w:r>
      <w:proofErr w:type="spellStart"/>
      <w:r>
        <w:t>морозі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золотих</w:t>
      </w:r>
      <w:proofErr w:type="spellEnd"/>
      <w:r>
        <w:t xml:space="preserve"> та </w:t>
      </w:r>
      <w:proofErr w:type="spellStart"/>
      <w:r>
        <w:t>срібних</w:t>
      </w:r>
      <w:proofErr w:type="spellEnd"/>
      <w:r>
        <w:t xml:space="preserve">) прикрас. По-перше: метал </w:t>
      </w:r>
      <w:proofErr w:type="spellStart"/>
      <w:r>
        <w:t>охолоджується</w:t>
      </w:r>
      <w:proofErr w:type="spellEnd"/>
      <w:r>
        <w:t xml:space="preserve"> до </w:t>
      </w:r>
      <w:proofErr w:type="spellStart"/>
      <w:r>
        <w:t>низьких</w:t>
      </w:r>
      <w:proofErr w:type="spellEnd"/>
      <w:r>
        <w:t xml:space="preserve"> температур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«</w:t>
      </w:r>
      <w:proofErr w:type="spellStart"/>
      <w:r>
        <w:t>прилипання</w:t>
      </w:r>
      <w:proofErr w:type="spellEnd"/>
      <w:r>
        <w:t xml:space="preserve">»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до </w:t>
      </w:r>
      <w:proofErr w:type="spellStart"/>
      <w:r>
        <w:t>шкі</w:t>
      </w:r>
      <w:proofErr w:type="gramStart"/>
      <w:r>
        <w:t>ри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виникненням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болю та </w:t>
      </w:r>
      <w:proofErr w:type="spellStart"/>
      <w:r>
        <w:t>холодових</w:t>
      </w:r>
      <w:proofErr w:type="spellEnd"/>
      <w:r>
        <w:t xml:space="preserve"> травм. </w:t>
      </w:r>
      <w:proofErr w:type="spellStart"/>
      <w:proofErr w:type="gramStart"/>
      <w:r>
        <w:t>По-друге</w:t>
      </w:r>
      <w:proofErr w:type="spellEnd"/>
      <w:r>
        <w:t xml:space="preserve">, каблучки на </w:t>
      </w:r>
      <w:proofErr w:type="spellStart"/>
      <w:r>
        <w:t>пальцях</w:t>
      </w:r>
      <w:proofErr w:type="spellEnd"/>
      <w:r>
        <w:t xml:space="preserve"> </w:t>
      </w:r>
      <w:proofErr w:type="spellStart"/>
      <w:r>
        <w:t>ускладнюють</w:t>
      </w:r>
      <w:proofErr w:type="spellEnd"/>
      <w:r>
        <w:t xml:space="preserve"> </w:t>
      </w:r>
      <w:proofErr w:type="spellStart"/>
      <w:r>
        <w:t>циркуляцію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обмороженню</w:t>
      </w:r>
      <w:proofErr w:type="spellEnd"/>
      <w:r>
        <w:t xml:space="preserve"> </w:t>
      </w:r>
      <w:proofErr w:type="spellStart"/>
      <w:r>
        <w:t>кінцівок</w:t>
      </w:r>
      <w:proofErr w:type="spellEnd"/>
      <w:r>
        <w:t>;</w:t>
      </w:r>
      <w:r>
        <w:br/>
        <w:t xml:space="preserve">перед </w:t>
      </w:r>
      <w:proofErr w:type="spellStart"/>
      <w:r>
        <w:t>виходом</w:t>
      </w:r>
      <w:proofErr w:type="spellEnd"/>
      <w:r>
        <w:t xml:space="preserve"> на холод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поїсти</w:t>
      </w:r>
      <w:proofErr w:type="spellEnd"/>
      <w:r>
        <w:t xml:space="preserve"> – вам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енергія</w:t>
      </w:r>
      <w:proofErr w:type="spellEnd"/>
      <w:r>
        <w:t>;</w:t>
      </w:r>
      <w:r>
        <w:br/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терморегуляція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налагоджена</w:t>
      </w:r>
      <w:proofErr w:type="spellEnd"/>
      <w:r>
        <w:t xml:space="preserve">, а в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при </w:t>
      </w:r>
      <w:proofErr w:type="spellStart"/>
      <w:r>
        <w:t>деяких</w:t>
      </w:r>
      <w:proofErr w:type="spellEnd"/>
      <w:r>
        <w:t xml:space="preserve"> хворобах порушена.</w:t>
      </w:r>
      <w:proofErr w:type="gramEnd"/>
      <w:r>
        <w:t xml:space="preserve">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піддаються</w:t>
      </w:r>
      <w:proofErr w:type="spellEnd"/>
      <w:r>
        <w:t xml:space="preserve"> </w:t>
      </w:r>
      <w:proofErr w:type="spellStart"/>
      <w:r>
        <w:t>обмороженню</w:t>
      </w:r>
      <w:proofErr w:type="spellEnd"/>
      <w:r>
        <w:t xml:space="preserve"> та </w:t>
      </w:r>
      <w:proofErr w:type="spellStart"/>
      <w:r>
        <w:t>переохолодженню</w:t>
      </w:r>
      <w:proofErr w:type="spellEnd"/>
      <w:r>
        <w:t xml:space="preserve">, тому </w:t>
      </w:r>
      <w:proofErr w:type="spellStart"/>
      <w:r>
        <w:t>враховуйте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прогулянок</w:t>
      </w:r>
      <w:proofErr w:type="spellEnd"/>
      <w:r>
        <w:t xml:space="preserve"> </w:t>
      </w:r>
      <w:proofErr w:type="spellStart"/>
      <w:r>
        <w:t>узимку</w:t>
      </w:r>
      <w:proofErr w:type="spellEnd"/>
      <w:r>
        <w:t>.</w:t>
      </w:r>
      <w:r>
        <w:br/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</w:t>
      </w:r>
      <w:proofErr w:type="spellStart"/>
      <w:r>
        <w:t>морозі</w:t>
      </w:r>
      <w:proofErr w:type="spellEnd"/>
      <w:r>
        <w:t xml:space="preserve"> не повинно </w:t>
      </w:r>
      <w:proofErr w:type="spellStart"/>
      <w:r>
        <w:t>перевищувати</w:t>
      </w:r>
      <w:proofErr w:type="spellEnd"/>
      <w:r>
        <w:t xml:space="preserve"> 15-20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зігріти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теплому </w:t>
      </w:r>
      <w:proofErr w:type="spellStart"/>
      <w:r>
        <w:t>приміщенні</w:t>
      </w:r>
      <w:proofErr w:type="spellEnd"/>
      <w:r>
        <w:t>.</w:t>
      </w:r>
      <w:r>
        <w:br/>
        <w:t xml:space="preserve">І </w:t>
      </w:r>
      <w:proofErr w:type="spellStart"/>
      <w:r>
        <w:t>головна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переохолодження</w:t>
      </w:r>
      <w:proofErr w:type="spellEnd"/>
      <w:r>
        <w:t xml:space="preserve"> –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звичок</w:t>
      </w:r>
      <w:proofErr w:type="spellEnd"/>
      <w:r>
        <w:t xml:space="preserve"> та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загартовування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.</w:t>
      </w:r>
    </w:p>
    <w:p w:rsidR="0022454E" w:rsidRPr="0022454E" w:rsidRDefault="0022454E" w:rsidP="0022454E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Віктор Юрченко ГУ ДСНС України у Київській області</w:t>
      </w:r>
    </w:p>
    <w:p w:rsidR="00CB71B1" w:rsidRPr="0022454E" w:rsidRDefault="00CB71B1">
      <w:pPr>
        <w:rPr>
          <w:lang w:val="uk-UA"/>
        </w:rPr>
      </w:pPr>
    </w:p>
    <w:sectPr w:rsidR="00CB71B1" w:rsidRPr="0022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54E"/>
    <w:rsid w:val="0022454E"/>
    <w:rsid w:val="00C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2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2019-11-28T14:06:00Z</dcterms:created>
  <dcterms:modified xsi:type="dcterms:W3CDTF">2019-11-28T14:08:00Z</dcterms:modified>
</cp:coreProperties>
</file>