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4D" w:rsidRPr="00B95C4D" w:rsidRDefault="00B95C4D" w:rsidP="00B95C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П</w:t>
      </w:r>
      <w:proofErr w:type="spellStart"/>
      <w:r w:rsidRPr="00B95C4D">
        <w:rPr>
          <w:rFonts w:ascii="Times New Roman" w:eastAsia="Times New Roman" w:hAnsi="Times New Roman" w:cs="Times New Roman"/>
          <w:b/>
          <w:bCs/>
          <w:sz w:val="36"/>
          <w:szCs w:val="36"/>
        </w:rPr>
        <w:t>роведено</w:t>
      </w:r>
      <w:proofErr w:type="spellEnd"/>
      <w:r w:rsidRPr="00B95C4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B95C4D">
        <w:rPr>
          <w:rFonts w:ascii="Times New Roman" w:eastAsia="Times New Roman" w:hAnsi="Times New Roman" w:cs="Times New Roman"/>
          <w:b/>
          <w:bCs/>
          <w:sz w:val="36"/>
          <w:szCs w:val="36"/>
        </w:rPr>
        <w:t>планову</w:t>
      </w:r>
      <w:proofErr w:type="spellEnd"/>
      <w:r w:rsidRPr="00B95C4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B95C4D">
        <w:rPr>
          <w:rFonts w:ascii="Times New Roman" w:eastAsia="Times New Roman" w:hAnsi="Times New Roman" w:cs="Times New Roman"/>
          <w:b/>
          <w:bCs/>
          <w:sz w:val="36"/>
          <w:szCs w:val="36"/>
        </w:rPr>
        <w:t>перевірку</w:t>
      </w:r>
      <w:proofErr w:type="spellEnd"/>
      <w:r w:rsidRPr="00B95C4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B95C4D">
        <w:rPr>
          <w:rFonts w:ascii="Times New Roman" w:eastAsia="Times New Roman" w:hAnsi="Times New Roman" w:cs="Times New Roman"/>
          <w:b/>
          <w:bCs/>
          <w:sz w:val="36"/>
          <w:szCs w:val="36"/>
        </w:rPr>
        <w:t>Білоцерківського</w:t>
      </w:r>
      <w:proofErr w:type="spellEnd"/>
      <w:r w:rsidRPr="00B95C4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B95C4D">
        <w:rPr>
          <w:rFonts w:ascii="Times New Roman" w:eastAsia="Times New Roman" w:hAnsi="Times New Roman" w:cs="Times New Roman"/>
          <w:b/>
          <w:bCs/>
          <w:sz w:val="36"/>
          <w:szCs w:val="36"/>
        </w:rPr>
        <w:t>пологового</w:t>
      </w:r>
      <w:proofErr w:type="spellEnd"/>
      <w:r w:rsidRPr="00B95C4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B95C4D">
        <w:rPr>
          <w:rFonts w:ascii="Times New Roman" w:eastAsia="Times New Roman" w:hAnsi="Times New Roman" w:cs="Times New Roman"/>
          <w:b/>
          <w:bCs/>
          <w:sz w:val="36"/>
          <w:szCs w:val="36"/>
        </w:rPr>
        <w:t>будинк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у</w:t>
      </w:r>
    </w:p>
    <w:p w:rsidR="00B95C4D" w:rsidRPr="00B95C4D" w:rsidRDefault="00B95C4D" w:rsidP="00B95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лиcтопада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інспекторським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 складом</w:t>
      </w:r>
      <w:proofErr w:type="gramStart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B95C4D">
        <w:rPr>
          <w:rFonts w:ascii="Times New Roman" w:eastAsia="Times New Roman" w:hAnsi="Times New Roman" w:cs="Times New Roman"/>
          <w:sz w:val="24"/>
          <w:szCs w:val="24"/>
        </w:rPr>
        <w:t>ілоцерківського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відділу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 проведено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планову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перевірку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Білоцерківського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пологового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будинку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5C4D" w:rsidRPr="00B95C4D" w:rsidRDefault="00B95C4D" w:rsidP="00B95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Вивчено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документацію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пожежної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5C4D" w:rsidRPr="00B95C4D" w:rsidRDefault="00B95C4D" w:rsidP="00B95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Оглянуто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електрообладнання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зовнішнє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внутрішнє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водопостачання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первинні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засоби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пожежогасіння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5C4D" w:rsidRPr="00B95C4D" w:rsidRDefault="00B95C4D" w:rsidP="00B95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95C4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95C4D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перевірки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рятувальниками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 проведено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працівникам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медичного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інструктаж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пожежної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5C4D" w:rsidRPr="00B95C4D" w:rsidRDefault="00B95C4D" w:rsidP="00B95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Розповідалось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 про статистику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пожеж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надзвичайних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подій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 причини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трагічні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наслідки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 пояснено як правильно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користуватися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вогнегасником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5C4D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5C4D">
        <w:rPr>
          <w:rFonts w:ascii="Times New Roman" w:eastAsia="Times New Roman" w:hAnsi="Times New Roman" w:cs="Times New Roman"/>
          <w:sz w:val="24"/>
          <w:szCs w:val="24"/>
        </w:rPr>
        <w:t>раз</w:t>
      </w:r>
      <w:proofErr w:type="gramEnd"/>
      <w:r w:rsidRPr="00B95C4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неконтрольованого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горіння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5C4D" w:rsidRDefault="00B95C4D" w:rsidP="00B95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Особливу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увагу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звернули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 на стан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шляхів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C4D">
        <w:rPr>
          <w:rFonts w:ascii="Times New Roman" w:eastAsia="Times New Roman" w:hAnsi="Times New Roman" w:cs="Times New Roman"/>
          <w:sz w:val="24"/>
          <w:szCs w:val="24"/>
        </w:rPr>
        <w:t>евакуації</w:t>
      </w:r>
      <w:proofErr w:type="spellEnd"/>
      <w:r w:rsidRPr="00B95C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5C4D" w:rsidRPr="00B95C4D" w:rsidRDefault="00B95C4D" w:rsidP="00B95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Білоцерківський РВ ГУ ДСНС України у Київській області</w:t>
      </w:r>
    </w:p>
    <w:p w:rsidR="009E3FED" w:rsidRDefault="009E3FED"/>
    <w:sectPr w:rsidR="009E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C4D"/>
    <w:rsid w:val="009E3FED"/>
    <w:rsid w:val="00B9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5C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C4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9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2019-11-28T13:57:00Z</dcterms:created>
  <dcterms:modified xsi:type="dcterms:W3CDTF">2019-11-28T13:58:00Z</dcterms:modified>
</cp:coreProperties>
</file>