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3" w:rsidRPr="00DF3F13" w:rsidRDefault="00DF3F13" w:rsidP="00DF3F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ятувальниками</w:t>
      </w:r>
      <w:proofErr w:type="spellEnd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проведено </w:t>
      </w:r>
      <w:proofErr w:type="spellStart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>комісійне</w:t>
      </w:r>
      <w:proofErr w:type="spellEnd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>обстеження</w:t>
      </w:r>
      <w:proofErr w:type="spellEnd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</w:t>
      </w:r>
      <w:proofErr w:type="spellStart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>будинках</w:t>
      </w:r>
      <w:proofErr w:type="spellEnd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>малосімейного</w:t>
      </w:r>
      <w:proofErr w:type="spellEnd"/>
      <w:r w:rsidRPr="00DF3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типу</w:t>
      </w:r>
    </w:p>
    <w:p w:rsidR="00DF3F13" w:rsidRPr="00DF3F13" w:rsidRDefault="00DF3F13" w:rsidP="00DF3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DF3F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ятувальниками Білоцерківського РВ разом з представниками Департаменту ЖКГ Білоцерківської міської ради, Білоцерківського відділу поліції та депутатами </w:t>
      </w:r>
      <w:r w:rsidRPr="00DF3F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F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ради, було проведено комісійне обстеження та інформаційно-роз’яснювальну роботу </w:t>
      </w:r>
      <w:r w:rsidRPr="00DF3F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F13">
        <w:rPr>
          <w:rFonts w:ascii="Times New Roman" w:eastAsia="Times New Roman" w:hAnsi="Times New Roman" w:cs="Times New Roman"/>
          <w:sz w:val="24"/>
          <w:szCs w:val="24"/>
          <w:lang w:val="uk-UA"/>
        </w:rPr>
        <w:t>в будинках</w:t>
      </w:r>
      <w:r w:rsidRPr="00DF3F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F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малосімейного типу на території міста.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прийнятого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F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F3F13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чергового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ТЕБ та НС.</w:t>
      </w:r>
    </w:p>
    <w:p w:rsidR="00DF3F13" w:rsidRDefault="00DF3F13" w:rsidP="00DF3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роз’яснили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мешканцям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недопустимість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захаращення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шляхів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Звернули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ускладнення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будівель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шляхи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заставляються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F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F3F13">
        <w:rPr>
          <w:rFonts w:ascii="Times New Roman" w:eastAsia="Times New Roman" w:hAnsi="Times New Roman" w:cs="Times New Roman"/>
          <w:sz w:val="24"/>
          <w:szCs w:val="24"/>
        </w:rPr>
        <w:t>ізними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речами та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матеріалами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вручили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інформаційні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F13">
        <w:rPr>
          <w:rFonts w:ascii="Times New Roman" w:eastAsia="Times New Roman" w:hAnsi="Times New Roman" w:cs="Times New Roman"/>
          <w:sz w:val="24"/>
          <w:szCs w:val="24"/>
        </w:rPr>
        <w:t>пам’ятки</w:t>
      </w:r>
      <w:proofErr w:type="spellEnd"/>
      <w:proofErr w:type="gram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листівки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3F13">
        <w:rPr>
          <w:rFonts w:ascii="Times New Roman" w:eastAsia="Times New Roman" w:hAnsi="Times New Roman" w:cs="Times New Roman"/>
          <w:sz w:val="24"/>
          <w:szCs w:val="24"/>
        </w:rPr>
        <w:t>побуті</w:t>
      </w:r>
      <w:proofErr w:type="spellEnd"/>
      <w:r w:rsidRPr="00DF3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F13" w:rsidRPr="00DF3F13" w:rsidRDefault="00DF3F13" w:rsidP="00DF3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321DA2" w:rsidRDefault="00321DA2"/>
    <w:sectPr w:rsidR="0032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F13"/>
    <w:rsid w:val="00321DA2"/>
    <w:rsid w:val="00D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F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2020-02-14T08:13:00Z</dcterms:created>
  <dcterms:modified xsi:type="dcterms:W3CDTF">2020-02-14T08:15:00Z</dcterms:modified>
</cp:coreProperties>
</file>