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83" w:rsidRPr="00E21683" w:rsidRDefault="00E21683" w:rsidP="00E21683">
      <w:pPr>
        <w:pStyle w:val="a3"/>
        <w:jc w:val="center"/>
        <w:rPr>
          <w:b/>
          <w:sz w:val="28"/>
          <w:szCs w:val="28"/>
          <w:lang w:val="en-US"/>
        </w:rPr>
      </w:pPr>
      <w:proofErr w:type="spellStart"/>
      <w:r w:rsidRPr="00E21683">
        <w:rPr>
          <w:b/>
          <w:sz w:val="28"/>
          <w:szCs w:val="28"/>
        </w:rPr>
        <w:t>Вибухонебезпечні</w:t>
      </w:r>
      <w:proofErr w:type="spellEnd"/>
      <w:r w:rsidRPr="00E21683">
        <w:rPr>
          <w:b/>
          <w:sz w:val="28"/>
          <w:szCs w:val="28"/>
        </w:rPr>
        <w:t xml:space="preserve"> </w:t>
      </w:r>
      <w:proofErr w:type="spellStart"/>
      <w:r w:rsidRPr="00E21683">
        <w:rPr>
          <w:b/>
          <w:sz w:val="28"/>
          <w:szCs w:val="28"/>
        </w:rPr>
        <w:t>предмети</w:t>
      </w:r>
      <w:proofErr w:type="spellEnd"/>
      <w:proofErr w:type="gramStart"/>
      <w:r w:rsidRPr="00E21683">
        <w:rPr>
          <w:b/>
          <w:sz w:val="28"/>
          <w:szCs w:val="28"/>
        </w:rPr>
        <w:t xml:space="preserve"> !</w:t>
      </w:r>
      <w:proofErr w:type="gramEnd"/>
    </w:p>
    <w:p w:rsidR="00E21683" w:rsidRDefault="00E21683" w:rsidP="00E21683">
      <w:pPr>
        <w:pStyle w:val="a3"/>
      </w:pPr>
      <w:r>
        <w:br/>
      </w:r>
      <w:proofErr w:type="gramStart"/>
      <w:r>
        <w:t>З</w:t>
      </w:r>
      <w:proofErr w:type="gramEnd"/>
      <w:r>
        <w:t xml:space="preserve"> початку року </w:t>
      </w:r>
      <w:proofErr w:type="spellStart"/>
      <w:r>
        <w:t>піротехніки</w:t>
      </w:r>
      <w:proofErr w:type="spellEnd"/>
      <w:r>
        <w:t xml:space="preserve"> ДСНС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вилучили</w:t>
      </w:r>
      <w:proofErr w:type="spellEnd"/>
      <w:r>
        <w:t xml:space="preserve"> та </w:t>
      </w:r>
      <w:proofErr w:type="spellStart"/>
      <w:r>
        <w:t>знищили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42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вибухонебезпечних</w:t>
      </w:r>
      <w:proofErr w:type="spellEnd"/>
      <w:r>
        <w:t xml:space="preserve"> </w:t>
      </w:r>
      <w:proofErr w:type="spellStart"/>
      <w:r>
        <w:t>предметів</w:t>
      </w:r>
      <w:proofErr w:type="spellEnd"/>
    </w:p>
    <w:p w:rsidR="00E21683" w:rsidRDefault="00E21683" w:rsidP="00E21683">
      <w:pPr>
        <w:pStyle w:val="a3"/>
      </w:pPr>
      <w:proofErr w:type="spellStart"/>
      <w:proofErr w:type="gramStart"/>
      <w:r>
        <w:t>П</w:t>
      </w:r>
      <w:proofErr w:type="gramEnd"/>
      <w:r>
        <w:t>іротехнічні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</w:t>
      </w:r>
      <w:proofErr w:type="spellStart"/>
      <w:r>
        <w:t>виявлення</w:t>
      </w:r>
      <w:proofErr w:type="spellEnd"/>
      <w:r>
        <w:t xml:space="preserve">, </w:t>
      </w:r>
      <w:proofErr w:type="spellStart"/>
      <w:r>
        <w:t>вилучення</w:t>
      </w:r>
      <w:proofErr w:type="spellEnd"/>
      <w:r>
        <w:t xml:space="preserve"> та </w:t>
      </w:r>
      <w:proofErr w:type="spellStart"/>
      <w:r>
        <w:t>знищення</w:t>
      </w:r>
      <w:proofErr w:type="spellEnd"/>
      <w:r>
        <w:t xml:space="preserve"> </w:t>
      </w:r>
      <w:proofErr w:type="spellStart"/>
      <w:r>
        <w:t>вибухонебезпечних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минулих</w:t>
      </w:r>
      <w:proofErr w:type="spellEnd"/>
      <w:r>
        <w:t xml:space="preserve"> </w:t>
      </w:r>
      <w:proofErr w:type="spellStart"/>
      <w:r>
        <w:t>війн</w:t>
      </w:r>
      <w:proofErr w:type="spellEnd"/>
      <w:r>
        <w:t xml:space="preserve">.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</w:t>
      </w:r>
      <w:proofErr w:type="spellStart"/>
      <w:r>
        <w:t>минулої</w:t>
      </w:r>
      <w:proofErr w:type="spellEnd"/>
      <w:r>
        <w:t xml:space="preserve"> </w:t>
      </w:r>
      <w:proofErr w:type="spellStart"/>
      <w:r>
        <w:t>доби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47 </w:t>
      </w:r>
      <w:proofErr w:type="spellStart"/>
      <w:r>
        <w:t>виїздів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200 </w:t>
      </w:r>
      <w:proofErr w:type="spellStart"/>
      <w:r>
        <w:t>боєприпасів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1 </w:t>
      </w:r>
      <w:proofErr w:type="spellStart"/>
      <w:r>
        <w:t>авіаційну</w:t>
      </w:r>
      <w:proofErr w:type="spellEnd"/>
      <w:r>
        <w:t xml:space="preserve"> бомбу.</w:t>
      </w:r>
    </w:p>
    <w:p w:rsidR="00E21683" w:rsidRDefault="00E21683" w:rsidP="00E21683">
      <w:pPr>
        <w:pStyle w:val="a3"/>
      </w:pPr>
      <w:proofErr w:type="spellStart"/>
      <w:r>
        <w:t>Найчастіше</w:t>
      </w:r>
      <w:proofErr w:type="spellEnd"/>
      <w:r>
        <w:t xml:space="preserve">, на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знахідки</w:t>
      </w:r>
      <w:proofErr w:type="spellEnd"/>
      <w:r>
        <w:t xml:space="preserve"> </w:t>
      </w:r>
      <w:proofErr w:type="spellStart"/>
      <w:r>
        <w:t>натрапляють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відпочинку</w:t>
      </w:r>
      <w:proofErr w:type="spellEnd"/>
      <w:r>
        <w:t xml:space="preserve"> на </w:t>
      </w:r>
      <w:proofErr w:type="spellStart"/>
      <w:r>
        <w:t>природі</w:t>
      </w:r>
      <w:proofErr w:type="spellEnd"/>
      <w:r>
        <w:t>.</w:t>
      </w:r>
    </w:p>
    <w:p w:rsidR="00E21683" w:rsidRDefault="00E21683" w:rsidP="00E21683">
      <w:pPr>
        <w:pStyle w:val="a3"/>
      </w:pPr>
      <w:r>
        <w:t xml:space="preserve">Категорично </w:t>
      </w:r>
      <w:proofErr w:type="spellStart"/>
      <w:r>
        <w:t>забороняється</w:t>
      </w:r>
      <w:proofErr w:type="spellEnd"/>
      <w:r>
        <w:t>:</w:t>
      </w:r>
    </w:p>
    <w:p w:rsidR="00E21683" w:rsidRDefault="00E21683" w:rsidP="00E21683">
      <w:pPr>
        <w:pStyle w:val="a3"/>
        <w:rPr>
          <w:lang w:val="en-US"/>
        </w:rPr>
      </w:pPr>
      <w:proofErr w:type="spellStart"/>
      <w:r>
        <w:t>торкатися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ідозрілого</w:t>
      </w:r>
      <w:proofErr w:type="spellEnd"/>
      <w:r>
        <w:t xml:space="preserve"> предмету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пересувати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;</w:t>
      </w:r>
      <w:r>
        <w:br/>
      </w:r>
      <w:proofErr w:type="spellStart"/>
      <w:r>
        <w:t>заливати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рідинами</w:t>
      </w:r>
      <w:proofErr w:type="spellEnd"/>
      <w:r>
        <w:t xml:space="preserve">, </w:t>
      </w:r>
      <w:proofErr w:type="spellStart"/>
      <w:r>
        <w:t>засипати</w:t>
      </w:r>
      <w:proofErr w:type="spellEnd"/>
      <w:r>
        <w:t xml:space="preserve"> </w:t>
      </w:r>
      <w:proofErr w:type="spellStart"/>
      <w:r>
        <w:t>ґрунтом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чимось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накривати</w:t>
      </w:r>
      <w:proofErr w:type="spellEnd"/>
      <w:r>
        <w:t>;</w:t>
      </w:r>
      <w:r>
        <w:br/>
      </w:r>
      <w:proofErr w:type="spellStart"/>
      <w:r>
        <w:t>здійснювати</w:t>
      </w:r>
      <w:proofErr w:type="spellEnd"/>
      <w:r>
        <w:t xml:space="preserve"> на </w:t>
      </w:r>
      <w:proofErr w:type="spellStart"/>
      <w:r>
        <w:t>підозрілий</w:t>
      </w:r>
      <w:proofErr w:type="spellEnd"/>
      <w:r>
        <w:t xml:space="preserve"> предмет </w:t>
      </w:r>
      <w:proofErr w:type="spellStart"/>
      <w:r>
        <w:t>звуковий</w:t>
      </w:r>
      <w:proofErr w:type="spellEnd"/>
      <w:r>
        <w:t xml:space="preserve">, </w:t>
      </w:r>
      <w:proofErr w:type="spellStart"/>
      <w:r>
        <w:t>світловий</w:t>
      </w:r>
      <w:proofErr w:type="spellEnd"/>
      <w:r>
        <w:t xml:space="preserve">, </w:t>
      </w:r>
      <w:proofErr w:type="spellStart"/>
      <w:r>
        <w:t>тепловий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механічний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практично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вибухові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чутливі</w:t>
      </w:r>
      <w:proofErr w:type="spellEnd"/>
      <w:r>
        <w:t xml:space="preserve"> до </w:t>
      </w:r>
      <w:proofErr w:type="spellStart"/>
      <w:r>
        <w:t>механічних</w:t>
      </w:r>
      <w:proofErr w:type="spellEnd"/>
      <w:r>
        <w:t xml:space="preserve">, </w:t>
      </w:r>
      <w:proofErr w:type="spellStart"/>
      <w:r>
        <w:t>звукових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 xml:space="preserve"> та </w:t>
      </w:r>
      <w:proofErr w:type="spellStart"/>
      <w:r>
        <w:t>нагрівання</w:t>
      </w:r>
      <w:proofErr w:type="spellEnd"/>
      <w:r>
        <w:t>;</w:t>
      </w:r>
      <w:r>
        <w:br/>
      </w:r>
      <w:proofErr w:type="spellStart"/>
      <w:r>
        <w:t>намагатися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знешкоджувати</w:t>
      </w:r>
      <w:proofErr w:type="spellEnd"/>
      <w:r>
        <w:t xml:space="preserve"> </w:t>
      </w:r>
      <w:proofErr w:type="spellStart"/>
      <w:r>
        <w:t>знахідку</w:t>
      </w:r>
      <w:proofErr w:type="spellEnd"/>
      <w:r>
        <w:t>.</w:t>
      </w:r>
      <w:r>
        <w:br/>
      </w:r>
      <w:proofErr w:type="spellStart"/>
      <w:r>
        <w:t>Пам'ятайте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вибухонебезпечних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за номером «101» </w:t>
      </w:r>
      <w:proofErr w:type="spellStart"/>
      <w:r>
        <w:t>або</w:t>
      </w:r>
      <w:proofErr w:type="spellEnd"/>
      <w:r>
        <w:t xml:space="preserve"> «102» та </w:t>
      </w:r>
      <w:proofErr w:type="spellStart"/>
      <w:r>
        <w:t>ні</w:t>
      </w:r>
      <w:proofErr w:type="spellEnd"/>
      <w:r>
        <w:t xml:space="preserve">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разі</w:t>
      </w:r>
      <w:proofErr w:type="spellEnd"/>
      <w:r>
        <w:t xml:space="preserve"> не </w:t>
      </w:r>
      <w:proofErr w:type="spellStart"/>
      <w:r>
        <w:t>намагатися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ідентифікувати</w:t>
      </w:r>
      <w:proofErr w:type="spellEnd"/>
      <w:r>
        <w:t xml:space="preserve"> </w:t>
      </w:r>
      <w:proofErr w:type="spellStart"/>
      <w:r>
        <w:t>знайдені</w:t>
      </w:r>
      <w:proofErr w:type="spellEnd"/>
      <w:r>
        <w:t xml:space="preserve"> </w:t>
      </w:r>
      <w:proofErr w:type="spellStart"/>
      <w:r>
        <w:t>боєприпаси</w:t>
      </w:r>
      <w:proofErr w:type="spellEnd"/>
      <w:r>
        <w:t>.</w:t>
      </w:r>
    </w:p>
    <w:p w:rsidR="00E21683" w:rsidRDefault="00E21683" w:rsidP="00E21683">
      <w:pPr>
        <w:pStyle w:val="a3"/>
      </w:pPr>
      <w:r>
        <w:br/>
      </w:r>
      <w:r w:rsidRPr="00E21683">
        <w:t xml:space="preserve">                                                     </w:t>
      </w:r>
      <w:proofErr w:type="spellStart"/>
      <w:proofErr w:type="gramStart"/>
      <w:r>
        <w:t>Б</w:t>
      </w:r>
      <w:proofErr w:type="gramEnd"/>
      <w:r>
        <w:t>ілоцерківський</w:t>
      </w:r>
      <w:proofErr w:type="spellEnd"/>
      <w:r>
        <w:t xml:space="preserve"> РВ ГУ ДСНС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Київській</w:t>
      </w:r>
      <w:proofErr w:type="spellEnd"/>
      <w:r>
        <w:t xml:space="preserve"> </w:t>
      </w:r>
      <w:proofErr w:type="spellStart"/>
      <w:r>
        <w:t>області</w:t>
      </w:r>
      <w:proofErr w:type="spellEnd"/>
    </w:p>
    <w:p w:rsidR="009536C6" w:rsidRDefault="009536C6"/>
    <w:sectPr w:rsidR="0095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683"/>
    <w:rsid w:val="009536C6"/>
    <w:rsid w:val="00E2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2019-09-13T07:26:00Z</dcterms:created>
  <dcterms:modified xsi:type="dcterms:W3CDTF">2019-09-13T07:32:00Z</dcterms:modified>
</cp:coreProperties>
</file>