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A4" w:rsidRPr="004932A4" w:rsidRDefault="004932A4" w:rsidP="004932A4">
      <w:pPr>
        <w:pStyle w:val="a3"/>
        <w:rPr>
          <w:b/>
        </w:rPr>
      </w:pPr>
      <w:proofErr w:type="spellStart"/>
      <w:proofErr w:type="gramStart"/>
      <w:r w:rsidRPr="004932A4">
        <w:rPr>
          <w:b/>
        </w:rPr>
        <w:t>Білоцерківський</w:t>
      </w:r>
      <w:proofErr w:type="spellEnd"/>
      <w:r w:rsidRPr="004932A4">
        <w:rPr>
          <w:b/>
        </w:rPr>
        <w:t xml:space="preserve"> РВ ГУ ДСНС </w:t>
      </w:r>
      <w:proofErr w:type="spellStart"/>
      <w:r w:rsidRPr="004932A4">
        <w:rPr>
          <w:b/>
        </w:rPr>
        <w:t>України</w:t>
      </w:r>
      <w:proofErr w:type="spellEnd"/>
      <w:r w:rsidRPr="004932A4">
        <w:rPr>
          <w:b/>
        </w:rPr>
        <w:t xml:space="preserve"> у </w:t>
      </w:r>
      <w:proofErr w:type="spellStart"/>
      <w:r w:rsidRPr="004932A4">
        <w:rPr>
          <w:b/>
        </w:rPr>
        <w:t>Київській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області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нагадує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суб’єктам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господарювання</w:t>
      </w:r>
      <w:proofErr w:type="spellEnd"/>
      <w:r w:rsidRPr="004932A4">
        <w:rPr>
          <w:b/>
        </w:rPr>
        <w:t xml:space="preserve">, </w:t>
      </w:r>
      <w:proofErr w:type="spellStart"/>
      <w:r w:rsidRPr="004932A4">
        <w:rPr>
          <w:b/>
        </w:rPr>
        <w:t>що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декларацію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відповідності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матеріально-технічної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бази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вимогам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законодавства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з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питань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пожежної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безпеки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можна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зареєструвати</w:t>
      </w:r>
      <w:proofErr w:type="spellEnd"/>
      <w:r w:rsidRPr="004932A4">
        <w:rPr>
          <w:b/>
        </w:rPr>
        <w:t xml:space="preserve"> </w:t>
      </w:r>
      <w:proofErr w:type="spellStart"/>
      <w:r w:rsidRPr="004932A4">
        <w:rPr>
          <w:b/>
        </w:rPr>
        <w:t>онлайн</w:t>
      </w:r>
      <w:proofErr w:type="spellEnd"/>
      <w:r w:rsidRPr="004932A4">
        <w:rPr>
          <w:b/>
        </w:rPr>
        <w:t>!</w:t>
      </w:r>
      <w:proofErr w:type="gramEnd"/>
    </w:p>
    <w:p w:rsidR="004932A4" w:rsidRDefault="004932A4" w:rsidP="004932A4">
      <w:pPr>
        <w:pStyle w:val="a3"/>
        <w:rPr>
          <w:rStyle w:val="textexposedshow"/>
          <w:lang w:val="en-US"/>
        </w:rPr>
      </w:pP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проваджують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району, на те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постанову </w:t>
      </w:r>
      <w:proofErr w:type="spellStart"/>
      <w:r>
        <w:t>від</w:t>
      </w:r>
      <w:proofErr w:type="spellEnd"/>
      <w:r>
        <w:t xml:space="preserve"> 14 лютого 2018 року за № 80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Порядку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відп</w:t>
      </w:r>
      <w:r>
        <w:rPr>
          <w:rStyle w:val="textexposedshow"/>
        </w:rPr>
        <w:t>овідності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матеріально-технічної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бази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суб’єкта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вимогам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законодавства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питань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>».</w:t>
      </w:r>
      <w:r>
        <w:br/>
      </w:r>
      <w:proofErr w:type="spellStart"/>
      <w:proofErr w:type="gramStart"/>
      <w:r>
        <w:rPr>
          <w:rStyle w:val="textexposedshow"/>
        </w:rPr>
        <w:t>Вищевказаною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постановою</w:t>
      </w:r>
      <w:proofErr w:type="spellEnd"/>
      <w:r>
        <w:rPr>
          <w:rStyle w:val="textexposedshow"/>
        </w:rPr>
        <w:t xml:space="preserve"> КМУ </w:t>
      </w:r>
      <w:proofErr w:type="spellStart"/>
      <w:r>
        <w:rPr>
          <w:rStyle w:val="textexposedshow"/>
        </w:rPr>
        <w:t>значно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спрощено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удосконалено</w:t>
      </w:r>
      <w:proofErr w:type="spellEnd"/>
      <w:r>
        <w:rPr>
          <w:rStyle w:val="textexposedshow"/>
        </w:rPr>
        <w:t xml:space="preserve"> процедуру </w:t>
      </w:r>
      <w:proofErr w:type="spellStart"/>
      <w:r>
        <w:rPr>
          <w:rStyle w:val="textexposedshow"/>
        </w:rPr>
        <w:t>подання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реєстрації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декларації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матеріально-технічної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бази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суб’єкта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вимогам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законодавства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питань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надано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субєктам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подавати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реєстрації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декларації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електронній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формі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Єдиний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державний</w:t>
      </w:r>
      <w:proofErr w:type="spellEnd"/>
      <w:r>
        <w:rPr>
          <w:rStyle w:val="textexposedshow"/>
        </w:rPr>
        <w:t xml:space="preserve"> портал </w:t>
      </w:r>
      <w:proofErr w:type="spellStart"/>
      <w:r>
        <w:rPr>
          <w:rStyle w:val="textexposedshow"/>
        </w:rPr>
        <w:t>адміністративних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послуг</w:t>
      </w:r>
      <w:proofErr w:type="spellEnd"/>
      <w:r>
        <w:rPr>
          <w:rStyle w:val="textexposedshow"/>
        </w:rPr>
        <w:t xml:space="preserve">, у тому </w:t>
      </w:r>
      <w:proofErr w:type="spellStart"/>
      <w:r>
        <w:rPr>
          <w:rStyle w:val="textexposedshow"/>
        </w:rPr>
        <w:t>числі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інтегровану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ним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інформаційну</w:t>
      </w:r>
      <w:proofErr w:type="spellEnd"/>
      <w:r>
        <w:rPr>
          <w:rStyle w:val="textexposedshow"/>
        </w:rPr>
        <w:t xml:space="preserve"> систему ДСНС (</w:t>
      </w:r>
      <w:hyperlink r:id="rId4" w:tgtFrame="_blank" w:history="1">
        <w:r>
          <w:rPr>
            <w:rStyle w:val="a4"/>
          </w:rPr>
          <w:t>https://e-services.dsns.gov.ua/</w:t>
        </w:r>
      </w:hyperlink>
      <w:r>
        <w:rPr>
          <w:rStyle w:val="textexposedshow"/>
        </w:rPr>
        <w:t>).</w:t>
      </w:r>
      <w:r>
        <w:br/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інформуємо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детальніше</w:t>
      </w:r>
      <w:proofErr w:type="spellEnd"/>
      <w:r>
        <w:rPr>
          <w:rStyle w:val="textexposedshow"/>
        </w:rPr>
        <w:t xml:space="preserve"> процедуру </w:t>
      </w:r>
      <w:proofErr w:type="spellStart"/>
      <w:r>
        <w:rPr>
          <w:rStyle w:val="textexposedshow"/>
        </w:rPr>
        <w:t>подання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реєстрації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декларації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матеріально-технічної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бази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суб’єкта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вимогам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законодавства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питань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дає</w:t>
      </w:r>
      <w:proofErr w:type="spellEnd"/>
      <w:r>
        <w:rPr>
          <w:rStyle w:val="textexposedshow"/>
        </w:rPr>
        <w:t xml:space="preserve"> право на початок </w:t>
      </w:r>
      <w:proofErr w:type="spellStart"/>
      <w:r>
        <w:rPr>
          <w:rStyle w:val="textexposedshow"/>
        </w:rPr>
        <w:t>роботи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новоутворених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ідприємств</w:t>
      </w:r>
      <w:proofErr w:type="spellEnd"/>
      <w:r>
        <w:rPr>
          <w:rStyle w:val="textexposedshow"/>
        </w:rPr>
        <w:t xml:space="preserve">, початок </w:t>
      </w:r>
      <w:proofErr w:type="spellStart"/>
      <w:r>
        <w:rPr>
          <w:rStyle w:val="textexposedshow"/>
        </w:rPr>
        <w:t>використання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суб’єктами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об’єктів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нерухомості</w:t>
      </w:r>
      <w:proofErr w:type="spellEnd"/>
      <w:r>
        <w:rPr>
          <w:rStyle w:val="textexposedshow"/>
        </w:rPr>
        <w:t xml:space="preserve"> наведено у </w:t>
      </w:r>
      <w:proofErr w:type="spellStart"/>
      <w:r>
        <w:rPr>
          <w:rStyle w:val="textexposedshow"/>
        </w:rPr>
        <w:t>постанові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Кабінету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Міністрів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05.06.2013 № 440.</w:t>
      </w:r>
      <w:r>
        <w:br/>
      </w:r>
      <w:proofErr w:type="spellStart"/>
      <w:proofErr w:type="gramStart"/>
      <w:r>
        <w:rPr>
          <w:rStyle w:val="textexposedshow"/>
        </w:rPr>
        <w:t>Б</w:t>
      </w:r>
      <w:proofErr w:type="gramEnd"/>
      <w:r>
        <w:rPr>
          <w:rStyle w:val="textexposedshow"/>
        </w:rPr>
        <w:t>ілоцерківський</w:t>
      </w:r>
      <w:proofErr w:type="spellEnd"/>
      <w:r>
        <w:rPr>
          <w:rStyle w:val="textexposedshow"/>
        </w:rPr>
        <w:t xml:space="preserve"> РВ ГУ ДСНС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Київській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області</w:t>
      </w:r>
      <w:proofErr w:type="spellEnd"/>
    </w:p>
    <w:p w:rsidR="004932A4" w:rsidRPr="004932A4" w:rsidRDefault="004932A4" w:rsidP="004932A4">
      <w:pPr>
        <w:pStyle w:val="a3"/>
        <w:rPr>
          <w:lang w:val="uk-UA"/>
        </w:rPr>
      </w:pPr>
      <w:r>
        <w:rPr>
          <w:rStyle w:val="textexposedshow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7D3C3F" w:rsidRPr="004932A4" w:rsidRDefault="007D3C3F">
      <w:pPr>
        <w:rPr>
          <w:lang w:val="uk-UA"/>
        </w:rPr>
      </w:pPr>
    </w:p>
    <w:sectPr w:rsidR="007D3C3F" w:rsidRPr="0049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A4"/>
    <w:rsid w:val="004932A4"/>
    <w:rsid w:val="007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932A4"/>
  </w:style>
  <w:style w:type="character" w:styleId="a4">
    <w:name w:val="Hyperlink"/>
    <w:basedOn w:val="a0"/>
    <w:uiPriority w:val="99"/>
    <w:semiHidden/>
    <w:unhideWhenUsed/>
    <w:rsid w:val="00493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-services.dsns.gov.ua%2F&amp;h=AT0YQ7fxsr3hTE7M7_RJ8b-m0d1Sb0dhMNQtRs4eQabd6qL8mPhBdYnd0ofHZ0381hj46-9_pMPI8aSVkPVkV1piDabY_JWEgC0ECOOLydwW13X9WF0KHSEJyv2nAUTzK8KBzLMceG_70491hSYpkh8f6-Zhos5D_sJ9QA1oiqYoxY5u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2019-10-04T05:49:00Z</dcterms:created>
  <dcterms:modified xsi:type="dcterms:W3CDTF">2019-10-04T05:50:00Z</dcterms:modified>
</cp:coreProperties>
</file>