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CA" w:rsidRPr="008000CA" w:rsidRDefault="008000CA" w:rsidP="008000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 xml:space="preserve">                   Д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рятувальників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завітали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учн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і</w:t>
      </w:r>
    </w:p>
    <w:p w:rsidR="008000CA" w:rsidRPr="008000CA" w:rsidRDefault="008000CA" w:rsidP="00800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0CA">
        <w:rPr>
          <w:rFonts w:ascii="Times New Roman" w:eastAsia="Times New Roman" w:hAnsi="Times New Roman" w:cs="Times New Roman"/>
          <w:sz w:val="24"/>
          <w:szCs w:val="24"/>
        </w:rPr>
        <w:t xml:space="preserve">31 </w:t>
      </w:r>
      <w:proofErr w:type="spellStart"/>
      <w:r w:rsidRPr="008000CA">
        <w:rPr>
          <w:rFonts w:ascii="Times New Roman" w:eastAsia="Times New Roman" w:hAnsi="Times New Roman" w:cs="Times New Roman"/>
          <w:sz w:val="24"/>
          <w:szCs w:val="24"/>
        </w:rPr>
        <w:t>жовтня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 xml:space="preserve"> в рамках </w:t>
      </w:r>
      <w:proofErr w:type="spellStart"/>
      <w:r w:rsidRPr="008000CA">
        <w:rPr>
          <w:rFonts w:ascii="Times New Roman" w:eastAsia="Times New Roman" w:hAnsi="Times New Roman" w:cs="Times New Roman"/>
          <w:sz w:val="24"/>
          <w:szCs w:val="24"/>
        </w:rPr>
        <w:t>акції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8000CA">
        <w:rPr>
          <w:rFonts w:ascii="Times New Roman" w:eastAsia="Times New Roman" w:hAnsi="Times New Roman" w:cs="Times New Roman"/>
          <w:sz w:val="24"/>
          <w:szCs w:val="24"/>
        </w:rPr>
        <w:t>Запобігти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000CA">
        <w:rPr>
          <w:rFonts w:ascii="Times New Roman" w:eastAsia="Times New Roman" w:hAnsi="Times New Roman" w:cs="Times New Roman"/>
          <w:sz w:val="24"/>
          <w:szCs w:val="24"/>
        </w:rPr>
        <w:t>Врятувати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000CA">
        <w:rPr>
          <w:rFonts w:ascii="Times New Roman" w:eastAsia="Times New Roman" w:hAnsi="Times New Roman" w:cs="Times New Roman"/>
          <w:sz w:val="24"/>
          <w:szCs w:val="24"/>
        </w:rPr>
        <w:t>Допомогти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 xml:space="preserve">.» до  1-ї </w:t>
      </w:r>
      <w:proofErr w:type="spellStart"/>
      <w:r w:rsidRPr="008000CA"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CA">
        <w:rPr>
          <w:rFonts w:ascii="Times New Roman" w:eastAsia="Times New Roman" w:hAnsi="Times New Roman" w:cs="Times New Roman"/>
          <w:sz w:val="24"/>
          <w:szCs w:val="24"/>
        </w:rPr>
        <w:t>пожежно-рятувальної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CA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 xml:space="preserve"> м. </w:t>
      </w:r>
      <w:proofErr w:type="spellStart"/>
      <w:r w:rsidRPr="008000CA">
        <w:rPr>
          <w:rFonts w:ascii="Times New Roman" w:eastAsia="Times New Roman" w:hAnsi="Times New Roman" w:cs="Times New Roman"/>
          <w:sz w:val="24"/>
          <w:szCs w:val="24"/>
        </w:rPr>
        <w:t>Біла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CA">
        <w:rPr>
          <w:rFonts w:ascii="Times New Roman" w:eastAsia="Times New Roman" w:hAnsi="Times New Roman" w:cs="Times New Roman"/>
          <w:sz w:val="24"/>
          <w:szCs w:val="24"/>
        </w:rPr>
        <w:t>Церква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CA">
        <w:rPr>
          <w:rFonts w:ascii="Times New Roman" w:eastAsia="Times New Roman" w:hAnsi="Times New Roman" w:cs="Times New Roman"/>
          <w:sz w:val="24"/>
          <w:szCs w:val="24"/>
        </w:rPr>
        <w:t>завітали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CA">
        <w:rPr>
          <w:rFonts w:ascii="Times New Roman" w:eastAsia="Times New Roman" w:hAnsi="Times New Roman" w:cs="Times New Roman"/>
          <w:sz w:val="24"/>
          <w:szCs w:val="24"/>
        </w:rPr>
        <w:t>учні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 xml:space="preserve"> ДПТНЗ «</w:t>
      </w:r>
      <w:proofErr w:type="spellStart"/>
      <w:r w:rsidRPr="008000CA">
        <w:rPr>
          <w:rFonts w:ascii="Times New Roman" w:eastAsia="Times New Roman" w:hAnsi="Times New Roman" w:cs="Times New Roman"/>
          <w:sz w:val="24"/>
          <w:szCs w:val="24"/>
        </w:rPr>
        <w:t>Білоцерківський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CA">
        <w:rPr>
          <w:rFonts w:ascii="Times New Roman" w:eastAsia="Times New Roman" w:hAnsi="Times New Roman" w:cs="Times New Roman"/>
          <w:sz w:val="24"/>
          <w:szCs w:val="24"/>
        </w:rPr>
        <w:t>професійний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CA">
        <w:rPr>
          <w:rFonts w:ascii="Times New Roman" w:eastAsia="Times New Roman" w:hAnsi="Times New Roman" w:cs="Times New Roman"/>
          <w:sz w:val="24"/>
          <w:szCs w:val="24"/>
        </w:rPr>
        <w:t>ліцей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000CA" w:rsidRPr="008000CA" w:rsidRDefault="008000CA" w:rsidP="00800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00CA">
        <w:rPr>
          <w:rFonts w:ascii="Times New Roman" w:eastAsia="Times New Roman" w:hAnsi="Times New Roman" w:cs="Times New Roman"/>
          <w:sz w:val="24"/>
          <w:szCs w:val="24"/>
        </w:rPr>
        <w:t>Рятувальники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CA">
        <w:rPr>
          <w:rFonts w:ascii="Times New Roman" w:eastAsia="Times New Roman" w:hAnsi="Times New Roman" w:cs="Times New Roman"/>
          <w:sz w:val="24"/>
          <w:szCs w:val="24"/>
        </w:rPr>
        <w:t>роз’яснили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CA">
        <w:rPr>
          <w:rFonts w:ascii="Times New Roman" w:eastAsia="Times New Roman" w:hAnsi="Times New Roman" w:cs="Times New Roman"/>
          <w:sz w:val="24"/>
          <w:szCs w:val="24"/>
        </w:rPr>
        <w:t>дітям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CA">
        <w:rPr>
          <w:rFonts w:ascii="Times New Roman" w:eastAsia="Times New Roman" w:hAnsi="Times New Roman" w:cs="Times New Roman"/>
          <w:sz w:val="24"/>
          <w:szCs w:val="24"/>
        </w:rPr>
        <w:t>основні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 xml:space="preserve"> правила </w:t>
      </w:r>
      <w:proofErr w:type="spellStart"/>
      <w:r w:rsidRPr="008000CA">
        <w:rPr>
          <w:rFonts w:ascii="Times New Roman" w:eastAsia="Times New Roman" w:hAnsi="Times New Roman" w:cs="Times New Roman"/>
          <w:sz w:val="24"/>
          <w:szCs w:val="24"/>
        </w:rPr>
        <w:t>пожежної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CA">
        <w:rPr>
          <w:rFonts w:ascii="Times New Roman" w:eastAsia="Times New Roman" w:hAnsi="Times New Roman" w:cs="Times New Roman"/>
          <w:sz w:val="24"/>
          <w:szCs w:val="24"/>
        </w:rPr>
        <w:t>безпеки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000CA">
        <w:rPr>
          <w:rFonts w:ascii="Times New Roman" w:eastAsia="Times New Roman" w:hAnsi="Times New Roman" w:cs="Times New Roman"/>
          <w:sz w:val="24"/>
          <w:szCs w:val="24"/>
        </w:rPr>
        <w:t>осінньо-зимовий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CA"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000CA">
        <w:rPr>
          <w:rFonts w:ascii="Times New Roman" w:eastAsia="Times New Roman" w:hAnsi="Times New Roman" w:cs="Times New Roman"/>
          <w:sz w:val="24"/>
          <w:szCs w:val="24"/>
        </w:rPr>
        <w:t>Окрім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CA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00CA">
        <w:rPr>
          <w:rFonts w:ascii="Times New Roman" w:eastAsia="Times New Roman" w:hAnsi="Times New Roman" w:cs="Times New Roman"/>
          <w:sz w:val="24"/>
          <w:szCs w:val="24"/>
        </w:rPr>
        <w:t>розповіли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 xml:space="preserve">, до </w:t>
      </w:r>
      <w:proofErr w:type="spellStart"/>
      <w:r w:rsidRPr="008000CA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CA">
        <w:rPr>
          <w:rFonts w:ascii="Times New Roman" w:eastAsia="Times New Roman" w:hAnsi="Times New Roman" w:cs="Times New Roman"/>
          <w:sz w:val="24"/>
          <w:szCs w:val="24"/>
        </w:rPr>
        <w:t>наслідків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CA">
        <w:rPr>
          <w:rFonts w:ascii="Times New Roman" w:eastAsia="Times New Roman" w:hAnsi="Times New Roman" w:cs="Times New Roman"/>
          <w:sz w:val="24"/>
          <w:szCs w:val="24"/>
        </w:rPr>
        <w:t>призводять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CA">
        <w:rPr>
          <w:rFonts w:ascii="Times New Roman" w:eastAsia="Times New Roman" w:hAnsi="Times New Roman" w:cs="Times New Roman"/>
          <w:sz w:val="24"/>
          <w:szCs w:val="24"/>
        </w:rPr>
        <w:t>пустощі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C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 xml:space="preserve"> вогнем як у </w:t>
      </w:r>
      <w:proofErr w:type="spellStart"/>
      <w:r w:rsidRPr="008000CA">
        <w:rPr>
          <w:rFonts w:ascii="Times New Roman" w:eastAsia="Times New Roman" w:hAnsi="Times New Roman" w:cs="Times New Roman"/>
          <w:sz w:val="24"/>
          <w:szCs w:val="24"/>
        </w:rPr>
        <w:t>приміщенні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 xml:space="preserve">, так </w:t>
      </w:r>
      <w:proofErr w:type="spellStart"/>
      <w:r w:rsidRPr="008000CA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CA">
        <w:rPr>
          <w:rFonts w:ascii="Times New Roman" w:eastAsia="Times New Roman" w:hAnsi="Times New Roman" w:cs="Times New Roman"/>
          <w:sz w:val="24"/>
          <w:szCs w:val="24"/>
        </w:rPr>
        <w:t>надворі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00CA">
        <w:rPr>
          <w:rFonts w:ascii="Times New Roman" w:eastAsia="Times New Roman" w:hAnsi="Times New Roman" w:cs="Times New Roman"/>
          <w:sz w:val="24"/>
          <w:szCs w:val="24"/>
        </w:rPr>
        <w:t>недбалість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 w:rsidRPr="008000CA">
        <w:rPr>
          <w:rFonts w:ascii="Times New Roman" w:eastAsia="Times New Roman" w:hAnsi="Times New Roman" w:cs="Times New Roman"/>
          <w:sz w:val="24"/>
          <w:szCs w:val="24"/>
        </w:rPr>
        <w:t>використанні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00C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000CA">
        <w:rPr>
          <w:rFonts w:ascii="Times New Roman" w:eastAsia="Times New Roman" w:hAnsi="Times New Roman" w:cs="Times New Roman"/>
          <w:sz w:val="24"/>
          <w:szCs w:val="24"/>
        </w:rPr>
        <w:t>ізноманітних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CA">
        <w:rPr>
          <w:rFonts w:ascii="Times New Roman" w:eastAsia="Times New Roman" w:hAnsi="Times New Roman" w:cs="Times New Roman"/>
          <w:sz w:val="24"/>
          <w:szCs w:val="24"/>
        </w:rPr>
        <w:t>обігрівальних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CA">
        <w:rPr>
          <w:rFonts w:ascii="Times New Roman" w:eastAsia="Times New Roman" w:hAnsi="Times New Roman" w:cs="Times New Roman"/>
          <w:sz w:val="24"/>
          <w:szCs w:val="24"/>
        </w:rPr>
        <w:t>приладів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00CA">
        <w:rPr>
          <w:rFonts w:ascii="Times New Roman" w:eastAsia="Times New Roman" w:hAnsi="Times New Roman" w:cs="Times New Roman"/>
          <w:sz w:val="24"/>
          <w:szCs w:val="24"/>
        </w:rPr>
        <w:t>залишене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000CA">
        <w:rPr>
          <w:rFonts w:ascii="Times New Roman" w:eastAsia="Times New Roman" w:hAnsi="Times New Roman" w:cs="Times New Roman"/>
          <w:sz w:val="24"/>
          <w:szCs w:val="24"/>
        </w:rPr>
        <w:t>лісі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CA">
        <w:rPr>
          <w:rFonts w:ascii="Times New Roman" w:eastAsia="Times New Roman" w:hAnsi="Times New Roman" w:cs="Times New Roman"/>
          <w:sz w:val="24"/>
          <w:szCs w:val="24"/>
        </w:rPr>
        <w:t>розпалене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CA">
        <w:rPr>
          <w:rFonts w:ascii="Times New Roman" w:eastAsia="Times New Roman" w:hAnsi="Times New Roman" w:cs="Times New Roman"/>
          <w:sz w:val="24"/>
          <w:szCs w:val="24"/>
        </w:rPr>
        <w:t>багаття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00CA">
        <w:rPr>
          <w:rFonts w:ascii="Times New Roman" w:eastAsia="Times New Roman" w:hAnsi="Times New Roman" w:cs="Times New Roman"/>
          <w:sz w:val="24"/>
          <w:szCs w:val="24"/>
        </w:rPr>
        <w:t>неконтрольоване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CA">
        <w:rPr>
          <w:rFonts w:ascii="Times New Roman" w:eastAsia="Times New Roman" w:hAnsi="Times New Roman" w:cs="Times New Roman"/>
          <w:sz w:val="24"/>
          <w:szCs w:val="24"/>
        </w:rPr>
        <w:t>спалення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CA">
        <w:rPr>
          <w:rFonts w:ascii="Times New Roman" w:eastAsia="Times New Roman" w:hAnsi="Times New Roman" w:cs="Times New Roman"/>
          <w:sz w:val="24"/>
          <w:szCs w:val="24"/>
        </w:rPr>
        <w:t>сухої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 xml:space="preserve"> трави </w:t>
      </w:r>
      <w:proofErr w:type="spellStart"/>
      <w:r w:rsidRPr="008000CA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CA">
        <w:rPr>
          <w:rFonts w:ascii="Times New Roman" w:eastAsia="Times New Roman" w:hAnsi="Times New Roman" w:cs="Times New Roman"/>
          <w:sz w:val="24"/>
          <w:szCs w:val="24"/>
        </w:rPr>
        <w:t>сміття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CA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00CA" w:rsidRDefault="008000CA" w:rsidP="00800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00CA">
        <w:rPr>
          <w:rFonts w:ascii="Times New Roman" w:eastAsia="Times New Roman" w:hAnsi="Times New Roman" w:cs="Times New Roman"/>
          <w:sz w:val="24"/>
          <w:szCs w:val="24"/>
        </w:rPr>
        <w:t xml:space="preserve"> Все </w:t>
      </w:r>
      <w:proofErr w:type="spellStart"/>
      <w:r w:rsidRPr="008000CA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CA">
        <w:rPr>
          <w:rFonts w:ascii="Times New Roman" w:eastAsia="Times New Roman" w:hAnsi="Times New Roman" w:cs="Times New Roman"/>
          <w:sz w:val="24"/>
          <w:szCs w:val="24"/>
        </w:rPr>
        <w:t>працівники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CA">
        <w:rPr>
          <w:rFonts w:ascii="Times New Roman" w:eastAsia="Times New Roman" w:hAnsi="Times New Roman" w:cs="Times New Roman"/>
          <w:sz w:val="24"/>
          <w:szCs w:val="24"/>
        </w:rPr>
        <w:t>Служби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CA">
        <w:rPr>
          <w:rFonts w:ascii="Times New Roman" w:eastAsia="Times New Roman" w:hAnsi="Times New Roman" w:cs="Times New Roman"/>
          <w:sz w:val="24"/>
          <w:szCs w:val="24"/>
        </w:rPr>
        <w:t>порятунку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CA">
        <w:rPr>
          <w:rFonts w:ascii="Times New Roman" w:eastAsia="Times New Roman" w:hAnsi="Times New Roman" w:cs="Times New Roman"/>
          <w:sz w:val="24"/>
          <w:szCs w:val="24"/>
        </w:rPr>
        <w:t>аргументували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CA">
        <w:rPr>
          <w:rFonts w:ascii="Times New Roman" w:eastAsia="Times New Roman" w:hAnsi="Times New Roman" w:cs="Times New Roman"/>
          <w:sz w:val="24"/>
          <w:szCs w:val="24"/>
        </w:rPr>
        <w:t>розповідями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8000CA">
        <w:rPr>
          <w:rFonts w:ascii="Times New Roman" w:eastAsia="Times New Roman" w:hAnsi="Times New Roman" w:cs="Times New Roman"/>
          <w:sz w:val="24"/>
          <w:szCs w:val="24"/>
        </w:rPr>
        <w:t>пожежі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8000CA">
        <w:rPr>
          <w:rFonts w:ascii="Times New Roman" w:eastAsia="Times New Roman" w:hAnsi="Times New Roman" w:cs="Times New Roman"/>
          <w:sz w:val="24"/>
          <w:szCs w:val="24"/>
        </w:rPr>
        <w:t>надзвичайні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00CA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gramEnd"/>
      <w:r w:rsidRPr="008000CA">
        <w:rPr>
          <w:rFonts w:ascii="Times New Roman" w:eastAsia="Times New Roman" w:hAnsi="Times New Roman" w:cs="Times New Roman"/>
          <w:sz w:val="24"/>
          <w:szCs w:val="24"/>
        </w:rPr>
        <w:t>ії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00CA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CA">
        <w:rPr>
          <w:rFonts w:ascii="Times New Roman" w:eastAsia="Times New Roman" w:hAnsi="Times New Roman" w:cs="Times New Roman"/>
          <w:sz w:val="24"/>
          <w:szCs w:val="24"/>
        </w:rPr>
        <w:t>доводилося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CA">
        <w:rPr>
          <w:rFonts w:ascii="Times New Roman" w:eastAsia="Times New Roman" w:hAnsi="Times New Roman" w:cs="Times New Roman"/>
          <w:sz w:val="24"/>
          <w:szCs w:val="24"/>
        </w:rPr>
        <w:t>їм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CA">
        <w:rPr>
          <w:rFonts w:ascii="Times New Roman" w:eastAsia="Times New Roman" w:hAnsi="Times New Roman" w:cs="Times New Roman"/>
          <w:sz w:val="24"/>
          <w:szCs w:val="24"/>
        </w:rPr>
        <w:t>ліквідовувати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>.  </w:t>
      </w:r>
      <w:proofErr w:type="spellStart"/>
      <w:r w:rsidRPr="008000CA">
        <w:rPr>
          <w:rFonts w:ascii="Times New Roman" w:eastAsia="Times New Roman" w:hAnsi="Times New Roman" w:cs="Times New Roman"/>
          <w:sz w:val="24"/>
          <w:szCs w:val="24"/>
        </w:rPr>
        <w:t>Працівники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 xml:space="preserve"> ДСНС провели </w:t>
      </w:r>
      <w:proofErr w:type="spellStart"/>
      <w:r w:rsidRPr="008000CA">
        <w:rPr>
          <w:rFonts w:ascii="Times New Roman" w:eastAsia="Times New Roman" w:hAnsi="Times New Roman" w:cs="Times New Roman"/>
          <w:sz w:val="24"/>
          <w:szCs w:val="24"/>
        </w:rPr>
        <w:t>екскурсію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000CA">
        <w:rPr>
          <w:rFonts w:ascii="Times New Roman" w:eastAsia="Times New Roman" w:hAnsi="Times New Roman" w:cs="Times New Roman"/>
          <w:sz w:val="24"/>
          <w:szCs w:val="24"/>
        </w:rPr>
        <w:t>пожежній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CA">
        <w:rPr>
          <w:rFonts w:ascii="Times New Roman" w:eastAsia="Times New Roman" w:hAnsi="Times New Roman" w:cs="Times New Roman"/>
          <w:sz w:val="24"/>
          <w:szCs w:val="24"/>
        </w:rPr>
        <w:t>частині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8000CA">
        <w:rPr>
          <w:rFonts w:ascii="Times New Roman" w:eastAsia="Times New Roman" w:hAnsi="Times New Roman" w:cs="Times New Roman"/>
          <w:sz w:val="24"/>
          <w:szCs w:val="24"/>
        </w:rPr>
        <w:t>димокамері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CA">
        <w:rPr>
          <w:rFonts w:ascii="Times New Roman" w:eastAsia="Times New Roman" w:hAnsi="Times New Roman" w:cs="Times New Roman"/>
          <w:sz w:val="24"/>
          <w:szCs w:val="24"/>
        </w:rPr>
        <w:t>учні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CA">
        <w:rPr>
          <w:rFonts w:ascii="Times New Roman" w:eastAsia="Times New Roman" w:hAnsi="Times New Roman" w:cs="Times New Roman"/>
          <w:sz w:val="24"/>
          <w:szCs w:val="24"/>
        </w:rPr>
        <w:t>відчули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 xml:space="preserve"> себе </w:t>
      </w:r>
      <w:proofErr w:type="spellStart"/>
      <w:r w:rsidRPr="008000CA">
        <w:rPr>
          <w:rFonts w:ascii="Times New Roman" w:eastAsia="Times New Roman" w:hAnsi="Times New Roman" w:cs="Times New Roman"/>
          <w:sz w:val="24"/>
          <w:szCs w:val="24"/>
        </w:rPr>
        <w:t>справжніми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CA">
        <w:rPr>
          <w:rFonts w:ascii="Times New Roman" w:eastAsia="Times New Roman" w:hAnsi="Times New Roman" w:cs="Times New Roman"/>
          <w:sz w:val="24"/>
          <w:szCs w:val="24"/>
        </w:rPr>
        <w:t>рятувальниками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CA">
        <w:rPr>
          <w:rFonts w:ascii="Times New Roman" w:eastAsia="Times New Roman" w:hAnsi="Times New Roman" w:cs="Times New Roman"/>
          <w:sz w:val="24"/>
          <w:szCs w:val="24"/>
        </w:rPr>
        <w:t>примірявши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CA">
        <w:rPr>
          <w:rFonts w:ascii="Times New Roman" w:eastAsia="Times New Roman" w:hAnsi="Times New Roman" w:cs="Times New Roman"/>
          <w:sz w:val="24"/>
          <w:szCs w:val="24"/>
        </w:rPr>
        <w:t>бойовий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CA">
        <w:rPr>
          <w:rFonts w:ascii="Times New Roman" w:eastAsia="Times New Roman" w:hAnsi="Times New Roman" w:cs="Times New Roman"/>
          <w:sz w:val="24"/>
          <w:szCs w:val="24"/>
        </w:rPr>
        <w:t>одяг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8000CA">
        <w:rPr>
          <w:rFonts w:ascii="Times New Roman" w:eastAsia="Times New Roman" w:hAnsi="Times New Roman" w:cs="Times New Roman"/>
          <w:sz w:val="24"/>
          <w:szCs w:val="24"/>
        </w:rPr>
        <w:t>спорядження</w:t>
      </w:r>
      <w:proofErr w:type="spellEnd"/>
      <w:r w:rsidRPr="008000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00CA" w:rsidRPr="008000CA" w:rsidRDefault="008000CA" w:rsidP="00800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Білоцерківський РВ ГУ ДСНС України у Київській області</w:t>
      </w:r>
    </w:p>
    <w:p w:rsidR="00392AB5" w:rsidRPr="008000CA" w:rsidRDefault="00392AB5">
      <w:pPr>
        <w:rPr>
          <w:lang w:val="uk-UA"/>
        </w:rPr>
      </w:pPr>
    </w:p>
    <w:sectPr w:rsidR="00392AB5" w:rsidRPr="0080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00CA"/>
    <w:rsid w:val="00392AB5"/>
    <w:rsid w:val="0080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00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00C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0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2019-11-01T07:08:00Z</dcterms:created>
  <dcterms:modified xsi:type="dcterms:W3CDTF">2019-11-01T07:11:00Z</dcterms:modified>
</cp:coreProperties>
</file>