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BE" w:rsidRPr="003B61BE" w:rsidRDefault="003B61BE" w:rsidP="003B61B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Pr="003B61BE">
        <w:rPr>
          <w:color w:val="333333"/>
          <w:sz w:val="28"/>
          <w:szCs w:val="28"/>
        </w:rPr>
        <w:t>5 л</w:t>
      </w:r>
      <w:r>
        <w:rPr>
          <w:color w:val="333333"/>
          <w:sz w:val="28"/>
          <w:szCs w:val="28"/>
        </w:rPr>
        <w:t xml:space="preserve">ютого </w:t>
      </w:r>
      <w:proofErr w:type="spellStart"/>
      <w:r>
        <w:rPr>
          <w:color w:val="333333"/>
          <w:sz w:val="28"/>
          <w:szCs w:val="28"/>
        </w:rPr>
        <w:t>рятувальники</w:t>
      </w:r>
      <w:proofErr w:type="spellEnd"/>
      <w:proofErr w:type="gramStart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Б</w:t>
      </w:r>
      <w:proofErr w:type="gramEnd"/>
      <w:r>
        <w:rPr>
          <w:color w:val="333333"/>
          <w:sz w:val="28"/>
          <w:szCs w:val="28"/>
          <w:lang w:val="uk-UA"/>
        </w:rPr>
        <w:t>ілоцерківського</w:t>
      </w:r>
      <w:r w:rsidRPr="003B61BE">
        <w:rPr>
          <w:color w:val="333333"/>
          <w:sz w:val="28"/>
          <w:szCs w:val="28"/>
        </w:rPr>
        <w:t xml:space="preserve"> районного </w:t>
      </w:r>
      <w:proofErr w:type="spellStart"/>
      <w:r w:rsidRPr="003B61BE">
        <w:rPr>
          <w:color w:val="333333"/>
          <w:sz w:val="28"/>
          <w:szCs w:val="28"/>
        </w:rPr>
        <w:t>відділу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спільно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з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пр</w:t>
      </w:r>
      <w:r>
        <w:rPr>
          <w:color w:val="333333"/>
          <w:sz w:val="28"/>
          <w:szCs w:val="28"/>
        </w:rPr>
        <w:t>едставниками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Управління освіти і науки Білоцерківської міської ради </w:t>
      </w:r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визначили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переможців</w:t>
      </w:r>
      <w:proofErr w:type="spellEnd"/>
      <w:r w:rsidRPr="003B61BE">
        <w:rPr>
          <w:color w:val="333333"/>
          <w:sz w:val="28"/>
          <w:szCs w:val="28"/>
        </w:rPr>
        <w:t xml:space="preserve"> районного </w:t>
      </w:r>
      <w:proofErr w:type="spellStart"/>
      <w:r w:rsidRPr="003B61BE">
        <w:rPr>
          <w:color w:val="333333"/>
          <w:sz w:val="28"/>
          <w:szCs w:val="28"/>
        </w:rPr>
        <w:t>етапу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Всеукраїнського</w:t>
      </w:r>
      <w:proofErr w:type="spellEnd"/>
      <w:r w:rsidRPr="003B61BE">
        <w:rPr>
          <w:color w:val="333333"/>
          <w:sz w:val="28"/>
          <w:szCs w:val="28"/>
        </w:rPr>
        <w:t xml:space="preserve"> конкурсу </w:t>
      </w:r>
      <w:proofErr w:type="spellStart"/>
      <w:r w:rsidRPr="003B61BE">
        <w:rPr>
          <w:color w:val="333333"/>
          <w:sz w:val="28"/>
          <w:szCs w:val="28"/>
        </w:rPr>
        <w:t>Дитячих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малюнків</w:t>
      </w:r>
      <w:proofErr w:type="spellEnd"/>
      <w:r w:rsidRPr="003B61BE">
        <w:rPr>
          <w:color w:val="333333"/>
          <w:sz w:val="28"/>
          <w:szCs w:val="28"/>
        </w:rPr>
        <w:t xml:space="preserve"> та </w:t>
      </w:r>
      <w:proofErr w:type="spellStart"/>
      <w:r w:rsidRPr="003B61BE">
        <w:rPr>
          <w:color w:val="333333"/>
          <w:sz w:val="28"/>
          <w:szCs w:val="28"/>
        </w:rPr>
        <w:t>робіт</w:t>
      </w:r>
      <w:proofErr w:type="spellEnd"/>
      <w:r w:rsidRPr="003B61BE">
        <w:rPr>
          <w:color w:val="333333"/>
          <w:sz w:val="28"/>
          <w:szCs w:val="28"/>
        </w:rPr>
        <w:t xml:space="preserve"> декоративно – </w:t>
      </w:r>
      <w:proofErr w:type="spellStart"/>
      <w:r w:rsidRPr="003B61BE">
        <w:rPr>
          <w:color w:val="333333"/>
          <w:sz w:val="28"/>
          <w:szCs w:val="28"/>
        </w:rPr>
        <w:t>прикладної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творчості</w:t>
      </w:r>
      <w:proofErr w:type="spellEnd"/>
      <w:r w:rsidRPr="003B61BE">
        <w:rPr>
          <w:color w:val="333333"/>
          <w:sz w:val="28"/>
          <w:szCs w:val="28"/>
        </w:rPr>
        <w:t xml:space="preserve"> на </w:t>
      </w:r>
      <w:proofErr w:type="spellStart"/>
      <w:r w:rsidRPr="003B61BE">
        <w:rPr>
          <w:color w:val="333333"/>
          <w:sz w:val="28"/>
          <w:szCs w:val="28"/>
        </w:rPr>
        <w:t>протипожежну</w:t>
      </w:r>
      <w:proofErr w:type="spellEnd"/>
      <w:r w:rsidRPr="003B61BE">
        <w:rPr>
          <w:color w:val="333333"/>
          <w:sz w:val="28"/>
          <w:szCs w:val="28"/>
        </w:rPr>
        <w:t xml:space="preserve">  та </w:t>
      </w:r>
      <w:proofErr w:type="spellStart"/>
      <w:r w:rsidRPr="003B61BE">
        <w:rPr>
          <w:color w:val="333333"/>
          <w:sz w:val="28"/>
          <w:szCs w:val="28"/>
        </w:rPr>
        <w:t>техногенну</w:t>
      </w:r>
      <w:proofErr w:type="spellEnd"/>
      <w:r w:rsidRPr="003B61BE">
        <w:rPr>
          <w:color w:val="333333"/>
          <w:sz w:val="28"/>
          <w:szCs w:val="28"/>
        </w:rPr>
        <w:t xml:space="preserve"> тематику «</w:t>
      </w:r>
      <w:proofErr w:type="spellStart"/>
      <w:r w:rsidRPr="003B61BE">
        <w:rPr>
          <w:color w:val="333333"/>
          <w:sz w:val="28"/>
          <w:szCs w:val="28"/>
        </w:rPr>
        <w:t>Кращий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пожежний</w:t>
      </w:r>
      <w:proofErr w:type="spellEnd"/>
      <w:r w:rsidRPr="003B61BE">
        <w:rPr>
          <w:color w:val="333333"/>
          <w:sz w:val="28"/>
          <w:szCs w:val="28"/>
        </w:rPr>
        <w:t xml:space="preserve"> – </w:t>
      </w:r>
      <w:proofErr w:type="spellStart"/>
      <w:r w:rsidRPr="003B61BE">
        <w:rPr>
          <w:color w:val="333333"/>
          <w:sz w:val="28"/>
          <w:szCs w:val="28"/>
        </w:rPr>
        <w:t>це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ти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обережний</w:t>
      </w:r>
      <w:proofErr w:type="spellEnd"/>
      <w:r w:rsidRPr="003B61BE">
        <w:rPr>
          <w:color w:val="333333"/>
          <w:sz w:val="28"/>
          <w:szCs w:val="28"/>
        </w:rPr>
        <w:t>».</w:t>
      </w:r>
    </w:p>
    <w:p w:rsidR="003B61BE" w:rsidRPr="003B61BE" w:rsidRDefault="003B61BE" w:rsidP="003B61B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spellStart"/>
      <w:r w:rsidRPr="003B61BE">
        <w:rPr>
          <w:color w:val="333333"/>
          <w:sz w:val="28"/>
          <w:szCs w:val="28"/>
        </w:rPr>
        <w:t>Взяти</w:t>
      </w:r>
      <w:proofErr w:type="spellEnd"/>
      <w:r w:rsidRPr="003B61BE">
        <w:rPr>
          <w:color w:val="333333"/>
          <w:sz w:val="28"/>
          <w:szCs w:val="28"/>
        </w:rPr>
        <w:t xml:space="preserve"> участь у </w:t>
      </w:r>
      <w:proofErr w:type="spellStart"/>
      <w:r w:rsidRPr="003B61BE">
        <w:rPr>
          <w:color w:val="333333"/>
          <w:sz w:val="28"/>
          <w:szCs w:val="28"/>
        </w:rPr>
        <w:t>конкурсі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мали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змогу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учні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загальноосвітніх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шкіл</w:t>
      </w:r>
      <w:proofErr w:type="spellEnd"/>
      <w:r w:rsidRPr="003B61BE">
        <w:rPr>
          <w:color w:val="333333"/>
          <w:sz w:val="28"/>
          <w:szCs w:val="28"/>
        </w:rPr>
        <w:t xml:space="preserve"> краю, </w:t>
      </w:r>
      <w:proofErr w:type="spellStart"/>
      <w:r w:rsidRPr="003B61BE">
        <w:rPr>
          <w:color w:val="333333"/>
          <w:sz w:val="28"/>
          <w:szCs w:val="28"/>
        </w:rPr>
        <w:t>вихованці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центрів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дитячої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творчості</w:t>
      </w:r>
      <w:proofErr w:type="spellEnd"/>
      <w:r w:rsidRPr="003B61BE">
        <w:rPr>
          <w:color w:val="333333"/>
          <w:sz w:val="28"/>
          <w:szCs w:val="28"/>
        </w:rPr>
        <w:t xml:space="preserve"> та </w:t>
      </w:r>
      <w:proofErr w:type="spellStart"/>
      <w:r w:rsidRPr="003B61BE">
        <w:rPr>
          <w:color w:val="333333"/>
          <w:sz w:val="28"/>
          <w:szCs w:val="28"/>
        </w:rPr>
        <w:t>позашкільних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гурткі</w:t>
      </w:r>
      <w:proofErr w:type="gramStart"/>
      <w:r w:rsidRPr="003B61BE">
        <w:rPr>
          <w:color w:val="333333"/>
          <w:sz w:val="28"/>
          <w:szCs w:val="28"/>
        </w:rPr>
        <w:t>в</w:t>
      </w:r>
      <w:proofErr w:type="spellEnd"/>
      <w:proofErr w:type="gramEnd"/>
      <w:r w:rsidRPr="003B61BE">
        <w:rPr>
          <w:color w:val="333333"/>
          <w:sz w:val="28"/>
          <w:szCs w:val="28"/>
        </w:rPr>
        <w:t>.</w:t>
      </w:r>
    </w:p>
    <w:p w:rsidR="003B61BE" w:rsidRPr="003B61BE" w:rsidRDefault="003B61BE" w:rsidP="003B61B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spellStart"/>
      <w:r w:rsidRPr="003B61BE">
        <w:rPr>
          <w:color w:val="333333"/>
          <w:sz w:val="28"/>
          <w:szCs w:val="28"/>
        </w:rPr>
        <w:t>Переможців</w:t>
      </w:r>
      <w:proofErr w:type="spellEnd"/>
      <w:r w:rsidRPr="003B61BE">
        <w:rPr>
          <w:color w:val="333333"/>
          <w:sz w:val="28"/>
          <w:szCs w:val="28"/>
        </w:rPr>
        <w:t xml:space="preserve"> районного </w:t>
      </w:r>
      <w:proofErr w:type="spellStart"/>
      <w:r w:rsidRPr="003B61BE">
        <w:rPr>
          <w:color w:val="333333"/>
          <w:sz w:val="28"/>
          <w:szCs w:val="28"/>
        </w:rPr>
        <w:t>етапу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визначали</w:t>
      </w:r>
      <w:proofErr w:type="spellEnd"/>
      <w:r w:rsidRPr="003B61BE">
        <w:rPr>
          <w:color w:val="333333"/>
          <w:sz w:val="28"/>
          <w:szCs w:val="28"/>
        </w:rPr>
        <w:t xml:space="preserve"> у </w:t>
      </w:r>
      <w:proofErr w:type="spellStart"/>
      <w:r w:rsidRPr="003B61BE">
        <w:rPr>
          <w:color w:val="333333"/>
          <w:sz w:val="28"/>
          <w:szCs w:val="28"/>
        </w:rPr>
        <w:t>трьох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вікових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категоріях</w:t>
      </w:r>
      <w:proofErr w:type="spellEnd"/>
      <w:r w:rsidRPr="003B61BE">
        <w:rPr>
          <w:color w:val="333333"/>
          <w:sz w:val="28"/>
          <w:szCs w:val="28"/>
        </w:rPr>
        <w:t xml:space="preserve"> за строгими </w:t>
      </w:r>
      <w:proofErr w:type="spellStart"/>
      <w:r w:rsidRPr="003B61BE">
        <w:rPr>
          <w:color w:val="333333"/>
          <w:sz w:val="28"/>
          <w:szCs w:val="28"/>
        </w:rPr>
        <w:t>критеріями</w:t>
      </w:r>
      <w:proofErr w:type="spellEnd"/>
      <w:r w:rsidRPr="003B61BE">
        <w:rPr>
          <w:color w:val="333333"/>
          <w:sz w:val="28"/>
          <w:szCs w:val="28"/>
        </w:rPr>
        <w:t xml:space="preserve">. </w:t>
      </w:r>
      <w:proofErr w:type="spellStart"/>
      <w:r w:rsidRPr="003B61BE">
        <w:rPr>
          <w:color w:val="333333"/>
          <w:sz w:val="28"/>
          <w:szCs w:val="28"/>
        </w:rPr>
        <w:t>Зокрема</w:t>
      </w:r>
      <w:proofErr w:type="spellEnd"/>
      <w:r w:rsidRPr="003B61BE">
        <w:rPr>
          <w:color w:val="333333"/>
          <w:sz w:val="28"/>
          <w:szCs w:val="28"/>
        </w:rPr>
        <w:t xml:space="preserve">, </w:t>
      </w:r>
      <w:proofErr w:type="spellStart"/>
      <w:r w:rsidRPr="003B61BE">
        <w:rPr>
          <w:color w:val="333333"/>
          <w:sz w:val="28"/>
          <w:szCs w:val="28"/>
        </w:rPr>
        <w:t>враховувався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творчий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B61BE">
        <w:rPr>
          <w:color w:val="333333"/>
          <w:sz w:val="28"/>
          <w:szCs w:val="28"/>
        </w:rPr>
        <w:t>п</w:t>
      </w:r>
      <w:proofErr w:type="gramEnd"/>
      <w:r w:rsidRPr="003B61BE">
        <w:rPr>
          <w:color w:val="333333"/>
          <w:sz w:val="28"/>
          <w:szCs w:val="28"/>
        </w:rPr>
        <w:t>ідхід</w:t>
      </w:r>
      <w:proofErr w:type="spellEnd"/>
      <w:r w:rsidRPr="003B61BE">
        <w:rPr>
          <w:color w:val="333333"/>
          <w:sz w:val="28"/>
          <w:szCs w:val="28"/>
        </w:rPr>
        <w:t xml:space="preserve"> до </w:t>
      </w:r>
      <w:proofErr w:type="spellStart"/>
      <w:r w:rsidRPr="003B61BE">
        <w:rPr>
          <w:color w:val="333333"/>
          <w:sz w:val="28"/>
          <w:szCs w:val="28"/>
        </w:rPr>
        <w:t>виконання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завдання</w:t>
      </w:r>
      <w:proofErr w:type="spellEnd"/>
      <w:r w:rsidRPr="003B61BE">
        <w:rPr>
          <w:color w:val="333333"/>
          <w:sz w:val="28"/>
          <w:szCs w:val="28"/>
        </w:rPr>
        <w:t xml:space="preserve">, </w:t>
      </w:r>
      <w:proofErr w:type="spellStart"/>
      <w:r w:rsidRPr="003B61BE">
        <w:rPr>
          <w:color w:val="333333"/>
          <w:sz w:val="28"/>
          <w:szCs w:val="28"/>
        </w:rPr>
        <w:t>відповідність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роботи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обраній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темі</w:t>
      </w:r>
      <w:proofErr w:type="spellEnd"/>
      <w:r w:rsidRPr="003B61BE">
        <w:rPr>
          <w:color w:val="333333"/>
          <w:sz w:val="28"/>
          <w:szCs w:val="28"/>
        </w:rPr>
        <w:t xml:space="preserve">, </w:t>
      </w:r>
      <w:proofErr w:type="spellStart"/>
      <w:r w:rsidRPr="003B61BE">
        <w:rPr>
          <w:color w:val="333333"/>
          <w:sz w:val="28"/>
          <w:szCs w:val="28"/>
        </w:rPr>
        <w:t>оригінальність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подачі</w:t>
      </w:r>
      <w:proofErr w:type="spellEnd"/>
      <w:r w:rsidRPr="003B61BE">
        <w:rPr>
          <w:color w:val="333333"/>
          <w:sz w:val="28"/>
          <w:szCs w:val="28"/>
        </w:rPr>
        <w:t xml:space="preserve">. У </w:t>
      </w:r>
      <w:proofErr w:type="spellStart"/>
      <w:r w:rsidRPr="003B61BE">
        <w:rPr>
          <w:color w:val="333333"/>
          <w:sz w:val="28"/>
          <w:szCs w:val="28"/>
        </w:rPr>
        <w:t>номінаціях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художньої</w:t>
      </w:r>
      <w:proofErr w:type="spellEnd"/>
      <w:r w:rsidRPr="003B61BE">
        <w:rPr>
          <w:color w:val="333333"/>
          <w:sz w:val="28"/>
          <w:szCs w:val="28"/>
        </w:rPr>
        <w:t xml:space="preserve"> та </w:t>
      </w:r>
      <w:proofErr w:type="spellStart"/>
      <w:r w:rsidRPr="003B61BE">
        <w:rPr>
          <w:color w:val="333333"/>
          <w:sz w:val="28"/>
          <w:szCs w:val="28"/>
        </w:rPr>
        <w:t>декоративно-прикладної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творчості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своїми</w:t>
      </w:r>
      <w:proofErr w:type="spellEnd"/>
      <w:r w:rsidRPr="003B61BE">
        <w:rPr>
          <w:color w:val="333333"/>
          <w:sz w:val="28"/>
          <w:szCs w:val="28"/>
        </w:rPr>
        <w:t xml:space="preserve"> роботами </w:t>
      </w:r>
      <w:proofErr w:type="spellStart"/>
      <w:r w:rsidRPr="003B61BE">
        <w:rPr>
          <w:color w:val="333333"/>
          <w:sz w:val="28"/>
          <w:szCs w:val="28"/>
        </w:rPr>
        <w:t>учасники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демонстрували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знання</w:t>
      </w:r>
      <w:proofErr w:type="spellEnd"/>
      <w:r w:rsidRPr="003B61BE">
        <w:rPr>
          <w:color w:val="333333"/>
          <w:sz w:val="28"/>
          <w:szCs w:val="28"/>
        </w:rPr>
        <w:t xml:space="preserve"> правил </w:t>
      </w:r>
      <w:proofErr w:type="spellStart"/>
      <w:r w:rsidRPr="003B61BE">
        <w:rPr>
          <w:color w:val="333333"/>
          <w:sz w:val="28"/>
          <w:szCs w:val="28"/>
        </w:rPr>
        <w:t>безпеки</w:t>
      </w:r>
      <w:proofErr w:type="spellEnd"/>
      <w:r w:rsidRPr="003B61BE">
        <w:rPr>
          <w:color w:val="333333"/>
          <w:sz w:val="28"/>
          <w:szCs w:val="28"/>
        </w:rPr>
        <w:t xml:space="preserve">, </w:t>
      </w:r>
      <w:proofErr w:type="spellStart"/>
      <w:r w:rsidRPr="003B61BE">
        <w:rPr>
          <w:color w:val="333333"/>
          <w:sz w:val="28"/>
          <w:szCs w:val="28"/>
        </w:rPr>
        <w:t>багато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робіт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дуже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чуттєво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зображали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ставлення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дітей</w:t>
      </w:r>
      <w:proofErr w:type="spellEnd"/>
      <w:r w:rsidRPr="003B61BE">
        <w:rPr>
          <w:color w:val="333333"/>
          <w:sz w:val="28"/>
          <w:szCs w:val="28"/>
        </w:rPr>
        <w:t xml:space="preserve"> до </w:t>
      </w:r>
      <w:proofErr w:type="spellStart"/>
      <w:r w:rsidRPr="003B61BE">
        <w:rPr>
          <w:color w:val="333333"/>
          <w:sz w:val="28"/>
          <w:szCs w:val="28"/>
        </w:rPr>
        <w:t>професії</w:t>
      </w:r>
      <w:proofErr w:type="spellEnd"/>
      <w:r w:rsidRPr="003B61BE">
        <w:rPr>
          <w:color w:val="333333"/>
          <w:sz w:val="28"/>
          <w:szCs w:val="28"/>
        </w:rPr>
        <w:t xml:space="preserve"> </w:t>
      </w:r>
      <w:proofErr w:type="spellStart"/>
      <w:r w:rsidRPr="003B61BE">
        <w:rPr>
          <w:color w:val="333333"/>
          <w:sz w:val="28"/>
          <w:szCs w:val="28"/>
        </w:rPr>
        <w:t>вогнеборця</w:t>
      </w:r>
      <w:proofErr w:type="spellEnd"/>
      <w:r w:rsidRPr="003B61BE">
        <w:rPr>
          <w:color w:val="333333"/>
          <w:sz w:val="28"/>
          <w:szCs w:val="28"/>
        </w:rPr>
        <w:t>.</w:t>
      </w:r>
    </w:p>
    <w:p w:rsidR="003B61BE" w:rsidRPr="003B61BE" w:rsidRDefault="003B61BE" w:rsidP="003B61B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en-US"/>
        </w:rPr>
      </w:pPr>
    </w:p>
    <w:p w:rsidR="003B61BE" w:rsidRDefault="003B61BE" w:rsidP="003B61B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</w:p>
    <w:p w:rsidR="00A90B61" w:rsidRDefault="00A90B61"/>
    <w:sectPr w:rsidR="00A9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1BE"/>
    <w:rsid w:val="003B61BE"/>
    <w:rsid w:val="00A9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61BE"/>
  </w:style>
  <w:style w:type="paragraph" w:styleId="a4">
    <w:name w:val="Balloon Text"/>
    <w:basedOn w:val="a"/>
    <w:link w:val="a5"/>
    <w:uiPriority w:val="99"/>
    <w:semiHidden/>
    <w:unhideWhenUsed/>
    <w:rsid w:val="003B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2019-02-15T08:49:00Z</dcterms:created>
  <dcterms:modified xsi:type="dcterms:W3CDTF">2019-02-15T08:53:00Z</dcterms:modified>
</cp:coreProperties>
</file>