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0FBA" w:rsidRDefault="006963B0" w:rsidP="00000FBA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00FBA">
        <w:rPr>
          <w:rFonts w:ascii="Times New Roman" w:hAnsi="Times New Roman" w:cs="Times New Roman"/>
          <w:b/>
          <w:sz w:val="44"/>
          <w:szCs w:val="44"/>
          <w:lang w:val="uk-UA"/>
        </w:rPr>
        <w:t>Пожежна безпека під час святкування Великодніх свят</w:t>
      </w:r>
    </w:p>
    <w:p w:rsidR="006963B0" w:rsidRPr="00000FBA" w:rsidRDefault="006963B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0FBA">
        <w:rPr>
          <w:rFonts w:ascii="Times New Roman" w:hAnsi="Times New Roman" w:cs="Times New Roman"/>
          <w:sz w:val="24"/>
          <w:szCs w:val="24"/>
          <w:lang w:val="uk-UA"/>
        </w:rPr>
        <w:t xml:space="preserve">З  наближенням великого релігійного свята – Воскресіння Христового -  Білоцерківський РВ ГУ ДСНС  звертається до релігійних громад та священнослужителів району з проханням дотримуватись правил пожежної безпеки у культових спорудах, </w:t>
      </w:r>
      <w:proofErr w:type="spellStart"/>
      <w:r w:rsidRPr="00000FBA">
        <w:rPr>
          <w:rFonts w:ascii="Times New Roman" w:hAnsi="Times New Roman" w:cs="Times New Roman"/>
          <w:sz w:val="24"/>
          <w:szCs w:val="24"/>
          <w:lang w:val="uk-UA"/>
        </w:rPr>
        <w:t>ажде</w:t>
      </w:r>
      <w:proofErr w:type="spellEnd"/>
      <w:r w:rsidRPr="00000FBA">
        <w:rPr>
          <w:rFonts w:ascii="Times New Roman" w:hAnsi="Times New Roman" w:cs="Times New Roman"/>
          <w:sz w:val="24"/>
          <w:szCs w:val="24"/>
          <w:lang w:val="uk-UA"/>
        </w:rPr>
        <w:t xml:space="preserve"> саме в ці святкові дні дані об’єкти відвідує  велика кількість населення.</w:t>
      </w:r>
    </w:p>
    <w:p w:rsidR="006963B0" w:rsidRPr="00000FBA" w:rsidRDefault="006963B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0FBA">
        <w:rPr>
          <w:rFonts w:ascii="Times New Roman" w:hAnsi="Times New Roman" w:cs="Times New Roman"/>
          <w:sz w:val="24"/>
          <w:szCs w:val="24"/>
          <w:lang w:val="uk-UA"/>
        </w:rPr>
        <w:t>Як свідчить статистика, випадки виникнення пожеж частішають саме у вихідні та святкові дні. Нерідко причиною загибелі та травмування людей на пожежах стає порушення правил пожежної безпеки.</w:t>
      </w:r>
    </w:p>
    <w:p w:rsidR="006963B0" w:rsidRPr="00000FBA" w:rsidRDefault="006963B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0FBA">
        <w:rPr>
          <w:rFonts w:ascii="Times New Roman" w:hAnsi="Times New Roman" w:cs="Times New Roman"/>
          <w:sz w:val="24"/>
          <w:szCs w:val="24"/>
          <w:lang w:val="uk-UA"/>
        </w:rPr>
        <w:t>Аби не затьмарити собі свята, дотримуйтесь правил безпечного поводження з вогнем, особливо будьте обережні зі свічками</w:t>
      </w:r>
      <w:r w:rsidR="00E2499D" w:rsidRPr="00000FBA">
        <w:rPr>
          <w:rFonts w:ascii="Times New Roman" w:hAnsi="Times New Roman" w:cs="Times New Roman"/>
          <w:sz w:val="24"/>
          <w:szCs w:val="24"/>
          <w:lang w:val="uk-UA"/>
        </w:rPr>
        <w:t>. Під час приготування пасхальних страв не забувайте про правильне поводження з вогнем під час експлуатації печей та електроприладів. У жодному разі не слід залишати їх ввімкненими на період своєї відсутності. Не залишайте</w:t>
      </w:r>
      <w:r w:rsidR="00000FBA" w:rsidRPr="00000FBA">
        <w:rPr>
          <w:rFonts w:ascii="Times New Roman" w:hAnsi="Times New Roman" w:cs="Times New Roman"/>
          <w:sz w:val="24"/>
          <w:szCs w:val="24"/>
          <w:lang w:val="uk-UA"/>
        </w:rPr>
        <w:t xml:space="preserve"> дітей без нагляду , особливо коли в будинку палиться піч, горить газ чи свічка.</w:t>
      </w:r>
    </w:p>
    <w:p w:rsidR="00000FBA" w:rsidRPr="00000FBA" w:rsidRDefault="00000F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0FB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CF5D49">
        <w:rPr>
          <w:rFonts w:ascii="Times New Roman" w:hAnsi="Times New Roman" w:cs="Times New Roman"/>
          <w:sz w:val="24"/>
          <w:szCs w:val="24"/>
          <w:lang w:val="uk-UA"/>
        </w:rPr>
        <w:t xml:space="preserve">агаторічний аналіз пожеж дає </w:t>
      </w:r>
      <w:r w:rsidRPr="00000FBA">
        <w:rPr>
          <w:rFonts w:ascii="Times New Roman" w:hAnsi="Times New Roman" w:cs="Times New Roman"/>
          <w:sz w:val="24"/>
          <w:szCs w:val="24"/>
          <w:lang w:val="uk-UA"/>
        </w:rPr>
        <w:t xml:space="preserve">  підстави стверджувати, що так званий людський фактор – головна причина чи не кожної пожежі. Найбільшу небезпеку створюють самі люди, безпечність їх поведінки.</w:t>
      </w:r>
    </w:p>
    <w:p w:rsidR="00000FBA" w:rsidRPr="00000FBA" w:rsidRDefault="00000F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0FBA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proofErr w:type="spellStart"/>
      <w:r w:rsidRPr="00000FBA">
        <w:rPr>
          <w:rFonts w:ascii="Times New Roman" w:hAnsi="Times New Roman" w:cs="Times New Roman"/>
          <w:sz w:val="24"/>
          <w:szCs w:val="24"/>
          <w:lang w:val="uk-UA"/>
        </w:rPr>
        <w:t>кжуть</w:t>
      </w:r>
      <w:proofErr w:type="spellEnd"/>
      <w:r w:rsidRPr="00000FBA">
        <w:rPr>
          <w:rFonts w:ascii="Times New Roman" w:hAnsi="Times New Roman" w:cs="Times New Roman"/>
          <w:sz w:val="24"/>
          <w:szCs w:val="24"/>
          <w:lang w:val="uk-UA"/>
        </w:rPr>
        <w:t xml:space="preserve"> в народі, береженого Бог береже. Тож, шановні громадяни, щоб не сталося лиха, ще раз звертаємося до Вас: дотримуйтесь елементарних правил пожежної безпеки під час Великодніх свят. Адже тільки від Вас залежить Ваша особиста безпеки та благополуччя.</w:t>
      </w:r>
    </w:p>
    <w:p w:rsidR="00000FBA" w:rsidRDefault="00000F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0FBA">
        <w:rPr>
          <w:rFonts w:ascii="Times New Roman" w:hAnsi="Times New Roman" w:cs="Times New Roman"/>
          <w:sz w:val="24"/>
          <w:szCs w:val="24"/>
          <w:lang w:val="uk-UA"/>
        </w:rPr>
        <w:t>Зробіть все можливе, щоб зберегти своє майно та життя від вогню.</w:t>
      </w:r>
    </w:p>
    <w:p w:rsidR="00CF5D49" w:rsidRDefault="00CF5D4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D49" w:rsidRPr="00CF5D49" w:rsidRDefault="00CF5D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5D49">
        <w:rPr>
          <w:rFonts w:ascii="Times New Roman" w:hAnsi="Times New Roman" w:cs="Times New Roman"/>
          <w:sz w:val="24"/>
          <w:szCs w:val="24"/>
          <w:lang w:val="uk-UA"/>
        </w:rPr>
        <w:t xml:space="preserve">Юрченко В.Л. Начальник Білоцерківського РВ ГУ ДСНС України у  Київській області </w:t>
      </w:r>
    </w:p>
    <w:sectPr w:rsidR="00CF5D49" w:rsidRPr="00CF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3B0"/>
    <w:rsid w:val="00000FBA"/>
    <w:rsid w:val="006963B0"/>
    <w:rsid w:val="00CF5D49"/>
    <w:rsid w:val="00E2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2019-04-11T18:53:00Z</dcterms:created>
  <dcterms:modified xsi:type="dcterms:W3CDTF">2019-04-11T19:27:00Z</dcterms:modified>
</cp:coreProperties>
</file>