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48" w:rsidRDefault="00BA2948" w:rsidP="00C12AFC">
      <w:pPr>
        <w:jc w:val="center"/>
        <w:rPr>
          <w:rFonts w:ascii="Georgia" w:hAnsi="Georgia"/>
          <w:color w:val="666666"/>
          <w:sz w:val="21"/>
          <w:szCs w:val="21"/>
          <w:lang w:eastAsia="ru-RU"/>
        </w:rPr>
      </w:pPr>
      <w:r w:rsidRPr="00C12AFC">
        <w:rPr>
          <w:rFonts w:ascii="Times New Roman" w:hAnsi="Times New Roman"/>
          <w:b/>
          <w:bCs/>
          <w:sz w:val="24"/>
          <w:szCs w:val="24"/>
          <w:lang w:eastAsia="ru-RU"/>
        </w:rPr>
        <w:t>ДИТЯЧІ ПУСТОЩІ З ВОГНЕМ</w:t>
      </w:r>
    </w:p>
    <w:p w:rsidR="00BA2948" w:rsidRPr="00335696" w:rsidRDefault="00BA2948">
      <w:pPr>
        <w:rPr>
          <w:rFonts w:ascii="Times New Roman" w:hAnsi="Times New Roman"/>
          <w:b/>
          <w:bCs/>
          <w:sz w:val="21"/>
          <w:szCs w:val="21"/>
          <w:u w:val="single"/>
          <w:lang w:eastAsia="ru-RU"/>
        </w:rPr>
      </w:pP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Дуже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часто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винуватцями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пожеж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є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діти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. На жаль,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реалії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сьогодення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такі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що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більшість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батьків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аби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задовольнити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потреби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сім`ї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змушені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багато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працювати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і не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приділяють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достатньо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уваги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своїм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дітям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. В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основі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дитячих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пустощів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із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вогнем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лежить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безмежна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допитливість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бажання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пізнати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навколишній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світ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наслідування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дорослим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які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щоденно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користуються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вогнем,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відсутність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страху перед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можливою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загибеллю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. Додайте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сюди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відсутність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нагляду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з боку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дорослих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та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невмілі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дії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в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екстремальних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ситуаціях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– і є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усі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чинник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для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трагедії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>.</w:t>
      </w:r>
    </w:p>
    <w:p w:rsidR="00BA2948" w:rsidRPr="00335696" w:rsidRDefault="00BA2948" w:rsidP="00C12AFC">
      <w:pPr>
        <w:jc w:val="center"/>
        <w:rPr>
          <w:rFonts w:ascii="Times New Roman" w:hAnsi="Times New Roman"/>
          <w:b/>
          <w:sz w:val="21"/>
          <w:szCs w:val="21"/>
          <w:lang w:eastAsia="ru-RU"/>
        </w:rPr>
      </w:pPr>
      <w:r w:rsidRPr="00335696">
        <w:rPr>
          <w:rFonts w:ascii="Times New Roman" w:hAnsi="Times New Roman"/>
          <w:sz w:val="21"/>
          <w:szCs w:val="21"/>
          <w:lang w:eastAsia="ru-RU"/>
        </w:rPr>
        <w:br/>
      </w:r>
      <w:proofErr w:type="spellStart"/>
      <w:r w:rsidRPr="00335696">
        <w:rPr>
          <w:rFonts w:ascii="Times New Roman" w:hAnsi="Times New Roman"/>
          <w:b/>
          <w:sz w:val="21"/>
          <w:szCs w:val="21"/>
          <w:lang w:eastAsia="ru-RU"/>
        </w:rPr>
        <w:t>Шановн</w:t>
      </w:r>
      <w:proofErr w:type="spellEnd"/>
      <w:r w:rsidRPr="00335696">
        <w:rPr>
          <w:rFonts w:ascii="Times New Roman" w:hAnsi="Times New Roman"/>
          <w:b/>
          <w:sz w:val="21"/>
          <w:szCs w:val="21"/>
          <w:lang w:val="uk-UA" w:eastAsia="ru-RU"/>
        </w:rPr>
        <w:t>і</w:t>
      </w:r>
      <w:r w:rsidRPr="00335696">
        <w:rPr>
          <w:rFonts w:ascii="Times New Roman" w:hAnsi="Times New Roman"/>
          <w:b/>
          <w:sz w:val="21"/>
          <w:szCs w:val="21"/>
          <w:lang w:eastAsia="ru-RU"/>
        </w:rPr>
        <w:t xml:space="preserve"> батьки!</w:t>
      </w:r>
    </w:p>
    <w:p w:rsidR="00BA2948" w:rsidRPr="00335696" w:rsidRDefault="00BA2948" w:rsidP="00C12AFC">
      <w:pPr>
        <w:rPr>
          <w:rFonts w:ascii="Times New Roman" w:hAnsi="Times New Roman"/>
          <w:sz w:val="21"/>
          <w:szCs w:val="21"/>
          <w:lang w:eastAsia="ru-RU"/>
        </w:rPr>
      </w:pP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Пояснюйте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дітям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небезпеку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і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наслідки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гри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з вогнем.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Проводьте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з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дітьми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цікаві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і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безпечні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ігри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.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Зробіть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все,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щоб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небезпечні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ігри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дітей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з вогнем стали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неможливими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.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Виховуйте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у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дітей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навички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культури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безпечної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поведінки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демонструючи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на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власному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прикладі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обережність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у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поводженні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з вогнем, газом, водою,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побутовою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хімією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ліками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.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Пам'ятайте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що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життя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ваших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дітей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залежить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лише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від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вас самих!</w:t>
      </w:r>
    </w:p>
    <w:p w:rsidR="00BA2948" w:rsidRPr="00335696" w:rsidRDefault="00BA2948">
      <w:pPr>
        <w:rPr>
          <w:rFonts w:ascii="Times New Roman" w:hAnsi="Times New Roman"/>
          <w:sz w:val="21"/>
          <w:szCs w:val="21"/>
          <w:lang w:eastAsia="ru-RU"/>
        </w:rPr>
      </w:pP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Запам’ятайте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що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вогонь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–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це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смертельна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небезпека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яка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загрожує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здоров’ю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життю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людини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.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Щоб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уникнути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біди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слід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пам`ятати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що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дітям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категорично заборонено:</w:t>
      </w:r>
    </w:p>
    <w:p w:rsidR="00BA2948" w:rsidRPr="00335696" w:rsidRDefault="00BA2948">
      <w:pPr>
        <w:rPr>
          <w:rFonts w:ascii="Times New Roman" w:hAnsi="Times New Roman"/>
          <w:sz w:val="21"/>
          <w:szCs w:val="21"/>
          <w:lang w:eastAsia="ru-RU"/>
        </w:rPr>
      </w:pPr>
      <w:r w:rsidRPr="00335696">
        <w:rPr>
          <w:rFonts w:ascii="Times New Roman" w:hAnsi="Times New Roman"/>
          <w:sz w:val="21"/>
          <w:szCs w:val="21"/>
          <w:lang w:eastAsia="ru-RU"/>
        </w:rPr>
        <w:t xml:space="preserve">–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бавитися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із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сірниками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палити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папір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та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інші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предмети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у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приміщеннях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>; </w:t>
      </w:r>
      <w:r w:rsidRPr="00335696">
        <w:rPr>
          <w:rFonts w:ascii="Times New Roman" w:hAnsi="Times New Roman"/>
          <w:sz w:val="21"/>
          <w:szCs w:val="21"/>
          <w:lang w:eastAsia="ru-RU"/>
        </w:rPr>
        <w:br/>
        <w:t xml:space="preserve">–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переносити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відкритий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вогонь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з одного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місця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на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інше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>; </w:t>
      </w:r>
      <w:r w:rsidRPr="00335696">
        <w:rPr>
          <w:rFonts w:ascii="Times New Roman" w:hAnsi="Times New Roman"/>
          <w:sz w:val="21"/>
          <w:szCs w:val="21"/>
          <w:lang w:eastAsia="ru-RU"/>
        </w:rPr>
        <w:br/>
        <w:t xml:space="preserve">–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запалювати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легкозаймисті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предмети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чи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рідини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>.</w:t>
      </w:r>
    </w:p>
    <w:p w:rsidR="00BA2948" w:rsidRPr="00335696" w:rsidRDefault="00BA2948" w:rsidP="00E912F4">
      <w:pPr>
        <w:jc w:val="right"/>
        <w:rPr>
          <w:rFonts w:ascii="Times New Roman" w:hAnsi="Times New Roman"/>
          <w:sz w:val="21"/>
          <w:szCs w:val="21"/>
          <w:lang w:val="uk-UA" w:eastAsia="ru-RU"/>
        </w:rPr>
      </w:pPr>
      <w:r w:rsidRPr="00335696">
        <w:rPr>
          <w:rFonts w:ascii="Times New Roman" w:hAnsi="Times New Roman"/>
          <w:sz w:val="21"/>
          <w:szCs w:val="21"/>
          <w:lang w:val="uk-UA" w:eastAsia="ru-RU"/>
        </w:rPr>
        <w:t xml:space="preserve">                                                               </w:t>
      </w:r>
      <w:r w:rsidR="00E912F4">
        <w:rPr>
          <w:rFonts w:ascii="Times New Roman" w:hAnsi="Times New Roman"/>
          <w:sz w:val="21"/>
          <w:szCs w:val="21"/>
          <w:lang w:val="uk-UA" w:eastAsia="ru-RU"/>
        </w:rPr>
        <w:t xml:space="preserve">Ігор </w:t>
      </w:r>
      <w:proofErr w:type="spellStart"/>
      <w:r w:rsidR="00E912F4">
        <w:rPr>
          <w:rFonts w:ascii="Times New Roman" w:hAnsi="Times New Roman"/>
          <w:sz w:val="21"/>
          <w:szCs w:val="21"/>
          <w:lang w:val="uk-UA" w:eastAsia="ru-RU"/>
        </w:rPr>
        <w:t>Бадьор</w:t>
      </w:r>
      <w:proofErr w:type="spellEnd"/>
      <w:r w:rsidRPr="00335696">
        <w:rPr>
          <w:rFonts w:ascii="Times New Roman" w:hAnsi="Times New Roman"/>
          <w:sz w:val="21"/>
          <w:szCs w:val="21"/>
          <w:lang w:val="uk-UA" w:eastAsia="ru-RU"/>
        </w:rPr>
        <w:t xml:space="preserve">   </w:t>
      </w:r>
      <w:r w:rsidRPr="00335696">
        <w:rPr>
          <w:rFonts w:ascii="Times New Roman" w:hAnsi="Times New Roman"/>
          <w:sz w:val="21"/>
          <w:szCs w:val="21"/>
          <w:lang w:eastAsia="ru-RU"/>
        </w:rPr>
        <w:t>Б</w:t>
      </w:r>
      <w:proofErr w:type="spellStart"/>
      <w:r w:rsidR="005A47B7">
        <w:rPr>
          <w:rFonts w:ascii="Times New Roman" w:hAnsi="Times New Roman"/>
          <w:sz w:val="21"/>
          <w:szCs w:val="21"/>
          <w:lang w:val="uk-UA" w:eastAsia="ru-RU"/>
        </w:rPr>
        <w:t>ілоцероківське</w:t>
      </w:r>
      <w:proofErr w:type="spellEnd"/>
      <w:r w:rsidR="005A47B7">
        <w:rPr>
          <w:rFonts w:ascii="Times New Roman" w:hAnsi="Times New Roman"/>
          <w:sz w:val="21"/>
          <w:szCs w:val="21"/>
          <w:lang w:val="uk-UA" w:eastAsia="ru-RU"/>
        </w:rPr>
        <w:t xml:space="preserve"> РУ</w:t>
      </w:r>
      <w:r w:rsidRPr="00335696">
        <w:rPr>
          <w:rFonts w:ascii="Times New Roman" w:hAnsi="Times New Roman"/>
          <w:sz w:val="21"/>
          <w:szCs w:val="21"/>
          <w:lang w:val="uk-UA" w:eastAsia="ru-RU"/>
        </w:rPr>
        <w:t xml:space="preserve"> ГУ ДСНС України у Київській </w:t>
      </w:r>
      <w:bookmarkStart w:id="0" w:name="_GoBack"/>
      <w:bookmarkEnd w:id="0"/>
      <w:r w:rsidRPr="00335696">
        <w:rPr>
          <w:rFonts w:ascii="Times New Roman" w:hAnsi="Times New Roman"/>
          <w:sz w:val="21"/>
          <w:szCs w:val="21"/>
          <w:lang w:val="uk-UA" w:eastAsia="ru-RU"/>
        </w:rPr>
        <w:t>області</w:t>
      </w:r>
    </w:p>
    <w:sectPr w:rsidR="00BA2948" w:rsidRPr="00335696" w:rsidSect="0004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688"/>
    <w:rsid w:val="00041A6B"/>
    <w:rsid w:val="000C552D"/>
    <w:rsid w:val="00246C59"/>
    <w:rsid w:val="002A1B95"/>
    <w:rsid w:val="00335696"/>
    <w:rsid w:val="00380E51"/>
    <w:rsid w:val="003B6872"/>
    <w:rsid w:val="005A47B7"/>
    <w:rsid w:val="00BA2948"/>
    <w:rsid w:val="00C12AFC"/>
    <w:rsid w:val="00C84688"/>
    <w:rsid w:val="00E9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B1071"/>
  <w15:docId w15:val="{D0D0C8D8-2388-43FD-B96F-CD8C885F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C12A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1197</Characters>
  <Application>Microsoft Office Word</Application>
  <DocSecurity>0</DocSecurity>
  <Lines>9</Lines>
  <Paragraphs>2</Paragraphs>
  <ScaleCrop>false</ScaleCrop>
  <Company>HOME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Igor Badyor</cp:lastModifiedBy>
  <cp:revision>7</cp:revision>
  <dcterms:created xsi:type="dcterms:W3CDTF">2018-07-16T09:57:00Z</dcterms:created>
  <dcterms:modified xsi:type="dcterms:W3CDTF">2022-02-11T08:43:00Z</dcterms:modified>
</cp:coreProperties>
</file>