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73"/>
      </w:tblGrid>
      <w:tr w:rsidR="00E23686" w:rsidRPr="00E23686" w:rsidTr="00E23686">
        <w:trPr>
          <w:tblCellSpacing w:w="7" w:type="dxa"/>
        </w:trPr>
        <w:tc>
          <w:tcPr>
            <w:tcW w:w="5000" w:type="pct"/>
            <w:vAlign w:val="center"/>
            <w:hideMark/>
          </w:tcPr>
          <w:p w:rsidR="00E23686" w:rsidRPr="00E23686" w:rsidRDefault="00E23686" w:rsidP="00E2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36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ПОЖЕЖНА БЕЗПЕКА В ПОБУТІ</w:t>
            </w:r>
          </w:p>
        </w:tc>
      </w:tr>
      <w:tr w:rsidR="00E23686" w:rsidRPr="00E23686" w:rsidTr="00E23686">
        <w:trPr>
          <w:tblCellSpacing w:w="7" w:type="dxa"/>
        </w:trPr>
        <w:tc>
          <w:tcPr>
            <w:tcW w:w="5000" w:type="pct"/>
            <w:vAlign w:val="center"/>
            <w:hideMark/>
          </w:tcPr>
          <w:p w:rsidR="00E23686" w:rsidRPr="00E23686" w:rsidRDefault="00E23686" w:rsidP="00E23686">
            <w:pPr>
              <w:pStyle w:val="a3"/>
              <w:shd w:val="clear" w:color="auto" w:fill="FFFFFF"/>
              <w:spacing w:before="0" w:beforeAutospacing="0" w:after="0" w:afterAutospacing="0" w:line="408" w:lineRule="atLeast"/>
              <w:rPr>
                <w:color w:val="333333"/>
                <w:sz w:val="28"/>
                <w:szCs w:val="28"/>
              </w:rPr>
            </w:pPr>
            <w:proofErr w:type="spellStart"/>
            <w:r w:rsidRPr="00E23686">
              <w:rPr>
                <w:color w:val="333333"/>
                <w:sz w:val="28"/>
                <w:szCs w:val="28"/>
              </w:rPr>
              <w:t>Основні</w:t>
            </w:r>
            <w:proofErr w:type="spellEnd"/>
            <w:r w:rsidRPr="00E23686">
              <w:rPr>
                <w:color w:val="333333"/>
                <w:sz w:val="28"/>
                <w:szCs w:val="28"/>
              </w:rPr>
              <w:t xml:space="preserve"> причини </w:t>
            </w:r>
            <w:proofErr w:type="spellStart"/>
            <w:r w:rsidRPr="00E23686">
              <w:rPr>
                <w:color w:val="333333"/>
                <w:sz w:val="28"/>
                <w:szCs w:val="28"/>
              </w:rPr>
              <w:t>від</w:t>
            </w:r>
            <w:proofErr w:type="spellEnd"/>
            <w:r w:rsidRPr="00E23686">
              <w:rPr>
                <w:color w:val="333333"/>
                <w:sz w:val="28"/>
                <w:szCs w:val="28"/>
              </w:rPr>
              <w:t> </w:t>
            </w:r>
            <w:proofErr w:type="spellStart"/>
            <w:r w:rsidRPr="00E23686">
              <w:rPr>
                <w:color w:val="333333"/>
                <w:sz w:val="28"/>
                <w:szCs w:val="28"/>
              </w:rPr>
              <w:t>яких</w:t>
            </w:r>
            <w:proofErr w:type="spellEnd"/>
            <w:r w:rsidRPr="00E23686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E23686">
              <w:rPr>
                <w:color w:val="333333"/>
                <w:sz w:val="28"/>
                <w:szCs w:val="28"/>
              </w:rPr>
              <w:t>виникають</w:t>
            </w:r>
            <w:proofErr w:type="spellEnd"/>
            <w:r w:rsidRPr="00E23686">
              <w:rPr>
                <w:color w:val="333333"/>
                <w:sz w:val="28"/>
                <w:szCs w:val="28"/>
              </w:rPr>
              <w:t> </w:t>
            </w:r>
            <w:proofErr w:type="spellStart"/>
            <w:r w:rsidRPr="00E23686">
              <w:rPr>
                <w:color w:val="333333"/>
                <w:sz w:val="28"/>
                <w:szCs w:val="28"/>
              </w:rPr>
              <w:t>пожежі</w:t>
            </w:r>
            <w:proofErr w:type="spellEnd"/>
            <w:r w:rsidRPr="00E23686">
              <w:rPr>
                <w:color w:val="333333"/>
                <w:sz w:val="28"/>
                <w:szCs w:val="28"/>
              </w:rPr>
              <w:t xml:space="preserve"> -  </w:t>
            </w:r>
            <w:proofErr w:type="spellStart"/>
            <w:r w:rsidRPr="00E23686">
              <w:rPr>
                <w:color w:val="333333"/>
                <w:sz w:val="28"/>
                <w:szCs w:val="28"/>
              </w:rPr>
              <w:t>перевантаження</w:t>
            </w:r>
            <w:proofErr w:type="spellEnd"/>
            <w:r w:rsidRPr="00E23686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E23686">
              <w:rPr>
                <w:color w:val="333333"/>
                <w:sz w:val="28"/>
                <w:szCs w:val="28"/>
              </w:rPr>
              <w:t>електромережі</w:t>
            </w:r>
            <w:proofErr w:type="spellEnd"/>
            <w:r w:rsidRPr="00E23686">
              <w:rPr>
                <w:color w:val="333333"/>
                <w:sz w:val="28"/>
                <w:szCs w:val="28"/>
              </w:rPr>
              <w:t xml:space="preserve"> та </w:t>
            </w:r>
            <w:proofErr w:type="spellStart"/>
            <w:r w:rsidRPr="00E23686">
              <w:rPr>
                <w:color w:val="333333"/>
                <w:sz w:val="28"/>
                <w:szCs w:val="28"/>
              </w:rPr>
              <w:t>порушення</w:t>
            </w:r>
            <w:proofErr w:type="spellEnd"/>
            <w:r w:rsidRPr="00E23686">
              <w:rPr>
                <w:color w:val="333333"/>
                <w:sz w:val="28"/>
                <w:szCs w:val="28"/>
              </w:rPr>
              <w:t xml:space="preserve"> правил </w:t>
            </w:r>
            <w:proofErr w:type="spellStart"/>
            <w:r w:rsidRPr="00E23686">
              <w:rPr>
                <w:color w:val="333333"/>
                <w:sz w:val="28"/>
                <w:szCs w:val="28"/>
              </w:rPr>
              <w:t>пожежної</w:t>
            </w:r>
            <w:proofErr w:type="spellEnd"/>
            <w:r w:rsidRPr="00E23686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E23686">
              <w:rPr>
                <w:color w:val="333333"/>
                <w:sz w:val="28"/>
                <w:szCs w:val="28"/>
              </w:rPr>
              <w:t>безпеки .</w:t>
            </w:r>
            <w:proofErr w:type="gramEnd"/>
          </w:p>
          <w:p w:rsidR="00E23686" w:rsidRPr="00E23686" w:rsidRDefault="00E23686" w:rsidP="00E23686">
            <w:pPr>
              <w:pStyle w:val="a3"/>
              <w:shd w:val="clear" w:color="auto" w:fill="FFFFFF"/>
              <w:spacing w:before="0" w:beforeAutospacing="0" w:after="0" w:afterAutospacing="0" w:line="408" w:lineRule="atLeast"/>
              <w:rPr>
                <w:color w:val="333333"/>
                <w:sz w:val="28"/>
                <w:szCs w:val="28"/>
              </w:rPr>
            </w:pPr>
            <w:proofErr w:type="spellStart"/>
            <w:r w:rsidRPr="00E23686">
              <w:rPr>
                <w:color w:val="333333"/>
                <w:sz w:val="28"/>
                <w:szCs w:val="28"/>
              </w:rPr>
              <w:t>Щоб</w:t>
            </w:r>
            <w:proofErr w:type="spellEnd"/>
            <w:r w:rsidRPr="00E23686">
              <w:rPr>
                <w:color w:val="333333"/>
                <w:sz w:val="28"/>
                <w:szCs w:val="28"/>
              </w:rPr>
              <w:t xml:space="preserve"> такого не </w:t>
            </w:r>
            <w:proofErr w:type="spellStart"/>
            <w:proofErr w:type="gramStart"/>
            <w:r w:rsidRPr="00E23686">
              <w:rPr>
                <w:color w:val="333333"/>
                <w:sz w:val="28"/>
                <w:szCs w:val="28"/>
              </w:rPr>
              <w:t>трапилося</w:t>
            </w:r>
            <w:proofErr w:type="spellEnd"/>
            <w:r w:rsidRPr="00E23686">
              <w:rPr>
                <w:color w:val="333333"/>
                <w:sz w:val="28"/>
                <w:szCs w:val="28"/>
              </w:rPr>
              <w:t xml:space="preserve">  </w:t>
            </w:r>
            <w:proofErr w:type="spellStart"/>
            <w:r w:rsidRPr="00E23686">
              <w:rPr>
                <w:color w:val="333333"/>
                <w:sz w:val="28"/>
                <w:szCs w:val="28"/>
              </w:rPr>
              <w:t>пожежі</w:t>
            </w:r>
            <w:proofErr w:type="spellEnd"/>
            <w:proofErr w:type="gramEnd"/>
            <w:r w:rsidRPr="00E23686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E23686">
              <w:rPr>
                <w:color w:val="333333"/>
                <w:sz w:val="28"/>
                <w:szCs w:val="28"/>
              </w:rPr>
              <w:t>необхідно</w:t>
            </w:r>
            <w:proofErr w:type="spellEnd"/>
            <w:r w:rsidRPr="00E23686">
              <w:rPr>
                <w:color w:val="333333"/>
                <w:sz w:val="28"/>
                <w:szCs w:val="28"/>
              </w:rPr>
              <w:t> </w:t>
            </w:r>
            <w:proofErr w:type="spellStart"/>
            <w:r w:rsidRPr="00E23686">
              <w:rPr>
                <w:color w:val="333333"/>
                <w:sz w:val="28"/>
                <w:szCs w:val="28"/>
              </w:rPr>
              <w:t>суворо</w:t>
            </w:r>
            <w:proofErr w:type="spellEnd"/>
            <w:r w:rsidRPr="00E23686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E23686">
              <w:rPr>
                <w:color w:val="333333"/>
                <w:sz w:val="28"/>
                <w:szCs w:val="28"/>
              </w:rPr>
              <w:t>дотримуватися</w:t>
            </w:r>
            <w:proofErr w:type="spellEnd"/>
            <w:r w:rsidRPr="00E23686">
              <w:rPr>
                <w:color w:val="333333"/>
                <w:sz w:val="28"/>
                <w:szCs w:val="28"/>
              </w:rPr>
              <w:t xml:space="preserve">  </w:t>
            </w:r>
            <w:proofErr w:type="spellStart"/>
            <w:r w:rsidRPr="00E23686">
              <w:rPr>
                <w:color w:val="333333"/>
                <w:sz w:val="28"/>
                <w:szCs w:val="28"/>
              </w:rPr>
              <w:t>встановлених</w:t>
            </w:r>
            <w:proofErr w:type="spellEnd"/>
            <w:r w:rsidRPr="00E23686">
              <w:rPr>
                <w:color w:val="333333"/>
                <w:sz w:val="28"/>
                <w:szCs w:val="28"/>
              </w:rPr>
              <w:t xml:space="preserve"> для </w:t>
            </w:r>
            <w:proofErr w:type="spellStart"/>
            <w:r w:rsidRPr="00E23686">
              <w:rPr>
                <w:color w:val="333333"/>
                <w:sz w:val="28"/>
                <w:szCs w:val="28"/>
              </w:rPr>
              <w:t>всіх</w:t>
            </w:r>
            <w:proofErr w:type="spellEnd"/>
            <w:r w:rsidRPr="00E23686">
              <w:rPr>
                <w:color w:val="333333"/>
                <w:sz w:val="28"/>
                <w:szCs w:val="28"/>
              </w:rPr>
              <w:t xml:space="preserve"> правил </w:t>
            </w:r>
            <w:proofErr w:type="spellStart"/>
            <w:r w:rsidRPr="00E23686">
              <w:rPr>
                <w:color w:val="333333"/>
                <w:sz w:val="28"/>
                <w:szCs w:val="28"/>
              </w:rPr>
              <w:t>пожежної</w:t>
            </w:r>
            <w:proofErr w:type="spellEnd"/>
            <w:r w:rsidRPr="00E23686">
              <w:rPr>
                <w:color w:val="333333"/>
                <w:sz w:val="28"/>
                <w:szCs w:val="28"/>
              </w:rPr>
              <w:t xml:space="preserve"> безпеки в </w:t>
            </w:r>
            <w:proofErr w:type="spellStart"/>
            <w:r w:rsidRPr="00E23686">
              <w:rPr>
                <w:color w:val="333333"/>
                <w:sz w:val="28"/>
                <w:szCs w:val="28"/>
              </w:rPr>
              <w:t>побуті</w:t>
            </w:r>
            <w:proofErr w:type="spellEnd"/>
            <w:r w:rsidRPr="00E23686">
              <w:rPr>
                <w:color w:val="333333"/>
                <w:sz w:val="28"/>
                <w:szCs w:val="28"/>
              </w:rPr>
              <w:t xml:space="preserve"> та, перш за все, </w:t>
            </w:r>
            <w:proofErr w:type="spellStart"/>
            <w:r w:rsidRPr="00E23686">
              <w:rPr>
                <w:color w:val="333333"/>
                <w:sz w:val="28"/>
                <w:szCs w:val="28"/>
              </w:rPr>
              <w:t>вимоги</w:t>
            </w:r>
            <w:proofErr w:type="spellEnd"/>
            <w:r w:rsidRPr="00E23686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E23686">
              <w:rPr>
                <w:color w:val="333333"/>
                <w:sz w:val="28"/>
                <w:szCs w:val="28"/>
              </w:rPr>
              <w:t>пожежної</w:t>
            </w:r>
            <w:proofErr w:type="spellEnd"/>
            <w:r w:rsidRPr="00E23686">
              <w:rPr>
                <w:color w:val="333333"/>
                <w:sz w:val="28"/>
                <w:szCs w:val="28"/>
              </w:rPr>
              <w:t xml:space="preserve"> безпеки при </w:t>
            </w:r>
            <w:proofErr w:type="spellStart"/>
            <w:r w:rsidRPr="00E23686">
              <w:rPr>
                <w:color w:val="333333"/>
                <w:sz w:val="28"/>
                <w:szCs w:val="28"/>
              </w:rPr>
              <w:t>встановленні</w:t>
            </w:r>
            <w:proofErr w:type="spellEnd"/>
            <w:r w:rsidRPr="00E23686">
              <w:rPr>
                <w:color w:val="333333"/>
                <w:sz w:val="28"/>
                <w:szCs w:val="28"/>
              </w:rPr>
              <w:t xml:space="preserve"> та </w:t>
            </w:r>
            <w:proofErr w:type="spellStart"/>
            <w:r w:rsidRPr="00E23686">
              <w:rPr>
                <w:color w:val="333333"/>
                <w:sz w:val="28"/>
                <w:szCs w:val="28"/>
              </w:rPr>
              <w:t>експлуатації</w:t>
            </w:r>
            <w:proofErr w:type="spellEnd"/>
            <w:r w:rsidRPr="00E23686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E23686">
              <w:rPr>
                <w:color w:val="333333"/>
                <w:sz w:val="28"/>
                <w:szCs w:val="28"/>
              </w:rPr>
              <w:t>електроприладів</w:t>
            </w:r>
            <w:proofErr w:type="spellEnd"/>
            <w:r w:rsidRPr="00E23686">
              <w:rPr>
                <w:color w:val="333333"/>
                <w:sz w:val="28"/>
                <w:szCs w:val="28"/>
              </w:rPr>
              <w:t>.</w:t>
            </w:r>
          </w:p>
          <w:p w:rsidR="00E23686" w:rsidRPr="00E23686" w:rsidRDefault="00E23686" w:rsidP="00E23686">
            <w:pPr>
              <w:pStyle w:val="a3"/>
              <w:shd w:val="clear" w:color="auto" w:fill="FFFFFF"/>
              <w:spacing w:before="0" w:beforeAutospacing="0" w:after="0" w:afterAutospacing="0" w:line="408" w:lineRule="atLeast"/>
              <w:rPr>
                <w:color w:val="333333"/>
                <w:sz w:val="28"/>
                <w:szCs w:val="28"/>
              </w:rPr>
            </w:pPr>
            <w:proofErr w:type="spellStart"/>
            <w:r w:rsidRPr="00E23686">
              <w:rPr>
                <w:color w:val="333333"/>
                <w:sz w:val="28"/>
                <w:szCs w:val="28"/>
              </w:rPr>
              <w:t>Це</w:t>
            </w:r>
            <w:proofErr w:type="spellEnd"/>
            <w:r w:rsidRPr="00E23686">
              <w:rPr>
                <w:color w:val="333333"/>
                <w:sz w:val="28"/>
                <w:szCs w:val="28"/>
              </w:rPr>
              <w:t> </w:t>
            </w:r>
            <w:proofErr w:type="spellStart"/>
            <w:r w:rsidRPr="00E23686">
              <w:rPr>
                <w:color w:val="333333"/>
                <w:sz w:val="28"/>
                <w:szCs w:val="28"/>
              </w:rPr>
              <w:t>слід</w:t>
            </w:r>
            <w:proofErr w:type="spellEnd"/>
            <w:r w:rsidRPr="00E23686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E23686">
              <w:rPr>
                <w:color w:val="333333"/>
                <w:sz w:val="28"/>
                <w:szCs w:val="28"/>
              </w:rPr>
              <w:t>виконувати</w:t>
            </w:r>
            <w:proofErr w:type="spellEnd"/>
            <w:r w:rsidRPr="00E23686">
              <w:rPr>
                <w:color w:val="333333"/>
                <w:sz w:val="28"/>
                <w:szCs w:val="28"/>
              </w:rPr>
              <w:t xml:space="preserve"> кожному:</w:t>
            </w:r>
          </w:p>
          <w:p w:rsidR="00E23686" w:rsidRPr="00E23686" w:rsidRDefault="00E23686" w:rsidP="00E23686">
            <w:pPr>
              <w:pStyle w:val="a3"/>
              <w:shd w:val="clear" w:color="auto" w:fill="FFFFFF"/>
              <w:spacing w:before="0" w:beforeAutospacing="0" w:after="0" w:afterAutospacing="0" w:line="408" w:lineRule="atLeast"/>
              <w:rPr>
                <w:color w:val="333333"/>
                <w:sz w:val="28"/>
                <w:szCs w:val="28"/>
              </w:rPr>
            </w:pPr>
            <w:r w:rsidRPr="00E23686">
              <w:rPr>
                <w:color w:val="333333"/>
                <w:sz w:val="28"/>
                <w:szCs w:val="28"/>
              </w:rPr>
              <w:t>-</w:t>
            </w:r>
            <w:r w:rsidRPr="00E23686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proofErr w:type="spellStart"/>
            <w:r w:rsidRPr="00E23686">
              <w:rPr>
                <w:color w:val="333333"/>
                <w:sz w:val="28"/>
                <w:szCs w:val="28"/>
              </w:rPr>
              <w:t>слід</w:t>
            </w:r>
            <w:proofErr w:type="spellEnd"/>
            <w:r w:rsidRPr="00E23686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E23686">
              <w:rPr>
                <w:color w:val="333333"/>
                <w:sz w:val="28"/>
                <w:szCs w:val="28"/>
              </w:rPr>
              <w:t>вчасно</w:t>
            </w:r>
            <w:proofErr w:type="spellEnd"/>
            <w:r w:rsidRPr="00E23686">
              <w:rPr>
                <w:color w:val="333333"/>
                <w:sz w:val="28"/>
                <w:szCs w:val="28"/>
              </w:rPr>
              <w:t> </w:t>
            </w:r>
            <w:proofErr w:type="spellStart"/>
            <w:proofErr w:type="gramStart"/>
            <w:r w:rsidRPr="00E23686">
              <w:rPr>
                <w:color w:val="333333"/>
                <w:sz w:val="28"/>
                <w:szCs w:val="28"/>
              </w:rPr>
              <w:t>проводити</w:t>
            </w:r>
            <w:proofErr w:type="spellEnd"/>
            <w:r w:rsidRPr="00E23686">
              <w:rPr>
                <w:color w:val="333333"/>
                <w:sz w:val="28"/>
                <w:szCs w:val="28"/>
              </w:rPr>
              <w:t xml:space="preserve">  </w:t>
            </w:r>
            <w:proofErr w:type="spellStart"/>
            <w:r w:rsidRPr="00E23686">
              <w:rPr>
                <w:color w:val="333333"/>
                <w:sz w:val="28"/>
                <w:szCs w:val="28"/>
              </w:rPr>
              <w:t>ревізію</w:t>
            </w:r>
            <w:proofErr w:type="spellEnd"/>
            <w:proofErr w:type="gramEnd"/>
            <w:r w:rsidRPr="00E23686">
              <w:rPr>
                <w:color w:val="333333"/>
                <w:sz w:val="28"/>
                <w:szCs w:val="28"/>
              </w:rPr>
              <w:t> </w:t>
            </w:r>
            <w:proofErr w:type="spellStart"/>
            <w:r w:rsidRPr="00E23686">
              <w:rPr>
                <w:color w:val="333333"/>
                <w:sz w:val="28"/>
                <w:szCs w:val="28"/>
              </w:rPr>
              <w:t>електропроводки</w:t>
            </w:r>
            <w:proofErr w:type="spellEnd"/>
            <w:r w:rsidRPr="00E23686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E23686">
              <w:rPr>
                <w:color w:val="333333"/>
                <w:sz w:val="28"/>
                <w:szCs w:val="28"/>
              </w:rPr>
              <w:t>утримувати</w:t>
            </w:r>
            <w:proofErr w:type="spellEnd"/>
            <w:r w:rsidRPr="00E23686">
              <w:rPr>
                <w:color w:val="333333"/>
                <w:sz w:val="28"/>
                <w:szCs w:val="28"/>
              </w:rPr>
              <w:t>  в справному </w:t>
            </w:r>
            <w:proofErr w:type="spellStart"/>
            <w:r w:rsidRPr="00E23686">
              <w:rPr>
                <w:color w:val="333333"/>
                <w:sz w:val="28"/>
                <w:szCs w:val="28"/>
              </w:rPr>
              <w:t>стані</w:t>
            </w:r>
            <w:proofErr w:type="spellEnd"/>
            <w:r w:rsidRPr="00E23686">
              <w:rPr>
                <w:color w:val="333333"/>
                <w:sz w:val="28"/>
                <w:szCs w:val="28"/>
              </w:rPr>
              <w:t xml:space="preserve"> розетки,  </w:t>
            </w:r>
            <w:proofErr w:type="spellStart"/>
            <w:r w:rsidRPr="00E23686">
              <w:rPr>
                <w:color w:val="333333"/>
                <w:sz w:val="28"/>
                <w:szCs w:val="28"/>
              </w:rPr>
              <w:t>вимикачі</w:t>
            </w:r>
            <w:proofErr w:type="spellEnd"/>
            <w:r w:rsidRPr="00E23686">
              <w:rPr>
                <w:color w:val="333333"/>
                <w:sz w:val="28"/>
                <w:szCs w:val="28"/>
              </w:rPr>
              <w:t>, рубильники та </w:t>
            </w:r>
            <w:proofErr w:type="spellStart"/>
            <w:r w:rsidRPr="00E23686">
              <w:rPr>
                <w:color w:val="333333"/>
                <w:sz w:val="28"/>
                <w:szCs w:val="28"/>
              </w:rPr>
              <w:t>інші</w:t>
            </w:r>
            <w:proofErr w:type="spellEnd"/>
            <w:r w:rsidRPr="00E23686">
              <w:rPr>
                <w:color w:val="333333"/>
                <w:sz w:val="28"/>
                <w:szCs w:val="28"/>
              </w:rPr>
              <w:t xml:space="preserve">  </w:t>
            </w:r>
            <w:proofErr w:type="spellStart"/>
            <w:r w:rsidRPr="00E23686">
              <w:rPr>
                <w:color w:val="333333"/>
                <w:sz w:val="28"/>
                <w:szCs w:val="28"/>
              </w:rPr>
              <w:t>електроприлади</w:t>
            </w:r>
            <w:proofErr w:type="spellEnd"/>
            <w:r w:rsidRPr="00E23686">
              <w:rPr>
                <w:color w:val="333333"/>
                <w:sz w:val="28"/>
                <w:szCs w:val="28"/>
              </w:rPr>
              <w:t>;</w:t>
            </w:r>
          </w:p>
          <w:p w:rsidR="00E23686" w:rsidRPr="00E23686" w:rsidRDefault="00E23686" w:rsidP="00E23686">
            <w:pPr>
              <w:pStyle w:val="a3"/>
              <w:shd w:val="clear" w:color="auto" w:fill="FFFFFF"/>
              <w:spacing w:before="0" w:beforeAutospacing="0" w:after="0" w:afterAutospacing="0" w:line="408" w:lineRule="atLeast"/>
              <w:rPr>
                <w:color w:val="333333"/>
                <w:sz w:val="28"/>
                <w:szCs w:val="28"/>
              </w:rPr>
            </w:pPr>
            <w:r w:rsidRPr="00E23686">
              <w:rPr>
                <w:color w:val="333333"/>
                <w:sz w:val="28"/>
                <w:szCs w:val="28"/>
              </w:rPr>
              <w:t>-</w:t>
            </w:r>
            <w:r w:rsidRPr="00E23686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E23686">
              <w:rPr>
                <w:color w:val="333333"/>
                <w:sz w:val="28"/>
                <w:szCs w:val="28"/>
              </w:rPr>
              <w:t xml:space="preserve">категорично </w:t>
            </w:r>
            <w:proofErr w:type="spellStart"/>
            <w:r w:rsidRPr="00E23686">
              <w:rPr>
                <w:color w:val="333333"/>
                <w:sz w:val="28"/>
                <w:szCs w:val="28"/>
              </w:rPr>
              <w:t>забороняється</w:t>
            </w:r>
            <w:proofErr w:type="spellEnd"/>
            <w:r w:rsidRPr="00E23686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E23686">
              <w:rPr>
                <w:color w:val="333333"/>
                <w:sz w:val="28"/>
                <w:szCs w:val="28"/>
              </w:rPr>
              <w:t>підвішувати</w:t>
            </w:r>
            <w:proofErr w:type="spellEnd"/>
            <w:r w:rsidRPr="00E23686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E23686">
              <w:rPr>
                <w:color w:val="333333"/>
                <w:sz w:val="28"/>
                <w:szCs w:val="28"/>
              </w:rPr>
              <w:t>абажури</w:t>
            </w:r>
            <w:proofErr w:type="spellEnd"/>
            <w:r w:rsidRPr="00E23686">
              <w:rPr>
                <w:color w:val="333333"/>
                <w:sz w:val="28"/>
                <w:szCs w:val="28"/>
              </w:rPr>
              <w:t xml:space="preserve"> на </w:t>
            </w:r>
            <w:proofErr w:type="spellStart"/>
            <w:r w:rsidRPr="00E23686">
              <w:rPr>
                <w:color w:val="333333"/>
                <w:sz w:val="28"/>
                <w:szCs w:val="28"/>
              </w:rPr>
              <w:t>електричних</w:t>
            </w:r>
            <w:proofErr w:type="spellEnd"/>
            <w:r w:rsidRPr="00E23686">
              <w:rPr>
                <w:color w:val="333333"/>
                <w:sz w:val="28"/>
                <w:szCs w:val="28"/>
              </w:rPr>
              <w:t xml:space="preserve"> проводах, </w:t>
            </w:r>
            <w:proofErr w:type="spellStart"/>
            <w:r w:rsidRPr="00E23686">
              <w:rPr>
                <w:color w:val="333333"/>
                <w:sz w:val="28"/>
                <w:szCs w:val="28"/>
              </w:rPr>
              <w:t>заклеювати</w:t>
            </w:r>
            <w:proofErr w:type="spellEnd"/>
            <w:r w:rsidRPr="00E23686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E23686">
              <w:rPr>
                <w:color w:val="333333"/>
                <w:sz w:val="28"/>
                <w:szCs w:val="28"/>
              </w:rPr>
              <w:t>електропроводку</w:t>
            </w:r>
            <w:proofErr w:type="spellEnd"/>
            <w:r w:rsidRPr="00E23686">
              <w:rPr>
                <w:color w:val="333333"/>
                <w:sz w:val="28"/>
                <w:szCs w:val="28"/>
              </w:rPr>
              <w:t xml:space="preserve"> шпалерами, </w:t>
            </w:r>
            <w:proofErr w:type="spellStart"/>
            <w:r w:rsidRPr="00E23686">
              <w:rPr>
                <w:color w:val="333333"/>
                <w:sz w:val="28"/>
                <w:szCs w:val="28"/>
              </w:rPr>
              <w:t>зафарбовувати</w:t>
            </w:r>
            <w:proofErr w:type="spellEnd"/>
            <w:r w:rsidRPr="00E23686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E23686">
              <w:rPr>
                <w:color w:val="333333"/>
                <w:sz w:val="28"/>
                <w:szCs w:val="28"/>
              </w:rPr>
              <w:t>олійною</w:t>
            </w:r>
            <w:proofErr w:type="spellEnd"/>
            <w:r w:rsidRPr="00E23686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E23686">
              <w:rPr>
                <w:color w:val="333333"/>
                <w:sz w:val="28"/>
                <w:szCs w:val="28"/>
              </w:rPr>
              <w:t>фарбою</w:t>
            </w:r>
            <w:proofErr w:type="spellEnd"/>
            <w:r w:rsidRPr="00E23686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E23686">
              <w:rPr>
                <w:color w:val="333333"/>
                <w:sz w:val="28"/>
                <w:szCs w:val="28"/>
              </w:rPr>
              <w:t>включати</w:t>
            </w:r>
            <w:proofErr w:type="spellEnd"/>
            <w:r w:rsidRPr="00E23686">
              <w:rPr>
                <w:color w:val="333333"/>
                <w:sz w:val="28"/>
                <w:szCs w:val="28"/>
              </w:rPr>
              <w:t xml:space="preserve"> в одну розетку </w:t>
            </w:r>
            <w:proofErr w:type="spellStart"/>
            <w:r w:rsidRPr="00E23686">
              <w:rPr>
                <w:color w:val="333333"/>
                <w:sz w:val="28"/>
                <w:szCs w:val="28"/>
              </w:rPr>
              <w:t>одночасно</w:t>
            </w:r>
            <w:proofErr w:type="spellEnd"/>
            <w:r w:rsidRPr="00E23686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E23686">
              <w:rPr>
                <w:color w:val="333333"/>
                <w:sz w:val="28"/>
                <w:szCs w:val="28"/>
              </w:rPr>
              <w:t>декілька</w:t>
            </w:r>
            <w:proofErr w:type="spellEnd"/>
            <w:r w:rsidRPr="00E23686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E23686">
              <w:rPr>
                <w:color w:val="333333"/>
                <w:sz w:val="28"/>
                <w:szCs w:val="28"/>
              </w:rPr>
              <w:t>приладів</w:t>
            </w:r>
            <w:proofErr w:type="spellEnd"/>
            <w:r w:rsidRPr="00E23686">
              <w:rPr>
                <w:color w:val="333333"/>
                <w:sz w:val="28"/>
                <w:szCs w:val="28"/>
              </w:rPr>
              <w:t>; </w:t>
            </w:r>
          </w:p>
          <w:p w:rsidR="00E23686" w:rsidRPr="00E23686" w:rsidRDefault="00E23686" w:rsidP="00E23686">
            <w:pPr>
              <w:pStyle w:val="a3"/>
              <w:shd w:val="clear" w:color="auto" w:fill="FFFFFF"/>
              <w:spacing w:before="0" w:beforeAutospacing="0" w:after="0" w:afterAutospacing="0" w:line="408" w:lineRule="atLeast"/>
              <w:rPr>
                <w:color w:val="333333"/>
                <w:sz w:val="28"/>
                <w:szCs w:val="28"/>
              </w:rPr>
            </w:pPr>
            <w:r w:rsidRPr="00E23686">
              <w:rPr>
                <w:color w:val="333333"/>
                <w:sz w:val="28"/>
                <w:szCs w:val="28"/>
              </w:rPr>
              <w:t>-</w:t>
            </w:r>
            <w:r w:rsidRPr="00E23686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proofErr w:type="spellStart"/>
            <w:r w:rsidRPr="00E23686">
              <w:rPr>
                <w:color w:val="333333"/>
                <w:sz w:val="28"/>
                <w:szCs w:val="28"/>
              </w:rPr>
              <w:t>йдучи</w:t>
            </w:r>
            <w:proofErr w:type="spellEnd"/>
            <w:r w:rsidRPr="00E23686">
              <w:rPr>
                <w:color w:val="333333"/>
                <w:sz w:val="28"/>
                <w:szCs w:val="28"/>
              </w:rPr>
              <w:t xml:space="preserve"> з </w:t>
            </w:r>
            <w:proofErr w:type="spellStart"/>
            <w:r w:rsidRPr="00E23686">
              <w:rPr>
                <w:color w:val="333333"/>
                <w:sz w:val="28"/>
                <w:szCs w:val="28"/>
              </w:rPr>
              <w:t>будинку</w:t>
            </w:r>
            <w:proofErr w:type="spellEnd"/>
            <w:r w:rsidRPr="00E23686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E23686">
              <w:rPr>
                <w:color w:val="333333"/>
                <w:sz w:val="28"/>
                <w:szCs w:val="28"/>
              </w:rPr>
              <w:t>слід</w:t>
            </w:r>
            <w:proofErr w:type="spellEnd"/>
            <w:r w:rsidRPr="00E23686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E23686">
              <w:rPr>
                <w:color w:val="333333"/>
                <w:sz w:val="28"/>
                <w:szCs w:val="28"/>
              </w:rPr>
              <w:t>вимикати</w:t>
            </w:r>
            <w:proofErr w:type="spellEnd"/>
            <w:r w:rsidRPr="00E23686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E23686">
              <w:rPr>
                <w:color w:val="333333"/>
                <w:sz w:val="28"/>
                <w:szCs w:val="28"/>
              </w:rPr>
              <w:t>побутову</w:t>
            </w:r>
            <w:proofErr w:type="spellEnd"/>
            <w:r w:rsidRPr="00E23686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E23686">
              <w:rPr>
                <w:color w:val="333333"/>
                <w:sz w:val="28"/>
                <w:szCs w:val="28"/>
              </w:rPr>
              <w:t>техніку</w:t>
            </w:r>
            <w:proofErr w:type="spellEnd"/>
            <w:r w:rsidRPr="00E23686">
              <w:rPr>
                <w:color w:val="333333"/>
                <w:sz w:val="28"/>
                <w:szCs w:val="28"/>
              </w:rPr>
              <w:t xml:space="preserve">, не </w:t>
            </w:r>
            <w:proofErr w:type="spellStart"/>
            <w:r w:rsidRPr="00E23686">
              <w:rPr>
                <w:color w:val="333333"/>
                <w:sz w:val="28"/>
                <w:szCs w:val="28"/>
              </w:rPr>
              <w:t>залишати</w:t>
            </w:r>
            <w:proofErr w:type="spellEnd"/>
            <w:r w:rsidRPr="00E23686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E23686">
              <w:rPr>
                <w:color w:val="333333"/>
                <w:sz w:val="28"/>
                <w:szCs w:val="28"/>
              </w:rPr>
              <w:t>включеними</w:t>
            </w:r>
            <w:proofErr w:type="spellEnd"/>
            <w:r w:rsidRPr="00E23686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E23686">
              <w:rPr>
                <w:color w:val="333333"/>
                <w:sz w:val="28"/>
                <w:szCs w:val="28"/>
              </w:rPr>
              <w:t>електроприлади</w:t>
            </w:r>
            <w:proofErr w:type="spellEnd"/>
            <w:r w:rsidRPr="00E23686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E23686">
              <w:rPr>
                <w:color w:val="333333"/>
                <w:sz w:val="28"/>
                <w:szCs w:val="28"/>
              </w:rPr>
              <w:t>що</w:t>
            </w:r>
            <w:proofErr w:type="spellEnd"/>
            <w:r w:rsidRPr="00E23686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E23686">
              <w:rPr>
                <w:color w:val="333333"/>
                <w:sz w:val="28"/>
                <w:szCs w:val="28"/>
              </w:rPr>
              <w:t>працюють</w:t>
            </w:r>
            <w:proofErr w:type="spellEnd"/>
            <w:r w:rsidRPr="00E23686">
              <w:rPr>
                <w:color w:val="333333"/>
                <w:sz w:val="28"/>
                <w:szCs w:val="28"/>
              </w:rPr>
              <w:t xml:space="preserve"> в </w:t>
            </w:r>
            <w:proofErr w:type="spellStart"/>
            <w:r w:rsidRPr="00E23686">
              <w:rPr>
                <w:color w:val="333333"/>
                <w:sz w:val="28"/>
                <w:szCs w:val="28"/>
              </w:rPr>
              <w:t>режимі</w:t>
            </w:r>
            <w:proofErr w:type="spellEnd"/>
            <w:r w:rsidRPr="00E23686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E23686">
              <w:rPr>
                <w:color w:val="333333"/>
                <w:sz w:val="28"/>
                <w:szCs w:val="28"/>
              </w:rPr>
              <w:t>очікування</w:t>
            </w:r>
            <w:proofErr w:type="spellEnd"/>
            <w:r w:rsidRPr="00E23686">
              <w:rPr>
                <w:color w:val="333333"/>
                <w:sz w:val="28"/>
                <w:szCs w:val="28"/>
              </w:rPr>
              <w:t>.</w:t>
            </w:r>
          </w:p>
          <w:p w:rsidR="00E23686" w:rsidRDefault="00E23686" w:rsidP="00E23686">
            <w:pPr>
              <w:pStyle w:val="a3"/>
              <w:shd w:val="clear" w:color="auto" w:fill="FFFFFF"/>
              <w:spacing w:before="0" w:beforeAutospacing="0" w:after="0" w:afterAutospacing="0" w:line="408" w:lineRule="atLeast"/>
              <w:rPr>
                <w:color w:val="333333"/>
                <w:sz w:val="28"/>
                <w:szCs w:val="28"/>
                <w:lang w:val="uk-UA"/>
              </w:rPr>
            </w:pPr>
            <w:proofErr w:type="spellStart"/>
            <w:r w:rsidRPr="00E23686">
              <w:rPr>
                <w:color w:val="333333"/>
                <w:sz w:val="28"/>
                <w:szCs w:val="28"/>
              </w:rPr>
              <w:t>Якщо</w:t>
            </w:r>
            <w:proofErr w:type="spellEnd"/>
            <w:r w:rsidRPr="00E23686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E23686">
              <w:rPr>
                <w:color w:val="333333"/>
                <w:sz w:val="28"/>
                <w:szCs w:val="28"/>
              </w:rPr>
              <w:t>сталася</w:t>
            </w:r>
            <w:proofErr w:type="spellEnd"/>
            <w:r w:rsidRPr="00E23686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E23686">
              <w:rPr>
                <w:color w:val="333333"/>
                <w:sz w:val="28"/>
                <w:szCs w:val="28"/>
              </w:rPr>
              <w:t>пожежа</w:t>
            </w:r>
            <w:proofErr w:type="spellEnd"/>
            <w:r w:rsidRPr="00E23686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E23686">
              <w:rPr>
                <w:color w:val="333333"/>
                <w:sz w:val="28"/>
                <w:szCs w:val="28"/>
              </w:rPr>
              <w:t>телефонуйте</w:t>
            </w:r>
            <w:proofErr w:type="spellEnd"/>
            <w:r w:rsidRPr="00E23686">
              <w:rPr>
                <w:color w:val="333333"/>
                <w:sz w:val="28"/>
                <w:szCs w:val="28"/>
              </w:rPr>
              <w:t xml:space="preserve"> за номером 101. </w:t>
            </w:r>
            <w:proofErr w:type="spellStart"/>
            <w:r w:rsidRPr="00E23686">
              <w:rPr>
                <w:color w:val="333333"/>
                <w:sz w:val="28"/>
                <w:szCs w:val="28"/>
              </w:rPr>
              <w:t>Намагайтеся</w:t>
            </w:r>
            <w:proofErr w:type="spellEnd"/>
            <w:r w:rsidRPr="00E23686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E23686">
              <w:rPr>
                <w:color w:val="333333"/>
                <w:sz w:val="28"/>
                <w:szCs w:val="28"/>
              </w:rPr>
              <w:t>якнайшвидше</w:t>
            </w:r>
            <w:proofErr w:type="spellEnd"/>
            <w:r w:rsidRPr="00E23686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E23686">
              <w:rPr>
                <w:color w:val="333333"/>
                <w:sz w:val="28"/>
                <w:szCs w:val="28"/>
              </w:rPr>
              <w:t>покинути</w:t>
            </w:r>
            <w:proofErr w:type="spellEnd"/>
            <w:r w:rsidRPr="00E23686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E23686">
              <w:rPr>
                <w:color w:val="333333"/>
                <w:sz w:val="28"/>
                <w:szCs w:val="28"/>
              </w:rPr>
              <w:t>палаюче</w:t>
            </w:r>
            <w:proofErr w:type="spellEnd"/>
            <w:r w:rsidRPr="00E23686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E23686">
              <w:rPr>
                <w:color w:val="333333"/>
                <w:sz w:val="28"/>
                <w:szCs w:val="28"/>
              </w:rPr>
              <w:t>приміщення</w:t>
            </w:r>
            <w:proofErr w:type="spellEnd"/>
            <w:r w:rsidRPr="00E23686">
              <w:rPr>
                <w:color w:val="333333"/>
                <w:sz w:val="28"/>
                <w:szCs w:val="28"/>
              </w:rPr>
              <w:t xml:space="preserve">. Не </w:t>
            </w:r>
            <w:proofErr w:type="spellStart"/>
            <w:r w:rsidRPr="00E23686">
              <w:rPr>
                <w:color w:val="333333"/>
                <w:sz w:val="28"/>
                <w:szCs w:val="28"/>
              </w:rPr>
              <w:t>втрачайте</w:t>
            </w:r>
            <w:proofErr w:type="spellEnd"/>
            <w:r w:rsidRPr="00E23686">
              <w:rPr>
                <w:color w:val="333333"/>
                <w:sz w:val="28"/>
                <w:szCs w:val="28"/>
              </w:rPr>
              <w:t xml:space="preserve"> часу на </w:t>
            </w:r>
            <w:proofErr w:type="spellStart"/>
            <w:r w:rsidRPr="00E23686">
              <w:rPr>
                <w:color w:val="333333"/>
                <w:sz w:val="28"/>
                <w:szCs w:val="28"/>
              </w:rPr>
              <w:t>порятунок</w:t>
            </w:r>
            <w:proofErr w:type="spellEnd"/>
            <w:r w:rsidRPr="00E23686">
              <w:rPr>
                <w:color w:val="333333"/>
                <w:sz w:val="28"/>
                <w:szCs w:val="28"/>
              </w:rPr>
              <w:t xml:space="preserve"> майна, головне - </w:t>
            </w:r>
            <w:proofErr w:type="spellStart"/>
            <w:r w:rsidRPr="00E23686">
              <w:rPr>
                <w:color w:val="333333"/>
                <w:sz w:val="28"/>
                <w:szCs w:val="28"/>
              </w:rPr>
              <w:t>врятувати</w:t>
            </w:r>
            <w:proofErr w:type="spellEnd"/>
            <w:r w:rsidRPr="00E23686">
              <w:rPr>
                <w:color w:val="333333"/>
                <w:sz w:val="28"/>
                <w:szCs w:val="28"/>
              </w:rPr>
              <w:t xml:space="preserve"> себе і </w:t>
            </w:r>
            <w:proofErr w:type="spellStart"/>
            <w:r w:rsidRPr="00E23686">
              <w:rPr>
                <w:color w:val="333333"/>
                <w:sz w:val="28"/>
                <w:szCs w:val="28"/>
              </w:rPr>
              <w:t>інших</w:t>
            </w:r>
            <w:proofErr w:type="spellEnd"/>
            <w:r w:rsidRPr="00E23686">
              <w:rPr>
                <w:color w:val="333333"/>
                <w:sz w:val="28"/>
                <w:szCs w:val="28"/>
              </w:rPr>
              <w:t>.</w:t>
            </w:r>
          </w:p>
          <w:p w:rsidR="00E23686" w:rsidRPr="00E23686" w:rsidRDefault="00E23686" w:rsidP="00E23686">
            <w:pPr>
              <w:pStyle w:val="a3"/>
              <w:shd w:val="clear" w:color="auto" w:fill="FFFFFF"/>
              <w:spacing w:before="0" w:beforeAutospacing="0" w:after="0" w:afterAutospacing="0" w:line="408" w:lineRule="atLeast"/>
              <w:rPr>
                <w:color w:val="333333"/>
                <w:sz w:val="28"/>
                <w:szCs w:val="28"/>
                <w:lang w:val="uk-UA"/>
              </w:rPr>
            </w:pPr>
          </w:p>
          <w:p w:rsidR="00E23686" w:rsidRPr="00E23686" w:rsidRDefault="00E23686" w:rsidP="004B64ED">
            <w:pPr>
              <w:pStyle w:val="a3"/>
              <w:shd w:val="clear" w:color="auto" w:fill="FFFFFF"/>
              <w:spacing w:before="0" w:beforeAutospacing="0" w:after="0" w:afterAutospacing="0" w:line="408" w:lineRule="atLeast"/>
              <w:jc w:val="right"/>
              <w:rPr>
                <w:color w:val="333333"/>
                <w:sz w:val="22"/>
                <w:szCs w:val="22"/>
                <w:lang w:val="uk-UA"/>
              </w:rPr>
            </w:pPr>
            <w:r>
              <w:rPr>
                <w:color w:val="333333"/>
                <w:sz w:val="22"/>
                <w:szCs w:val="22"/>
                <w:lang w:val="uk-UA"/>
              </w:rPr>
              <w:t xml:space="preserve">                                            </w:t>
            </w:r>
            <w:r w:rsidR="004B64ED">
              <w:rPr>
                <w:color w:val="333333"/>
                <w:sz w:val="22"/>
                <w:szCs w:val="22"/>
                <w:lang w:val="uk-UA"/>
              </w:rPr>
              <w:t xml:space="preserve">                        Василь ЧЕХ</w:t>
            </w:r>
            <w:r>
              <w:rPr>
                <w:color w:val="333333"/>
                <w:sz w:val="22"/>
                <w:szCs w:val="22"/>
                <w:lang w:val="uk-UA"/>
              </w:rPr>
              <w:t xml:space="preserve">  </w:t>
            </w:r>
            <w:r w:rsidR="004B64ED">
              <w:rPr>
                <w:color w:val="333333"/>
                <w:sz w:val="22"/>
                <w:szCs w:val="22"/>
                <w:lang w:val="uk-UA"/>
              </w:rPr>
              <w:t>Білоцерківське РУ ГУ ДСНС України у Київській області</w:t>
            </w:r>
            <w:bookmarkStart w:id="0" w:name="_GoBack"/>
            <w:bookmarkEnd w:id="0"/>
          </w:p>
          <w:p w:rsidR="00E23686" w:rsidRPr="00E23686" w:rsidRDefault="00E23686" w:rsidP="00E2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35A26" w:rsidRDefault="00E35A26"/>
    <w:sectPr w:rsidR="00E3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3686"/>
    <w:rsid w:val="004B64ED"/>
    <w:rsid w:val="00E23686"/>
    <w:rsid w:val="00E3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D945"/>
  <w15:docId w15:val="{5E97512F-8123-40FC-955A-805A2987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3686"/>
  </w:style>
  <w:style w:type="paragraph" w:styleId="a3">
    <w:name w:val="Normal (Web)"/>
    <w:basedOn w:val="a"/>
    <w:uiPriority w:val="99"/>
    <w:semiHidden/>
    <w:unhideWhenUsed/>
    <w:rsid w:val="00E2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 Badyor</cp:lastModifiedBy>
  <cp:revision>4</cp:revision>
  <dcterms:created xsi:type="dcterms:W3CDTF">2020-05-29T07:31:00Z</dcterms:created>
  <dcterms:modified xsi:type="dcterms:W3CDTF">2022-02-11T08:50:00Z</dcterms:modified>
</cp:coreProperties>
</file>