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8C" w:rsidRPr="00C9028C" w:rsidRDefault="00C9028C" w:rsidP="00C9028C">
      <w:pPr>
        <w:spacing w:after="0" w:line="240" w:lineRule="auto"/>
        <w:jc w:val="center"/>
        <w:rPr>
          <w:rFonts w:ascii="Times New Roman" w:eastAsia="Times New Roman" w:hAnsi="Times New Roman" w:cs="Times New Roman"/>
          <w:sz w:val="32"/>
          <w:szCs w:val="32"/>
          <w:lang w:eastAsia="uk-UA"/>
        </w:rPr>
      </w:pPr>
      <w:r w:rsidRPr="00C9028C">
        <w:rPr>
          <w:rFonts w:ascii="Times New Roman" w:eastAsia="Times New Roman" w:hAnsi="Times New Roman" w:cs="Times New Roman"/>
          <w:sz w:val="32"/>
          <w:szCs w:val="32"/>
          <w:lang w:eastAsia="uk-UA"/>
        </w:rPr>
        <w:t>Правила пожежної безпеки на кухні і балконі.</w:t>
      </w:r>
    </w:p>
    <w:p w:rsidR="00C9028C" w:rsidRDefault="00C9028C" w:rsidP="00C9028C">
      <w:pPr>
        <w:spacing w:after="0" w:line="240" w:lineRule="auto"/>
        <w:rPr>
          <w:rFonts w:ascii="inherit" w:eastAsia="Times New Roman" w:hAnsi="inherit" w:cs="Times New Roman"/>
          <w:sz w:val="24"/>
          <w:szCs w:val="24"/>
          <w:lang w:eastAsia="uk-UA"/>
        </w:rPr>
      </w:pPr>
    </w:p>
    <w:p w:rsidR="00C9028C" w:rsidRPr="00C9028C" w:rsidRDefault="00C9028C" w:rsidP="00C9028C">
      <w:pPr>
        <w:spacing w:after="0" w:line="240" w:lineRule="auto"/>
        <w:rPr>
          <w:rFonts w:ascii="inherit" w:eastAsia="Times New Roman" w:hAnsi="inherit" w:cs="Times New Roman"/>
          <w:sz w:val="24"/>
          <w:szCs w:val="24"/>
          <w:lang w:eastAsia="uk-UA"/>
        </w:rPr>
      </w:pPr>
      <w:r w:rsidRPr="00C9028C">
        <w:rPr>
          <w:rFonts w:ascii="inherit" w:eastAsia="Times New Roman" w:hAnsi="inherit" w:cs="Times New Roman"/>
          <w:sz w:val="24"/>
          <w:szCs w:val="24"/>
          <w:lang w:eastAsia="uk-UA"/>
        </w:rPr>
        <w:t>На кухні і балконі найчастіше відбуваються масштабні спалахи. Як від цього уберегтися?</w:t>
      </w:r>
    </w:p>
    <w:p w:rsidR="00C9028C" w:rsidRPr="00C9028C" w:rsidRDefault="00C9028C" w:rsidP="00C9028C">
      <w:pPr>
        <w:spacing w:after="0" w:line="240" w:lineRule="auto"/>
        <w:rPr>
          <w:rFonts w:ascii="inherit" w:eastAsia="Times New Roman" w:hAnsi="inherit" w:cs="Times New Roman"/>
          <w:sz w:val="24"/>
          <w:szCs w:val="24"/>
          <w:lang w:eastAsia="uk-UA"/>
        </w:rPr>
      </w:pPr>
      <w:r w:rsidRPr="00C9028C">
        <w:rPr>
          <w:rFonts w:ascii="inherit" w:eastAsia="Times New Roman" w:hAnsi="inherit" w:cs="Times New Roman"/>
          <w:sz w:val="24"/>
          <w:szCs w:val="24"/>
          <w:lang w:eastAsia="uk-UA"/>
        </w:rPr>
        <w:t>Пам'ятаєте, що небезпечно зберігати на кухні і на балконі легкозаймисті речовини, різні ганчірки. Адже навіть недопалок, що випадково залетів на балкон, може стати причиною сильної по</w:t>
      </w:r>
      <w:bookmarkStart w:id="0" w:name="_GoBack"/>
      <w:bookmarkEnd w:id="0"/>
      <w:r w:rsidRPr="00C9028C">
        <w:rPr>
          <w:rFonts w:ascii="inherit" w:eastAsia="Times New Roman" w:hAnsi="inherit" w:cs="Times New Roman"/>
          <w:sz w:val="24"/>
          <w:szCs w:val="24"/>
          <w:lang w:eastAsia="uk-UA"/>
        </w:rPr>
        <w:t>жежі! Точно також і на кухні - завіски, що розвіваються від вітерцю, можуть спалахнути, якщо вони висять в безпосередній близькості від плити. Тому не слід захаращувати кухню і балкон непотрібними речами, старими меблями, макулатурою і іншими предметами, які можуть послужити «їжею» вогню. Що робити?</w:t>
      </w:r>
    </w:p>
    <w:p w:rsidR="00C9028C" w:rsidRPr="00C9028C" w:rsidRDefault="00C9028C" w:rsidP="00C9028C">
      <w:pPr>
        <w:spacing w:after="75" w:line="240" w:lineRule="auto"/>
        <w:rPr>
          <w:rFonts w:ascii="inherit" w:eastAsia="Times New Roman" w:hAnsi="inherit" w:cs="Times New Roman"/>
          <w:sz w:val="24"/>
          <w:szCs w:val="24"/>
          <w:lang w:eastAsia="uk-UA"/>
        </w:rPr>
      </w:pPr>
      <w:r w:rsidRPr="00C9028C">
        <w:rPr>
          <w:rFonts w:ascii="inherit" w:eastAsia="Times New Roman" w:hAnsi="inherit" w:cs="Times New Roman"/>
          <w:sz w:val="24"/>
          <w:szCs w:val="24"/>
          <w:lang w:eastAsia="uk-UA"/>
        </w:rPr>
        <w:t xml:space="preserve">Якщо загорілася олія (у каструлі або на сковороді), то </w:t>
      </w:r>
      <w:proofErr w:type="spellStart"/>
      <w:r w:rsidRPr="00C9028C">
        <w:rPr>
          <w:rFonts w:ascii="inherit" w:eastAsia="Times New Roman" w:hAnsi="inherit" w:cs="Times New Roman"/>
          <w:sz w:val="24"/>
          <w:szCs w:val="24"/>
          <w:lang w:eastAsia="uk-UA"/>
        </w:rPr>
        <w:t>перекрийте</w:t>
      </w:r>
      <w:proofErr w:type="spellEnd"/>
      <w:r w:rsidRPr="00C9028C">
        <w:rPr>
          <w:rFonts w:ascii="inherit" w:eastAsia="Times New Roman" w:hAnsi="inherit" w:cs="Times New Roman"/>
          <w:sz w:val="24"/>
          <w:szCs w:val="24"/>
          <w:lang w:eastAsia="uk-UA"/>
        </w:rPr>
        <w:t xml:space="preserve"> подачу газу і електроенергії. </w:t>
      </w:r>
      <w:proofErr w:type="spellStart"/>
      <w:r w:rsidRPr="00C9028C">
        <w:rPr>
          <w:rFonts w:ascii="inherit" w:eastAsia="Times New Roman" w:hAnsi="inherit" w:cs="Times New Roman"/>
          <w:sz w:val="24"/>
          <w:szCs w:val="24"/>
          <w:lang w:eastAsia="uk-UA"/>
        </w:rPr>
        <w:t>Накрийте</w:t>
      </w:r>
      <w:proofErr w:type="spellEnd"/>
      <w:r w:rsidRPr="00C9028C">
        <w:rPr>
          <w:rFonts w:ascii="inherit" w:eastAsia="Times New Roman" w:hAnsi="inherit" w:cs="Times New Roman"/>
          <w:sz w:val="24"/>
          <w:szCs w:val="24"/>
          <w:lang w:eastAsia="uk-UA"/>
        </w:rPr>
        <w:t xml:space="preserve"> сковороду або каструлю кришкою, мокрою ганчіркою, щоб загасити полум'я, і хай вони так стоять до охолоджування олії - інакше вогонь спалахне знов. Ганчірку з грубої тканини (така завжди має бути на кухні) накиньте на руки, оберігаючи їх від вогню. Після цього, щоб перекрити доступ повітря до вогню, обережно накиньте її на предмет, що горить. При потраплянні олії, що горить, жиру на підлогу або стінах використовуйте для гасіння будь-який пральний порошок (як порошковий вогнегасник), засипаючи ним вогонь. При перегріві плити спочатку потрібно відключити її, а потім накрити спіраль мокрою ганчіркою.</w:t>
      </w:r>
    </w:p>
    <w:p w:rsidR="00C9028C" w:rsidRPr="00C9028C" w:rsidRDefault="00C9028C" w:rsidP="00C9028C">
      <w:pPr>
        <w:spacing w:after="0" w:line="240" w:lineRule="auto"/>
        <w:rPr>
          <w:rFonts w:ascii="inherit" w:eastAsia="Times New Roman" w:hAnsi="inherit" w:cs="Times New Roman"/>
          <w:sz w:val="24"/>
          <w:szCs w:val="24"/>
          <w:lang w:eastAsia="uk-UA"/>
        </w:rPr>
      </w:pPr>
    </w:p>
    <w:sectPr w:rsidR="00C9028C" w:rsidRPr="00C902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8C"/>
    <w:rsid w:val="001A1BB7"/>
    <w:rsid w:val="00C90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7791">
      <w:bodyDiv w:val="1"/>
      <w:marLeft w:val="0"/>
      <w:marRight w:val="0"/>
      <w:marTop w:val="0"/>
      <w:marBottom w:val="0"/>
      <w:divBdr>
        <w:top w:val="none" w:sz="0" w:space="0" w:color="auto"/>
        <w:left w:val="none" w:sz="0" w:space="0" w:color="auto"/>
        <w:bottom w:val="none" w:sz="0" w:space="0" w:color="auto"/>
        <w:right w:val="none" w:sz="0" w:space="0" w:color="auto"/>
      </w:divBdr>
      <w:divsChild>
        <w:div w:id="166869096">
          <w:marLeft w:val="0"/>
          <w:marRight w:val="0"/>
          <w:marTop w:val="0"/>
          <w:marBottom w:val="0"/>
          <w:divBdr>
            <w:top w:val="none" w:sz="0" w:space="0" w:color="auto"/>
            <w:left w:val="none" w:sz="0" w:space="0" w:color="auto"/>
            <w:bottom w:val="none" w:sz="0" w:space="0" w:color="auto"/>
            <w:right w:val="none" w:sz="0" w:space="0" w:color="auto"/>
          </w:divBdr>
          <w:divsChild>
            <w:div w:id="1650866887">
              <w:marLeft w:val="0"/>
              <w:marRight w:val="0"/>
              <w:marTop w:val="0"/>
              <w:marBottom w:val="0"/>
              <w:divBdr>
                <w:top w:val="none" w:sz="0" w:space="0" w:color="auto"/>
                <w:left w:val="none" w:sz="0" w:space="0" w:color="auto"/>
                <w:bottom w:val="none" w:sz="0" w:space="0" w:color="auto"/>
                <w:right w:val="none" w:sz="0" w:space="0" w:color="auto"/>
              </w:divBdr>
              <w:divsChild>
                <w:div w:id="2107383349">
                  <w:marLeft w:val="0"/>
                  <w:marRight w:val="0"/>
                  <w:marTop w:val="0"/>
                  <w:marBottom w:val="0"/>
                  <w:divBdr>
                    <w:top w:val="none" w:sz="0" w:space="0" w:color="auto"/>
                    <w:left w:val="none" w:sz="0" w:space="0" w:color="auto"/>
                    <w:bottom w:val="none" w:sz="0" w:space="0" w:color="auto"/>
                    <w:right w:val="none" w:sz="0" w:space="0" w:color="auto"/>
                  </w:divBdr>
                  <w:divsChild>
                    <w:div w:id="1361400087">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75"/>
                          <w:marBottom w:val="75"/>
                          <w:divBdr>
                            <w:top w:val="none" w:sz="0" w:space="0" w:color="auto"/>
                            <w:left w:val="none" w:sz="0" w:space="0" w:color="auto"/>
                            <w:bottom w:val="none" w:sz="0" w:space="0" w:color="auto"/>
                            <w:right w:val="none" w:sz="0" w:space="0" w:color="auto"/>
                          </w:divBdr>
                          <w:divsChild>
                            <w:div w:id="1227496338">
                              <w:marLeft w:val="0"/>
                              <w:marRight w:val="0"/>
                              <w:marTop w:val="0"/>
                              <w:marBottom w:val="0"/>
                              <w:divBdr>
                                <w:top w:val="none" w:sz="0" w:space="0" w:color="auto"/>
                                <w:left w:val="none" w:sz="0" w:space="0" w:color="auto"/>
                                <w:bottom w:val="none" w:sz="0" w:space="0" w:color="auto"/>
                                <w:right w:val="none" w:sz="0" w:space="0" w:color="auto"/>
                              </w:divBdr>
                              <w:divsChild>
                                <w:div w:id="1623339851">
                                  <w:marLeft w:val="0"/>
                                  <w:marRight w:val="0"/>
                                  <w:marTop w:val="0"/>
                                  <w:marBottom w:val="0"/>
                                  <w:divBdr>
                                    <w:top w:val="none" w:sz="0" w:space="0" w:color="auto"/>
                                    <w:left w:val="none" w:sz="0" w:space="0" w:color="auto"/>
                                    <w:bottom w:val="none" w:sz="0" w:space="0" w:color="auto"/>
                                    <w:right w:val="none" w:sz="0" w:space="0" w:color="auto"/>
                                  </w:divBdr>
                                </w:div>
                                <w:div w:id="1346053064">
                                  <w:marLeft w:val="0"/>
                                  <w:marRight w:val="0"/>
                                  <w:marTop w:val="0"/>
                                  <w:marBottom w:val="0"/>
                                  <w:divBdr>
                                    <w:top w:val="none" w:sz="0" w:space="0" w:color="auto"/>
                                    <w:left w:val="none" w:sz="0" w:space="0" w:color="auto"/>
                                    <w:bottom w:val="none" w:sz="0" w:space="0" w:color="auto"/>
                                    <w:right w:val="none" w:sz="0" w:space="0" w:color="auto"/>
                                  </w:divBdr>
                                </w:div>
                                <w:div w:id="8696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320">
              <w:marLeft w:val="0"/>
              <w:marRight w:val="0"/>
              <w:marTop w:val="0"/>
              <w:marBottom w:val="0"/>
              <w:divBdr>
                <w:top w:val="none" w:sz="0" w:space="0" w:color="auto"/>
                <w:left w:val="none" w:sz="0" w:space="0" w:color="auto"/>
                <w:bottom w:val="none" w:sz="0" w:space="0" w:color="auto"/>
                <w:right w:val="none" w:sz="0" w:space="0" w:color="auto"/>
              </w:divBdr>
              <w:divsChild>
                <w:div w:id="1041443002">
                  <w:marLeft w:val="0"/>
                  <w:marRight w:val="0"/>
                  <w:marTop w:val="0"/>
                  <w:marBottom w:val="0"/>
                  <w:divBdr>
                    <w:top w:val="none" w:sz="0" w:space="0" w:color="auto"/>
                    <w:left w:val="none" w:sz="0" w:space="0" w:color="auto"/>
                    <w:bottom w:val="none" w:sz="0" w:space="0" w:color="auto"/>
                    <w:right w:val="none" w:sz="0" w:space="0" w:color="auto"/>
                  </w:divBdr>
                  <w:divsChild>
                    <w:div w:id="1854608323">
                      <w:marLeft w:val="0"/>
                      <w:marRight w:val="0"/>
                      <w:marTop w:val="0"/>
                      <w:marBottom w:val="0"/>
                      <w:divBdr>
                        <w:top w:val="none" w:sz="0" w:space="0" w:color="auto"/>
                        <w:left w:val="none" w:sz="0" w:space="0" w:color="auto"/>
                        <w:bottom w:val="none" w:sz="0" w:space="0" w:color="auto"/>
                        <w:right w:val="none" w:sz="0" w:space="0" w:color="auto"/>
                      </w:divBdr>
                      <w:divsChild>
                        <w:div w:id="969549583">
                          <w:marLeft w:val="0"/>
                          <w:marRight w:val="0"/>
                          <w:marTop w:val="0"/>
                          <w:marBottom w:val="0"/>
                          <w:divBdr>
                            <w:top w:val="none" w:sz="0" w:space="0" w:color="auto"/>
                            <w:left w:val="none" w:sz="0" w:space="0" w:color="auto"/>
                            <w:bottom w:val="none" w:sz="0" w:space="0" w:color="auto"/>
                            <w:right w:val="none" w:sz="0" w:space="0" w:color="auto"/>
                          </w:divBdr>
                          <w:divsChild>
                            <w:div w:id="1438065614">
                              <w:marLeft w:val="0"/>
                              <w:marRight w:val="0"/>
                              <w:marTop w:val="0"/>
                              <w:marBottom w:val="0"/>
                              <w:divBdr>
                                <w:top w:val="none" w:sz="0" w:space="0" w:color="auto"/>
                                <w:left w:val="none" w:sz="0" w:space="0" w:color="auto"/>
                                <w:bottom w:val="none" w:sz="0" w:space="0" w:color="auto"/>
                                <w:right w:val="none" w:sz="0" w:space="0" w:color="auto"/>
                              </w:divBdr>
                              <w:divsChild>
                                <w:div w:id="1753313090">
                                  <w:marLeft w:val="0"/>
                                  <w:marRight w:val="0"/>
                                  <w:marTop w:val="0"/>
                                  <w:marBottom w:val="0"/>
                                  <w:divBdr>
                                    <w:top w:val="none" w:sz="0" w:space="0" w:color="auto"/>
                                    <w:left w:val="none" w:sz="0" w:space="0" w:color="auto"/>
                                    <w:bottom w:val="none" w:sz="0" w:space="0" w:color="auto"/>
                                    <w:right w:val="none" w:sz="0" w:space="0" w:color="auto"/>
                                  </w:divBdr>
                                  <w:divsChild>
                                    <w:div w:id="175123598">
                                      <w:marLeft w:val="0"/>
                                      <w:marRight w:val="0"/>
                                      <w:marTop w:val="0"/>
                                      <w:marBottom w:val="0"/>
                                      <w:divBdr>
                                        <w:top w:val="none" w:sz="0" w:space="0" w:color="auto"/>
                                        <w:left w:val="none" w:sz="0" w:space="0" w:color="auto"/>
                                        <w:bottom w:val="none" w:sz="0" w:space="0" w:color="auto"/>
                                        <w:right w:val="none" w:sz="0" w:space="0" w:color="auto"/>
                                      </w:divBdr>
                                      <w:divsChild>
                                        <w:div w:id="1027095927">
                                          <w:marLeft w:val="0"/>
                                          <w:marRight w:val="0"/>
                                          <w:marTop w:val="0"/>
                                          <w:marBottom w:val="0"/>
                                          <w:divBdr>
                                            <w:top w:val="none" w:sz="0" w:space="0" w:color="auto"/>
                                            <w:left w:val="none" w:sz="0" w:space="0" w:color="auto"/>
                                            <w:bottom w:val="none" w:sz="0" w:space="0" w:color="auto"/>
                                            <w:right w:val="none" w:sz="0" w:space="0" w:color="auto"/>
                                          </w:divBdr>
                                          <w:divsChild>
                                            <w:div w:id="1755322475">
                                              <w:marLeft w:val="0"/>
                                              <w:marRight w:val="0"/>
                                              <w:marTop w:val="0"/>
                                              <w:marBottom w:val="0"/>
                                              <w:divBdr>
                                                <w:top w:val="none" w:sz="0" w:space="0" w:color="auto"/>
                                                <w:left w:val="none" w:sz="0" w:space="0" w:color="auto"/>
                                                <w:bottom w:val="none" w:sz="0" w:space="0" w:color="auto"/>
                                                <w:right w:val="none" w:sz="0" w:space="0" w:color="auto"/>
                                              </w:divBdr>
                                              <w:divsChild>
                                                <w:div w:id="19787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033">
                                      <w:marLeft w:val="0"/>
                                      <w:marRight w:val="0"/>
                                      <w:marTop w:val="0"/>
                                      <w:marBottom w:val="0"/>
                                      <w:divBdr>
                                        <w:top w:val="none" w:sz="0" w:space="0" w:color="auto"/>
                                        <w:left w:val="none" w:sz="0" w:space="0" w:color="auto"/>
                                        <w:bottom w:val="none" w:sz="0" w:space="0" w:color="auto"/>
                                        <w:right w:val="none" w:sz="0" w:space="0" w:color="auto"/>
                                      </w:divBdr>
                                      <w:divsChild>
                                        <w:div w:id="954286156">
                                          <w:marLeft w:val="0"/>
                                          <w:marRight w:val="0"/>
                                          <w:marTop w:val="0"/>
                                          <w:marBottom w:val="0"/>
                                          <w:divBdr>
                                            <w:top w:val="none" w:sz="0" w:space="0" w:color="auto"/>
                                            <w:left w:val="none" w:sz="0" w:space="0" w:color="auto"/>
                                            <w:bottom w:val="none" w:sz="0" w:space="0" w:color="auto"/>
                                            <w:right w:val="none" w:sz="0" w:space="0" w:color="auto"/>
                                          </w:divBdr>
                                          <w:divsChild>
                                            <w:div w:id="1272276193">
                                              <w:marLeft w:val="0"/>
                                              <w:marRight w:val="0"/>
                                              <w:marTop w:val="0"/>
                                              <w:marBottom w:val="0"/>
                                              <w:divBdr>
                                                <w:top w:val="none" w:sz="0" w:space="0" w:color="auto"/>
                                                <w:left w:val="none" w:sz="0" w:space="0" w:color="auto"/>
                                                <w:bottom w:val="none" w:sz="0" w:space="0" w:color="auto"/>
                                                <w:right w:val="none" w:sz="0" w:space="0" w:color="auto"/>
                                              </w:divBdr>
                                              <w:divsChild>
                                                <w:div w:id="289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2023">
          <w:marLeft w:val="0"/>
          <w:marRight w:val="0"/>
          <w:marTop w:val="0"/>
          <w:marBottom w:val="0"/>
          <w:divBdr>
            <w:top w:val="none" w:sz="0" w:space="0" w:color="auto"/>
            <w:left w:val="none" w:sz="0" w:space="0" w:color="auto"/>
            <w:bottom w:val="none" w:sz="0" w:space="0" w:color="auto"/>
            <w:right w:val="none" w:sz="0" w:space="0" w:color="auto"/>
          </w:divBdr>
          <w:divsChild>
            <w:div w:id="2095936587">
              <w:marLeft w:val="0"/>
              <w:marRight w:val="0"/>
              <w:marTop w:val="0"/>
              <w:marBottom w:val="0"/>
              <w:divBdr>
                <w:top w:val="none" w:sz="0" w:space="0" w:color="auto"/>
                <w:left w:val="none" w:sz="0" w:space="0" w:color="auto"/>
                <w:bottom w:val="none" w:sz="0" w:space="0" w:color="auto"/>
                <w:right w:val="none" w:sz="0" w:space="0" w:color="auto"/>
              </w:divBdr>
              <w:divsChild>
                <w:div w:id="1118911055">
                  <w:marLeft w:val="0"/>
                  <w:marRight w:val="0"/>
                  <w:marTop w:val="0"/>
                  <w:marBottom w:val="0"/>
                  <w:divBdr>
                    <w:top w:val="none" w:sz="0" w:space="0" w:color="auto"/>
                    <w:left w:val="none" w:sz="0" w:space="0" w:color="auto"/>
                    <w:bottom w:val="none" w:sz="0" w:space="0" w:color="auto"/>
                    <w:right w:val="none" w:sz="0" w:space="0" w:color="auto"/>
                  </w:divBdr>
                  <w:divsChild>
                    <w:div w:id="948976992">
                      <w:marLeft w:val="0"/>
                      <w:marRight w:val="0"/>
                      <w:marTop w:val="0"/>
                      <w:marBottom w:val="0"/>
                      <w:divBdr>
                        <w:top w:val="none" w:sz="0" w:space="0" w:color="auto"/>
                        <w:left w:val="none" w:sz="0" w:space="0" w:color="auto"/>
                        <w:bottom w:val="none" w:sz="0" w:space="0" w:color="auto"/>
                        <w:right w:val="none" w:sz="0" w:space="0" w:color="auto"/>
                      </w:divBdr>
                      <w:divsChild>
                        <w:div w:id="490679551">
                          <w:marLeft w:val="0"/>
                          <w:marRight w:val="0"/>
                          <w:marTop w:val="0"/>
                          <w:marBottom w:val="0"/>
                          <w:divBdr>
                            <w:top w:val="none" w:sz="0" w:space="0" w:color="auto"/>
                            <w:left w:val="none" w:sz="0" w:space="0" w:color="auto"/>
                            <w:bottom w:val="none" w:sz="0" w:space="0" w:color="auto"/>
                            <w:right w:val="none" w:sz="0" w:space="0" w:color="auto"/>
                          </w:divBdr>
                          <w:divsChild>
                            <w:div w:id="245505944">
                              <w:marLeft w:val="0"/>
                              <w:marRight w:val="0"/>
                              <w:marTop w:val="0"/>
                              <w:marBottom w:val="0"/>
                              <w:divBdr>
                                <w:top w:val="none" w:sz="0" w:space="0" w:color="auto"/>
                                <w:left w:val="none" w:sz="0" w:space="0" w:color="auto"/>
                                <w:bottom w:val="none" w:sz="0" w:space="0" w:color="auto"/>
                                <w:right w:val="none" w:sz="0" w:space="0" w:color="auto"/>
                              </w:divBdr>
                              <w:divsChild>
                                <w:div w:id="2099015621">
                                  <w:marLeft w:val="240"/>
                                  <w:marRight w:val="240"/>
                                  <w:marTop w:val="0"/>
                                  <w:marBottom w:val="0"/>
                                  <w:divBdr>
                                    <w:top w:val="none" w:sz="0" w:space="0" w:color="auto"/>
                                    <w:left w:val="none" w:sz="0" w:space="0" w:color="auto"/>
                                    <w:bottom w:val="none" w:sz="0" w:space="0" w:color="auto"/>
                                    <w:right w:val="none" w:sz="0" w:space="0" w:color="auto"/>
                                  </w:divBdr>
                                  <w:divsChild>
                                    <w:div w:id="267661581">
                                      <w:marLeft w:val="0"/>
                                      <w:marRight w:val="0"/>
                                      <w:marTop w:val="0"/>
                                      <w:marBottom w:val="0"/>
                                      <w:divBdr>
                                        <w:top w:val="none" w:sz="0" w:space="0" w:color="auto"/>
                                        <w:left w:val="none" w:sz="0" w:space="0" w:color="auto"/>
                                        <w:bottom w:val="none" w:sz="0" w:space="0" w:color="auto"/>
                                        <w:right w:val="none" w:sz="0" w:space="0" w:color="auto"/>
                                      </w:divBdr>
                                      <w:divsChild>
                                        <w:div w:id="241764643">
                                          <w:marLeft w:val="0"/>
                                          <w:marRight w:val="0"/>
                                          <w:marTop w:val="0"/>
                                          <w:marBottom w:val="0"/>
                                          <w:divBdr>
                                            <w:top w:val="single" w:sz="2" w:space="0" w:color="auto"/>
                                            <w:left w:val="single" w:sz="2" w:space="0" w:color="auto"/>
                                            <w:bottom w:val="single" w:sz="2" w:space="0" w:color="auto"/>
                                            <w:right w:val="single" w:sz="2" w:space="0" w:color="auto"/>
                                          </w:divBdr>
                                        </w:div>
                                        <w:div w:id="1119837885">
                                          <w:marLeft w:val="0"/>
                                          <w:marRight w:val="0"/>
                                          <w:marTop w:val="0"/>
                                          <w:marBottom w:val="0"/>
                                          <w:divBdr>
                                            <w:top w:val="none" w:sz="0" w:space="0" w:color="auto"/>
                                            <w:left w:val="none" w:sz="0" w:space="0" w:color="auto"/>
                                            <w:bottom w:val="none" w:sz="0" w:space="0" w:color="auto"/>
                                            <w:right w:val="none" w:sz="0" w:space="0" w:color="auto"/>
                                          </w:divBdr>
                                          <w:divsChild>
                                            <w:div w:id="361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469">
                                      <w:marLeft w:val="0"/>
                                      <w:marRight w:val="0"/>
                                      <w:marTop w:val="0"/>
                                      <w:marBottom w:val="0"/>
                                      <w:divBdr>
                                        <w:top w:val="none" w:sz="0" w:space="0" w:color="auto"/>
                                        <w:left w:val="none" w:sz="0" w:space="0" w:color="auto"/>
                                        <w:bottom w:val="none" w:sz="0" w:space="0" w:color="auto"/>
                                        <w:right w:val="none" w:sz="0" w:space="0" w:color="auto"/>
                                      </w:divBdr>
                                      <w:divsChild>
                                        <w:div w:id="101073085">
                                          <w:marLeft w:val="105"/>
                                          <w:marRight w:val="0"/>
                                          <w:marTop w:val="0"/>
                                          <w:marBottom w:val="0"/>
                                          <w:divBdr>
                                            <w:top w:val="none" w:sz="0" w:space="0" w:color="auto"/>
                                            <w:left w:val="none" w:sz="0" w:space="0" w:color="auto"/>
                                            <w:bottom w:val="none" w:sz="0" w:space="0" w:color="auto"/>
                                            <w:right w:val="none" w:sz="0" w:space="0" w:color="auto"/>
                                          </w:divBdr>
                                          <w:divsChild>
                                            <w:div w:id="17284099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5578789">
                              <w:marLeft w:val="180"/>
                              <w:marRight w:val="180"/>
                              <w:marTop w:val="0"/>
                              <w:marBottom w:val="0"/>
                              <w:divBdr>
                                <w:top w:val="none" w:sz="0" w:space="0" w:color="auto"/>
                                <w:left w:val="none" w:sz="0" w:space="0" w:color="auto"/>
                                <w:bottom w:val="none" w:sz="0" w:space="0" w:color="auto"/>
                                <w:right w:val="none" w:sz="0" w:space="0" w:color="auto"/>
                              </w:divBdr>
                              <w:divsChild>
                                <w:div w:id="1491865628">
                                  <w:marLeft w:val="-30"/>
                                  <w:marRight w:val="-30"/>
                                  <w:marTop w:val="0"/>
                                  <w:marBottom w:val="0"/>
                                  <w:divBdr>
                                    <w:top w:val="none" w:sz="0" w:space="0" w:color="auto"/>
                                    <w:left w:val="none" w:sz="0" w:space="0" w:color="auto"/>
                                    <w:bottom w:val="none" w:sz="0" w:space="0" w:color="auto"/>
                                    <w:right w:val="none" w:sz="0" w:space="0" w:color="auto"/>
                                  </w:divBdr>
                                  <w:divsChild>
                                    <w:div w:id="1990356248">
                                      <w:marLeft w:val="0"/>
                                      <w:marRight w:val="0"/>
                                      <w:marTop w:val="0"/>
                                      <w:marBottom w:val="0"/>
                                      <w:divBdr>
                                        <w:top w:val="none" w:sz="0" w:space="0" w:color="auto"/>
                                        <w:left w:val="none" w:sz="0" w:space="0" w:color="auto"/>
                                        <w:bottom w:val="none" w:sz="0" w:space="0" w:color="auto"/>
                                        <w:right w:val="none" w:sz="0" w:space="0" w:color="auto"/>
                                      </w:divBdr>
                                      <w:divsChild>
                                        <w:div w:id="98794801">
                                          <w:marLeft w:val="0"/>
                                          <w:marRight w:val="0"/>
                                          <w:marTop w:val="0"/>
                                          <w:marBottom w:val="0"/>
                                          <w:divBdr>
                                            <w:top w:val="single" w:sz="2" w:space="0" w:color="auto"/>
                                            <w:left w:val="single" w:sz="2" w:space="0" w:color="auto"/>
                                            <w:bottom w:val="single" w:sz="2" w:space="0" w:color="auto"/>
                                            <w:right w:val="single" w:sz="2" w:space="0" w:color="auto"/>
                                          </w:divBdr>
                                          <w:divsChild>
                                            <w:div w:id="1883444616">
                                              <w:marLeft w:val="-60"/>
                                              <w:marRight w:val="-60"/>
                                              <w:marTop w:val="0"/>
                                              <w:marBottom w:val="0"/>
                                              <w:divBdr>
                                                <w:top w:val="none" w:sz="0" w:space="0" w:color="auto"/>
                                                <w:left w:val="none" w:sz="0" w:space="0" w:color="auto"/>
                                                <w:bottom w:val="none" w:sz="0" w:space="0" w:color="auto"/>
                                                <w:right w:val="none" w:sz="0" w:space="0" w:color="auto"/>
                                              </w:divBdr>
                                              <w:divsChild>
                                                <w:div w:id="2029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0240">
                                      <w:marLeft w:val="0"/>
                                      <w:marRight w:val="0"/>
                                      <w:marTop w:val="0"/>
                                      <w:marBottom w:val="0"/>
                                      <w:divBdr>
                                        <w:top w:val="none" w:sz="0" w:space="0" w:color="auto"/>
                                        <w:left w:val="none" w:sz="0" w:space="0" w:color="auto"/>
                                        <w:bottom w:val="none" w:sz="0" w:space="0" w:color="auto"/>
                                        <w:right w:val="none" w:sz="0" w:space="0" w:color="auto"/>
                                      </w:divBdr>
                                      <w:divsChild>
                                        <w:div w:id="2130973888">
                                          <w:marLeft w:val="0"/>
                                          <w:marRight w:val="0"/>
                                          <w:marTop w:val="0"/>
                                          <w:marBottom w:val="0"/>
                                          <w:divBdr>
                                            <w:top w:val="single" w:sz="2" w:space="0" w:color="auto"/>
                                            <w:left w:val="single" w:sz="2" w:space="0" w:color="auto"/>
                                            <w:bottom w:val="single" w:sz="2" w:space="0" w:color="auto"/>
                                            <w:right w:val="single" w:sz="2" w:space="0" w:color="auto"/>
                                          </w:divBdr>
                                          <w:divsChild>
                                            <w:div w:id="389622530">
                                              <w:marLeft w:val="-60"/>
                                              <w:marRight w:val="-60"/>
                                              <w:marTop w:val="0"/>
                                              <w:marBottom w:val="0"/>
                                              <w:divBdr>
                                                <w:top w:val="none" w:sz="0" w:space="0" w:color="auto"/>
                                                <w:left w:val="none" w:sz="0" w:space="0" w:color="auto"/>
                                                <w:bottom w:val="none" w:sz="0" w:space="0" w:color="auto"/>
                                                <w:right w:val="none" w:sz="0" w:space="0" w:color="auto"/>
                                              </w:divBdr>
                                              <w:divsChild>
                                                <w:div w:id="122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16022">
                                      <w:marLeft w:val="0"/>
                                      <w:marRight w:val="0"/>
                                      <w:marTop w:val="0"/>
                                      <w:marBottom w:val="0"/>
                                      <w:divBdr>
                                        <w:top w:val="none" w:sz="0" w:space="0" w:color="auto"/>
                                        <w:left w:val="none" w:sz="0" w:space="0" w:color="auto"/>
                                        <w:bottom w:val="none" w:sz="0" w:space="0" w:color="auto"/>
                                        <w:right w:val="none" w:sz="0" w:space="0" w:color="auto"/>
                                      </w:divBdr>
                                      <w:divsChild>
                                        <w:div w:id="283508988">
                                          <w:marLeft w:val="0"/>
                                          <w:marRight w:val="0"/>
                                          <w:marTop w:val="0"/>
                                          <w:marBottom w:val="0"/>
                                          <w:divBdr>
                                            <w:top w:val="single" w:sz="2" w:space="0" w:color="auto"/>
                                            <w:left w:val="single" w:sz="2" w:space="0" w:color="auto"/>
                                            <w:bottom w:val="single" w:sz="2" w:space="0" w:color="auto"/>
                                            <w:right w:val="single" w:sz="2" w:space="0" w:color="auto"/>
                                          </w:divBdr>
                                          <w:divsChild>
                                            <w:div w:id="1126461778">
                                              <w:marLeft w:val="-60"/>
                                              <w:marRight w:val="-60"/>
                                              <w:marTop w:val="0"/>
                                              <w:marBottom w:val="0"/>
                                              <w:divBdr>
                                                <w:top w:val="none" w:sz="0" w:space="0" w:color="auto"/>
                                                <w:left w:val="none" w:sz="0" w:space="0" w:color="auto"/>
                                                <w:bottom w:val="none" w:sz="0" w:space="0" w:color="auto"/>
                                                <w:right w:val="none" w:sz="0" w:space="0" w:color="auto"/>
                                              </w:divBdr>
                                              <w:divsChild>
                                                <w:div w:id="14706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2021-10-11T06:04:00Z</dcterms:created>
  <dcterms:modified xsi:type="dcterms:W3CDTF">2021-10-11T06:08:00Z</dcterms:modified>
</cp:coreProperties>
</file>