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03" w:rsidRDefault="000C2103" w:rsidP="000C2103">
      <w:pPr>
        <w:jc w:val="center"/>
        <w:rPr>
          <w:rFonts w:ascii="Times New Roman" w:hAnsi="Times New Roman" w:cs="Times New Roman"/>
          <w:sz w:val="32"/>
        </w:rPr>
      </w:pPr>
      <w:r>
        <w:rPr>
          <w:rFonts w:ascii="Times New Roman" w:hAnsi="Times New Roman" w:cs="Times New Roman"/>
          <w:sz w:val="32"/>
        </w:rPr>
        <w:t>Д</w:t>
      </w:r>
      <w:r w:rsidR="00AD33F0">
        <w:rPr>
          <w:rFonts w:ascii="Times New Roman" w:hAnsi="Times New Roman" w:cs="Times New Roman"/>
          <w:sz w:val="32"/>
        </w:rPr>
        <w:t>о рятувальників завітали учні</w:t>
      </w:r>
    </w:p>
    <w:p w:rsidR="00AD33F0" w:rsidRPr="00AD33F0" w:rsidRDefault="00AD33F0" w:rsidP="000C2103">
      <w:pPr>
        <w:jc w:val="center"/>
        <w:rPr>
          <w:rFonts w:ascii="Times New Roman" w:hAnsi="Times New Roman" w:cs="Times New Roman"/>
          <w:sz w:val="32"/>
        </w:rPr>
      </w:pPr>
      <w:r>
        <w:rPr>
          <w:rFonts w:ascii="Times New Roman" w:hAnsi="Times New Roman" w:cs="Times New Roman"/>
          <w:sz w:val="32"/>
        </w:rPr>
        <w:t xml:space="preserve"> з Білоцерківської СПМШ І-ІІІ</w:t>
      </w:r>
      <w:r w:rsidRPr="00AD33F0">
        <w:rPr>
          <w:rFonts w:ascii="Times New Roman" w:hAnsi="Times New Roman" w:cs="Times New Roman"/>
          <w:sz w:val="32"/>
        </w:rPr>
        <w:t xml:space="preserve"> ст. № 16</w:t>
      </w:r>
    </w:p>
    <w:p w:rsidR="00AD33F0" w:rsidRPr="00AD33F0" w:rsidRDefault="00AD33F0" w:rsidP="00AD33F0">
      <w:pPr>
        <w:jc w:val="both"/>
        <w:rPr>
          <w:rFonts w:ascii="Times New Roman" w:hAnsi="Times New Roman" w:cs="Times New Roman"/>
          <w:color w:val="000000" w:themeColor="text1"/>
          <w:sz w:val="32"/>
        </w:rPr>
      </w:pPr>
      <w:r w:rsidRPr="00AD33F0">
        <w:rPr>
          <w:rFonts w:ascii="Times New Roman" w:hAnsi="Times New Roman" w:cs="Times New Roman"/>
          <w:color w:val="000000" w:themeColor="text1"/>
          <w:sz w:val="28"/>
          <w:szCs w:val="21"/>
        </w:rPr>
        <w:t>17 листопада до рятувальників 3-ї Державної пожежно-рятувальної частини     м. Біла Церква завітали в гості діти</w:t>
      </w:r>
      <w:r w:rsidRPr="00AD33F0">
        <w:rPr>
          <w:rFonts w:ascii="Times New Roman" w:hAnsi="Times New Roman" w:cs="Times New Roman"/>
          <w:color w:val="000000" w:themeColor="text1"/>
          <w:sz w:val="32"/>
        </w:rPr>
        <w:t xml:space="preserve"> </w:t>
      </w:r>
      <w:r>
        <w:rPr>
          <w:rFonts w:ascii="Times New Roman" w:hAnsi="Times New Roman" w:cs="Times New Roman"/>
          <w:color w:val="000000" w:themeColor="text1"/>
          <w:sz w:val="32"/>
        </w:rPr>
        <w:t xml:space="preserve"> </w:t>
      </w:r>
      <w:r w:rsidRPr="00AD33F0">
        <w:rPr>
          <w:rFonts w:ascii="Times New Roman" w:hAnsi="Times New Roman" w:cs="Times New Roman"/>
          <w:color w:val="000000" w:themeColor="text1"/>
          <w:sz w:val="28"/>
        </w:rPr>
        <w:t>із</w:t>
      </w:r>
      <w:r>
        <w:rPr>
          <w:rFonts w:ascii="Times New Roman" w:hAnsi="Times New Roman" w:cs="Times New Roman"/>
          <w:color w:val="000000" w:themeColor="text1"/>
          <w:sz w:val="32"/>
        </w:rPr>
        <w:t xml:space="preserve"> </w:t>
      </w:r>
      <w:r w:rsidRPr="00AD33F0">
        <w:rPr>
          <w:rFonts w:ascii="Times New Roman" w:hAnsi="Times New Roman" w:cs="Times New Roman"/>
          <w:color w:val="000000" w:themeColor="text1"/>
          <w:sz w:val="28"/>
        </w:rPr>
        <w:t>Білоцерківської СПМШ І-ІІІ ст. № 16</w:t>
      </w:r>
      <w:r w:rsidRPr="00AD33F0">
        <w:rPr>
          <w:rFonts w:ascii="Times New Roman" w:hAnsi="Times New Roman" w:cs="Times New Roman"/>
          <w:color w:val="000000" w:themeColor="text1"/>
          <w:sz w:val="24"/>
          <w:szCs w:val="21"/>
        </w:rPr>
        <w:t xml:space="preserve">. </w:t>
      </w:r>
      <w:r>
        <w:rPr>
          <w:rFonts w:ascii="Times New Roman" w:hAnsi="Times New Roman" w:cs="Times New Roman"/>
          <w:color w:val="000000" w:themeColor="text1"/>
          <w:sz w:val="24"/>
          <w:szCs w:val="21"/>
        </w:rPr>
        <w:t xml:space="preserve">          </w:t>
      </w:r>
      <w:r w:rsidRPr="00AD33F0">
        <w:rPr>
          <w:rFonts w:ascii="Times New Roman" w:hAnsi="Times New Roman" w:cs="Times New Roman"/>
          <w:color w:val="000000" w:themeColor="text1"/>
          <w:sz w:val="28"/>
          <w:szCs w:val="21"/>
        </w:rPr>
        <w:t>В рамках Всеукраїнської акції «Запобігти! Врятувати! Допомогти!» рятувальниками було продемонстровано аварійно-рятувальну техніку, зокрема основний автомобіль у супроводі розповіді щодо принципу його дії та будови, а також пожежне спорядження: апарат захисту органів дихання, гідравлічні ножиці, пневматичну подушку, пожежну колонку та інше.</w:t>
      </w:r>
    </w:p>
    <w:p w:rsidR="00AD33F0" w:rsidRPr="00AD33F0" w:rsidRDefault="00AD33F0" w:rsidP="00AD33F0">
      <w:pPr>
        <w:pStyle w:val="a3"/>
        <w:shd w:val="clear" w:color="auto" w:fill="FFFFFF"/>
        <w:spacing w:before="0" w:beforeAutospacing="0" w:after="150" w:afterAutospacing="0"/>
        <w:jc w:val="both"/>
        <w:rPr>
          <w:color w:val="000000" w:themeColor="text1"/>
          <w:sz w:val="28"/>
          <w:szCs w:val="21"/>
        </w:rPr>
      </w:pPr>
      <w:r w:rsidRPr="00AD33F0">
        <w:rPr>
          <w:color w:val="000000" w:themeColor="text1"/>
          <w:sz w:val="28"/>
          <w:szCs w:val="21"/>
        </w:rPr>
        <w:t>Діти зацікавлено спостерігали та слухали розповідь пожежних, після чого найбільш зацікавлені запитували їх про цікаві історії із службової діяльності. Після проведення заходів дітлахам було надано можливість відчути себе рятувальником та посидіти за кермом пожежного автомобіля, приміряли спорядження пожежних.</w:t>
      </w:r>
    </w:p>
    <w:p w:rsidR="00AD33F0" w:rsidRPr="00AD33F0" w:rsidRDefault="00AD33F0" w:rsidP="00AD33F0">
      <w:pPr>
        <w:pStyle w:val="a3"/>
        <w:shd w:val="clear" w:color="auto" w:fill="FFFFFF"/>
        <w:spacing w:before="0" w:beforeAutospacing="0" w:after="150" w:afterAutospacing="0"/>
        <w:jc w:val="both"/>
        <w:rPr>
          <w:color w:val="000000" w:themeColor="text1"/>
          <w:sz w:val="28"/>
          <w:szCs w:val="21"/>
        </w:rPr>
      </w:pPr>
      <w:r w:rsidRPr="00AD33F0">
        <w:rPr>
          <w:color w:val="000000" w:themeColor="text1"/>
          <w:sz w:val="28"/>
          <w:szCs w:val="21"/>
        </w:rPr>
        <w:t>Користуючись нагодою, працівники ДСНС наголосили про правила поведінки під час виявлення вибухонебезпечних предметів. Наприкінці заходу, дітки подякували рятувальникам за цікаву екскурсію та пообіцяли дотримуватися правил безпеки в побуті та в різних життєвих ситуаціях.</w:t>
      </w:r>
    </w:p>
    <w:p w:rsidR="00AD33F0" w:rsidRDefault="00AD33F0" w:rsidP="005B04CF">
      <w:pPr>
        <w:pStyle w:val="a3"/>
        <w:shd w:val="clear" w:color="auto" w:fill="FFFFFF"/>
        <w:spacing w:before="0" w:beforeAutospacing="0" w:after="150" w:afterAutospacing="0"/>
        <w:jc w:val="right"/>
        <w:rPr>
          <w:rFonts w:ascii="Helvetica" w:hAnsi="Helvetica" w:cs="Helvetica"/>
          <w:color w:val="333333"/>
          <w:sz w:val="21"/>
          <w:szCs w:val="21"/>
        </w:rPr>
      </w:pPr>
    </w:p>
    <w:p w:rsidR="005B04CF" w:rsidRDefault="005B04CF" w:rsidP="005B04CF">
      <w:pPr>
        <w:jc w:val="right"/>
        <w:rPr>
          <w:b/>
        </w:rPr>
      </w:pPr>
      <w:r>
        <w:rPr>
          <w:b/>
        </w:rPr>
        <w:t>Інспектор групи запобігання НС 1-ДПРЗ</w:t>
      </w:r>
    </w:p>
    <w:p w:rsidR="005B04CF" w:rsidRDefault="005B04CF" w:rsidP="005B04CF">
      <w:pPr>
        <w:jc w:val="right"/>
        <w:rPr>
          <w:b/>
        </w:rPr>
      </w:pPr>
      <w:r>
        <w:rPr>
          <w:b/>
        </w:rPr>
        <w:t xml:space="preserve"> ГУ ДСНС України у Київській області</w:t>
      </w:r>
    </w:p>
    <w:p w:rsidR="005B04CF" w:rsidRDefault="005B04CF" w:rsidP="005B04CF">
      <w:pPr>
        <w:jc w:val="right"/>
        <w:rPr>
          <w:b/>
        </w:rPr>
      </w:pPr>
      <w:r>
        <w:rPr>
          <w:b/>
        </w:rPr>
        <w:t xml:space="preserve"> лейтенант служби цивільного захисту Дмитро </w:t>
      </w:r>
      <w:proofErr w:type="spellStart"/>
      <w:r>
        <w:rPr>
          <w:b/>
        </w:rPr>
        <w:t>Гречінський</w:t>
      </w:r>
      <w:proofErr w:type="spellEnd"/>
    </w:p>
    <w:p w:rsidR="00AD33F0" w:rsidRPr="00AD33F0" w:rsidRDefault="00540382" w:rsidP="005B04CF">
      <w:pPr>
        <w:jc w:val="right"/>
        <w:rPr>
          <w:rFonts w:ascii="Times New Roman" w:hAnsi="Times New Roman" w:cs="Times New Roman"/>
          <w:sz w:val="24"/>
        </w:rPr>
      </w:pPr>
      <w:r w:rsidRPr="00540382">
        <w:rPr>
          <w:rFonts w:ascii="Times New Roman" w:hAnsi="Times New Roman" w:cs="Times New Roman"/>
          <w:noProof/>
          <w:sz w:val="24"/>
          <w:lang w:eastAsia="uk-UA"/>
        </w:rPr>
        <w:lastRenderedPageBreak/>
        <w:drawing>
          <wp:inline distT="0" distB="0" distL="0" distR="0">
            <wp:extent cx="6120765" cy="4590574"/>
            <wp:effectExtent l="0" t="0" r="0" b="635"/>
            <wp:docPr id="4" name="Рисунок 4" descr="C:\Users\BC-RADA38\Downloads\0-02-05-ec2b419fbe33c06405c2fa0b2c97db3af32f5db20719a07a02b11cb628b2748a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RADA38\Downloads\0-02-05-ec2b419fbe33c06405c2fa0b2c97db3af32f5db20719a07a02b11cb628b2748a_fu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noFill/>
                    </a:ln>
                  </pic:spPr>
                </pic:pic>
              </a:graphicData>
            </a:graphic>
          </wp:inline>
        </w:drawing>
      </w:r>
      <w:r w:rsidRPr="00540382">
        <w:rPr>
          <w:rFonts w:ascii="Times New Roman" w:hAnsi="Times New Roman" w:cs="Times New Roman"/>
          <w:noProof/>
          <w:sz w:val="24"/>
          <w:lang w:eastAsia="uk-UA"/>
        </w:rPr>
        <w:drawing>
          <wp:inline distT="0" distB="0" distL="0" distR="0">
            <wp:extent cx="6120765" cy="4590574"/>
            <wp:effectExtent l="0" t="0" r="0" b="635"/>
            <wp:docPr id="5" name="Рисунок 5" descr="C:\Users\BC-RADA38\Downloads\0-02-05-937b8b9c108be202e0ffc610f03406a21b2428a3b3ff3396fb3141175e823f4c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RADA38\Downloads\0-02-05-937b8b9c108be202e0ffc610f03406a21b2428a3b3ff3396fb3141175e823f4c_fu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765" cy="4590574"/>
                    </a:xfrm>
                    <a:prstGeom prst="rect">
                      <a:avLst/>
                    </a:prstGeom>
                    <a:noFill/>
                    <a:ln>
                      <a:noFill/>
                    </a:ln>
                  </pic:spPr>
                </pic:pic>
              </a:graphicData>
            </a:graphic>
          </wp:inline>
        </w:drawing>
      </w:r>
      <w:bookmarkStart w:id="0" w:name="_GoBack"/>
      <w:bookmarkEnd w:id="0"/>
      <w:r>
        <w:rPr>
          <w:noProof/>
          <w:lang w:eastAsia="uk-UA"/>
        </w:rPr>
        <mc:AlternateContent>
          <mc:Choice Requires="wps">
            <w:drawing>
              <wp:inline distT="0" distB="0" distL="0" distR="0" wp14:anchorId="25D8AE38" wp14:editId="3CB4EFF0">
                <wp:extent cx="304800" cy="304800"/>
                <wp:effectExtent l="0" t="0" r="0" b="0"/>
                <wp:docPr id="3" name="AutoShape 3" descr="https://webmail.meta.ua/download.php?passed_id=5544&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7522E" id="AutoShape 3" o:spid="_x0000_s1026" alt="https://webmail.meta.ua/download.php?passed_id=5544&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NZsj8r/AgAAJwYAAA4AAAAAAAAAAAAAAAAALgIAAGRycy9lMm9Eb2MueG1sUEsBAi0AFAAGAAgA&#10;AAAhAEyg6SzYAAAAAwEAAA8AAAAAAAAAAAAAAAAAWQUAAGRycy9kb3ducmV2LnhtbFBLBQYAAAAA&#10;BAAEAPMAAABeBgAAAAA=&#10;" filled="f" stroked="f">
                <o:lock v:ext="edit" aspectratio="t"/>
                <w10:anchorlock/>
              </v:rect>
            </w:pict>
          </mc:Fallback>
        </mc:AlternateContent>
      </w:r>
      <w:r>
        <w:rPr>
          <w:noProof/>
          <w:lang w:eastAsia="uk-UA"/>
        </w:rPr>
        <mc:AlternateContent>
          <mc:Choice Requires="wps">
            <w:drawing>
              <wp:inline distT="0" distB="0" distL="0" distR="0" wp14:anchorId="5A1E375F" wp14:editId="7DED56AC">
                <wp:extent cx="304800" cy="304800"/>
                <wp:effectExtent l="0" t="0" r="0" b="0"/>
                <wp:docPr id="2" name="AutoShape 2" descr="https://webmail.meta.ua/download.php?passed_id=5544&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0AC99" id="AutoShape 2" o:spid="_x0000_s1026" alt="https://webmail.meta.ua/download.php?passed_id=5544&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k61lz/AgAAJwYAAA4AAAAAAAAAAAAAAAAALgIAAGRycy9lMm9Eb2MueG1sUEsBAi0AFAAGAAgA&#10;AAAhAEyg6SzYAAAAAwEAAA8AAAAAAAAAAAAAAAAAWQUAAGRycy9kb3ducmV2LnhtbFBLBQYAAAAA&#10;BAAEAPMAAABeBgAAAAA=&#10;" filled="f" stroked="f">
                <o:lock v:ext="edit" aspectratio="t"/>
                <w10:anchorlock/>
              </v:rect>
            </w:pict>
          </mc:Fallback>
        </mc:AlternateContent>
      </w:r>
      <w:r>
        <w:rPr>
          <w:noProof/>
          <w:lang w:eastAsia="uk-UA"/>
        </w:rPr>
        <mc:AlternateContent>
          <mc:Choice Requires="wps">
            <w:drawing>
              <wp:inline distT="0" distB="0" distL="0" distR="0" wp14:anchorId="111A47DB" wp14:editId="603A6E6A">
                <wp:extent cx="304800" cy="304800"/>
                <wp:effectExtent l="0" t="0" r="0" b="0"/>
                <wp:docPr id="1" name="AutoShape 1" descr="https://webmail.meta.ua/download.php?passed_id=5544&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742B5" id="AutoShape 1" o:spid="_x0000_s1026" alt="https://webmail.meta.ua/download.php?passed_id=5544&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J&#10;xkw9/QIAACcGAAAOAAAAAAAAAAAAAAAAAC4CAABkcnMvZTJvRG9jLnhtbFBLAQItABQABgAIAAAA&#10;IQBMoOks2AAAAAMBAAAPAAAAAAAAAAAAAAAAAFcFAABkcnMvZG93bnJldi54bWxQSwUGAAAAAAQA&#10;BADzAAAAXAYAAAAA&#10;" filled="f" stroked="f">
                <o:lock v:ext="edit" aspectratio="t"/>
                <w10:anchorlock/>
              </v:rect>
            </w:pict>
          </mc:Fallback>
        </mc:AlternateContent>
      </w:r>
    </w:p>
    <w:sectPr w:rsidR="00AD33F0" w:rsidRPr="00AD33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67"/>
    <w:rsid w:val="00025FE0"/>
    <w:rsid w:val="00073325"/>
    <w:rsid w:val="00097475"/>
    <w:rsid w:val="000A60E6"/>
    <w:rsid w:val="000B3A42"/>
    <w:rsid w:val="000C1E89"/>
    <w:rsid w:val="000C2103"/>
    <w:rsid w:val="000E5327"/>
    <w:rsid w:val="000E5F5E"/>
    <w:rsid w:val="000F26AE"/>
    <w:rsid w:val="000F5EDE"/>
    <w:rsid w:val="00111525"/>
    <w:rsid w:val="001152C8"/>
    <w:rsid w:val="001216D5"/>
    <w:rsid w:val="00127135"/>
    <w:rsid w:val="00134C0C"/>
    <w:rsid w:val="0014396F"/>
    <w:rsid w:val="00146804"/>
    <w:rsid w:val="00150FC7"/>
    <w:rsid w:val="00154A74"/>
    <w:rsid w:val="0016522B"/>
    <w:rsid w:val="001679DB"/>
    <w:rsid w:val="00174E52"/>
    <w:rsid w:val="00176440"/>
    <w:rsid w:val="0019517D"/>
    <w:rsid w:val="001A23EB"/>
    <w:rsid w:val="001C6AFA"/>
    <w:rsid w:val="001C7C88"/>
    <w:rsid w:val="001E129D"/>
    <w:rsid w:val="001F2EE8"/>
    <w:rsid w:val="00202B8A"/>
    <w:rsid w:val="002073BD"/>
    <w:rsid w:val="00220474"/>
    <w:rsid w:val="00230D39"/>
    <w:rsid w:val="00236832"/>
    <w:rsid w:val="00245472"/>
    <w:rsid w:val="00263342"/>
    <w:rsid w:val="0027581B"/>
    <w:rsid w:val="00286468"/>
    <w:rsid w:val="00297040"/>
    <w:rsid w:val="002A68C8"/>
    <w:rsid w:val="003232DB"/>
    <w:rsid w:val="003319C7"/>
    <w:rsid w:val="0033581C"/>
    <w:rsid w:val="00363F44"/>
    <w:rsid w:val="00387CE6"/>
    <w:rsid w:val="00394BA8"/>
    <w:rsid w:val="003D29A9"/>
    <w:rsid w:val="003D59C3"/>
    <w:rsid w:val="003F5083"/>
    <w:rsid w:val="00421619"/>
    <w:rsid w:val="0042449C"/>
    <w:rsid w:val="00425A52"/>
    <w:rsid w:val="004B7825"/>
    <w:rsid w:val="004D512B"/>
    <w:rsid w:val="004F4C73"/>
    <w:rsid w:val="00503741"/>
    <w:rsid w:val="00540382"/>
    <w:rsid w:val="005864C8"/>
    <w:rsid w:val="005921F4"/>
    <w:rsid w:val="00595432"/>
    <w:rsid w:val="005A56BE"/>
    <w:rsid w:val="005B04CF"/>
    <w:rsid w:val="005C4C6B"/>
    <w:rsid w:val="005D486D"/>
    <w:rsid w:val="005F4468"/>
    <w:rsid w:val="0060358D"/>
    <w:rsid w:val="006246CC"/>
    <w:rsid w:val="00630121"/>
    <w:rsid w:val="00641766"/>
    <w:rsid w:val="0064564A"/>
    <w:rsid w:val="006B1690"/>
    <w:rsid w:val="006D2938"/>
    <w:rsid w:val="006E6FE6"/>
    <w:rsid w:val="007036A5"/>
    <w:rsid w:val="007069B7"/>
    <w:rsid w:val="00733938"/>
    <w:rsid w:val="00744D42"/>
    <w:rsid w:val="007537A1"/>
    <w:rsid w:val="0076379D"/>
    <w:rsid w:val="00793FC2"/>
    <w:rsid w:val="007E3F0E"/>
    <w:rsid w:val="008043CE"/>
    <w:rsid w:val="0083136F"/>
    <w:rsid w:val="00842913"/>
    <w:rsid w:val="00844F93"/>
    <w:rsid w:val="00871E63"/>
    <w:rsid w:val="00883EFC"/>
    <w:rsid w:val="008A0574"/>
    <w:rsid w:val="008A3A42"/>
    <w:rsid w:val="008B6D33"/>
    <w:rsid w:val="008B7394"/>
    <w:rsid w:val="008E5027"/>
    <w:rsid w:val="008E77D9"/>
    <w:rsid w:val="00914257"/>
    <w:rsid w:val="00943A2D"/>
    <w:rsid w:val="009510F9"/>
    <w:rsid w:val="00971F32"/>
    <w:rsid w:val="00984D67"/>
    <w:rsid w:val="009B2798"/>
    <w:rsid w:val="009C266C"/>
    <w:rsid w:val="009D78A2"/>
    <w:rsid w:val="009F1AD7"/>
    <w:rsid w:val="00A2663D"/>
    <w:rsid w:val="00A26D91"/>
    <w:rsid w:val="00A31B89"/>
    <w:rsid w:val="00A46652"/>
    <w:rsid w:val="00A77937"/>
    <w:rsid w:val="00A85DC7"/>
    <w:rsid w:val="00A86D08"/>
    <w:rsid w:val="00AD33F0"/>
    <w:rsid w:val="00AE054C"/>
    <w:rsid w:val="00B01DDB"/>
    <w:rsid w:val="00B22C8E"/>
    <w:rsid w:val="00B523EB"/>
    <w:rsid w:val="00B560AF"/>
    <w:rsid w:val="00B70CCE"/>
    <w:rsid w:val="00BB5D3A"/>
    <w:rsid w:val="00BD0105"/>
    <w:rsid w:val="00BD2C85"/>
    <w:rsid w:val="00C3267B"/>
    <w:rsid w:val="00C36CA1"/>
    <w:rsid w:val="00C42EEC"/>
    <w:rsid w:val="00C55A95"/>
    <w:rsid w:val="00C716B7"/>
    <w:rsid w:val="00C82943"/>
    <w:rsid w:val="00C92286"/>
    <w:rsid w:val="00CA0274"/>
    <w:rsid w:val="00CA2A52"/>
    <w:rsid w:val="00CB5EB6"/>
    <w:rsid w:val="00CC0F9A"/>
    <w:rsid w:val="00CE5ECC"/>
    <w:rsid w:val="00D206E2"/>
    <w:rsid w:val="00D21CF3"/>
    <w:rsid w:val="00D35957"/>
    <w:rsid w:val="00D63BA3"/>
    <w:rsid w:val="00D8004E"/>
    <w:rsid w:val="00E05178"/>
    <w:rsid w:val="00E13F41"/>
    <w:rsid w:val="00E1526E"/>
    <w:rsid w:val="00E172BB"/>
    <w:rsid w:val="00E3436F"/>
    <w:rsid w:val="00E40410"/>
    <w:rsid w:val="00E64F68"/>
    <w:rsid w:val="00E70D57"/>
    <w:rsid w:val="00E837D3"/>
    <w:rsid w:val="00EC4AB2"/>
    <w:rsid w:val="00EE0356"/>
    <w:rsid w:val="00EE4153"/>
    <w:rsid w:val="00EF5B8F"/>
    <w:rsid w:val="00F05A17"/>
    <w:rsid w:val="00F07A86"/>
    <w:rsid w:val="00F17194"/>
    <w:rsid w:val="00F21C27"/>
    <w:rsid w:val="00F47774"/>
    <w:rsid w:val="00F678A0"/>
    <w:rsid w:val="00F711B0"/>
    <w:rsid w:val="00F80122"/>
    <w:rsid w:val="00F95857"/>
    <w:rsid w:val="00FE1D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32E5A-340F-4C3E-A8FE-B174E1AD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33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AD33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77315">
      <w:bodyDiv w:val="1"/>
      <w:marLeft w:val="0"/>
      <w:marRight w:val="0"/>
      <w:marTop w:val="0"/>
      <w:marBottom w:val="0"/>
      <w:divBdr>
        <w:top w:val="none" w:sz="0" w:space="0" w:color="auto"/>
        <w:left w:val="none" w:sz="0" w:space="0" w:color="auto"/>
        <w:bottom w:val="none" w:sz="0" w:space="0" w:color="auto"/>
        <w:right w:val="none" w:sz="0" w:space="0" w:color="auto"/>
      </w:divBdr>
    </w:div>
    <w:div w:id="20909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825</Words>
  <Characters>471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BC-RADA38</cp:lastModifiedBy>
  <cp:revision>3</cp:revision>
  <dcterms:created xsi:type="dcterms:W3CDTF">2017-11-20T07:27:00Z</dcterms:created>
  <dcterms:modified xsi:type="dcterms:W3CDTF">2017-11-20T07:31:00Z</dcterms:modified>
</cp:coreProperties>
</file>