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5D" w:rsidRPr="00F31058" w:rsidRDefault="00FF785D" w:rsidP="00FF785D">
      <w:pPr>
        <w:spacing w:after="0"/>
        <w:ind w:firstLine="240"/>
        <w:jc w:val="right"/>
        <w:rPr>
          <w:rFonts w:ascii="Times New Roman" w:hAnsi="Times New Roman" w:cs="Times New Roman"/>
          <w:lang w:val="ru-RU"/>
        </w:rPr>
      </w:pPr>
      <w:bookmarkStart w:id="0" w:name="154"/>
      <w:proofErr w:type="spellStart"/>
      <w:r w:rsidRPr="00F31058">
        <w:rPr>
          <w:rFonts w:ascii="Times New Roman" w:hAnsi="Times New Roman" w:cs="Times New Roman"/>
          <w:color w:val="000000"/>
          <w:sz w:val="18"/>
          <w:lang w:val="ru-RU"/>
        </w:rPr>
        <w:t>Додаток</w:t>
      </w:r>
      <w:proofErr w:type="spellEnd"/>
      <w:r w:rsidRPr="00F31058">
        <w:rPr>
          <w:rFonts w:ascii="Times New Roman" w:hAnsi="Times New Roman" w:cs="Times New Roman"/>
          <w:color w:val="000000"/>
          <w:sz w:val="18"/>
          <w:lang w:val="ru-RU"/>
        </w:rPr>
        <w:t xml:space="preserve"> 2</w:t>
      </w:r>
      <w:r w:rsidRPr="00F31058">
        <w:rPr>
          <w:rFonts w:ascii="Times New Roman" w:hAnsi="Times New Roman" w:cs="Times New Roman"/>
          <w:lang w:val="ru-RU"/>
        </w:rPr>
        <w:br/>
      </w:r>
      <w:r w:rsidRPr="00F31058">
        <w:rPr>
          <w:rFonts w:ascii="Times New Roman" w:hAnsi="Times New Roman" w:cs="Times New Roman"/>
          <w:color w:val="000000"/>
          <w:sz w:val="18"/>
          <w:lang w:val="ru-RU"/>
        </w:rPr>
        <w:t xml:space="preserve">до постанови </w:t>
      </w:r>
      <w:proofErr w:type="spellStart"/>
      <w:r w:rsidRPr="00F31058">
        <w:rPr>
          <w:rFonts w:ascii="Times New Roman" w:hAnsi="Times New Roman" w:cs="Times New Roman"/>
          <w:color w:val="000000"/>
          <w:sz w:val="18"/>
          <w:lang w:val="ru-RU"/>
        </w:rPr>
        <w:t>Центральної</w:t>
      </w:r>
      <w:proofErr w:type="spellEnd"/>
      <w:r w:rsidRPr="00F31058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18"/>
          <w:lang w:val="ru-RU"/>
        </w:rPr>
        <w:t>виборчої</w:t>
      </w:r>
      <w:proofErr w:type="spellEnd"/>
      <w:r w:rsidRPr="00F31058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18"/>
          <w:lang w:val="ru-RU"/>
        </w:rPr>
        <w:t>комісії</w:t>
      </w:r>
      <w:proofErr w:type="spellEnd"/>
      <w:r w:rsidRPr="00F31058">
        <w:rPr>
          <w:rFonts w:ascii="Times New Roman" w:hAnsi="Times New Roman" w:cs="Times New Roman"/>
          <w:lang w:val="ru-RU"/>
        </w:rPr>
        <w:br/>
      </w:r>
      <w:r w:rsidRPr="00F31058">
        <w:rPr>
          <w:rFonts w:ascii="Times New Roman" w:hAnsi="Times New Roman" w:cs="Times New Roman"/>
          <w:color w:val="000000"/>
          <w:sz w:val="18"/>
          <w:lang w:val="ru-RU"/>
        </w:rPr>
        <w:t xml:space="preserve">01.10.2020 </w:t>
      </w:r>
      <w:r w:rsidRPr="00F31058">
        <w:rPr>
          <w:rFonts w:ascii="Times New Roman" w:hAnsi="Times New Roman" w:cs="Times New Roman"/>
          <w:color w:val="000000"/>
          <w:sz w:val="18"/>
        </w:rPr>
        <w:t>N</w:t>
      </w:r>
      <w:r w:rsidRPr="00F31058">
        <w:rPr>
          <w:rFonts w:ascii="Times New Roman" w:hAnsi="Times New Roman" w:cs="Times New Roman"/>
          <w:color w:val="000000"/>
          <w:sz w:val="18"/>
          <w:lang w:val="ru-RU"/>
        </w:rPr>
        <w:t xml:space="preserve"> 324</w:t>
      </w:r>
    </w:p>
    <w:p w:rsidR="00FF785D" w:rsidRPr="00F3105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1" w:name="155"/>
      <w:bookmarkEnd w:id="0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РОЗШИФРОВКА</w:t>
      </w:r>
      <w:r w:rsidRPr="00F31058">
        <w:rPr>
          <w:rFonts w:ascii="Times New Roman" w:hAnsi="Times New Roman" w:cs="Times New Roman"/>
          <w:lang w:val="ru-RU"/>
        </w:rPr>
        <w:br/>
      </w:r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до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Звіту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про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надходження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коштів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на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поточний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рахунок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виборчого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фонду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місцевої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організації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політичної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партії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та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їх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використання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(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форми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r w:rsidRPr="00F31058">
        <w:rPr>
          <w:rFonts w:ascii="Times New Roman" w:hAnsi="Times New Roman" w:cs="Times New Roman"/>
          <w:color w:val="000000"/>
          <w:sz w:val="27"/>
        </w:rPr>
        <w:t>N</w:t>
      </w:r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1)</w:t>
      </w:r>
    </w:p>
    <w:p w:rsidR="00DB56EE" w:rsidRPr="00DB56EE" w:rsidRDefault="00DB56EE" w:rsidP="00DB56EE">
      <w:pPr>
        <w:spacing w:after="0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</w:pPr>
      <w:bookmarkStart w:id="2" w:name="34"/>
      <w:bookmarkStart w:id="3" w:name="160"/>
      <w:bookmarkEnd w:id="1"/>
      <w:r w:rsidRPr="00DB56E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bookmarkStart w:id="4" w:name="36"/>
      <w:bookmarkEnd w:id="2"/>
      <w:r w:rsidRPr="00DB5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Остаточний</w:t>
      </w:r>
      <w:proofErr w:type="spellEnd"/>
      <w:r w:rsidRPr="00DB56E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</w:t>
      </w:r>
      <w:r w:rsidRPr="00DB56EE">
        <w:rPr>
          <w:rFonts w:ascii="Times New Roman" w:hAnsi="Times New Roman" w:cs="Times New Roman"/>
          <w:lang w:val="ru-RU"/>
        </w:rPr>
        <w:br/>
      </w:r>
      <w:r w:rsidRPr="00DB56EE">
        <w:rPr>
          <w:rFonts w:ascii="Times New Roman" w:hAnsi="Times New Roman" w:cs="Times New Roman"/>
          <w:color w:val="000000"/>
          <w:sz w:val="15"/>
          <w:lang w:val="ru-RU"/>
        </w:rPr>
        <w:t xml:space="preserve">(вид </w:t>
      </w:r>
      <w:proofErr w:type="spellStart"/>
      <w:r w:rsidRPr="00DB56EE">
        <w:rPr>
          <w:rFonts w:ascii="Times New Roman" w:hAnsi="Times New Roman" w:cs="Times New Roman"/>
          <w:color w:val="000000"/>
          <w:sz w:val="15"/>
          <w:lang w:val="ru-RU"/>
        </w:rPr>
        <w:t>звіту</w:t>
      </w:r>
      <w:proofErr w:type="spellEnd"/>
      <w:r w:rsidRPr="00DB56EE">
        <w:rPr>
          <w:rFonts w:ascii="Times New Roman" w:hAnsi="Times New Roman" w:cs="Times New Roman"/>
          <w:color w:val="000000"/>
          <w:sz w:val="15"/>
          <w:lang w:val="ru-RU"/>
        </w:rPr>
        <w:t xml:space="preserve">: </w:t>
      </w:r>
      <w:proofErr w:type="spellStart"/>
      <w:r w:rsidRPr="00DB56EE">
        <w:rPr>
          <w:rFonts w:ascii="Times New Roman" w:hAnsi="Times New Roman" w:cs="Times New Roman"/>
          <w:color w:val="000000"/>
          <w:sz w:val="15"/>
          <w:lang w:val="ru-RU"/>
        </w:rPr>
        <w:t>проміжний</w:t>
      </w:r>
      <w:proofErr w:type="spellEnd"/>
      <w:r w:rsidRPr="00DB56EE">
        <w:rPr>
          <w:rFonts w:ascii="Times New Roman" w:hAnsi="Times New Roman" w:cs="Times New Roman"/>
          <w:color w:val="000000"/>
          <w:sz w:val="15"/>
          <w:lang w:val="ru-RU"/>
        </w:rPr>
        <w:t xml:space="preserve">, </w:t>
      </w:r>
      <w:proofErr w:type="spellStart"/>
      <w:r w:rsidRPr="00DB56EE">
        <w:rPr>
          <w:rFonts w:ascii="Times New Roman" w:hAnsi="Times New Roman" w:cs="Times New Roman"/>
          <w:color w:val="000000"/>
          <w:sz w:val="15"/>
          <w:lang w:val="ru-RU"/>
        </w:rPr>
        <w:t>остаточний</w:t>
      </w:r>
      <w:proofErr w:type="spellEnd"/>
      <w:r w:rsidRPr="00DB56EE">
        <w:rPr>
          <w:rFonts w:ascii="Times New Roman" w:hAnsi="Times New Roman" w:cs="Times New Roman"/>
          <w:color w:val="000000"/>
          <w:sz w:val="15"/>
          <w:lang w:val="ru-RU"/>
        </w:rPr>
        <w:t>)</w:t>
      </w:r>
      <w:r w:rsidRPr="00DB56EE">
        <w:rPr>
          <w:rFonts w:ascii="Times New Roman" w:hAnsi="Times New Roman" w:cs="Times New Roman"/>
          <w:lang w:val="ru-RU"/>
        </w:rPr>
        <w:br/>
      </w:r>
      <w:r w:rsidRPr="00DB56E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за </w:t>
      </w:r>
      <w:proofErr w:type="spellStart"/>
      <w:r w:rsidRPr="00DB56E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період</w:t>
      </w:r>
      <w:proofErr w:type="spellEnd"/>
      <w:r w:rsidRPr="00DB56E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з "15" до "28" </w:t>
      </w:r>
      <w:proofErr w:type="spellStart"/>
      <w:r w:rsidRPr="0034571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жовтня</w:t>
      </w:r>
      <w:proofErr w:type="spellEnd"/>
      <w:r w:rsidRPr="00DB56E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2020 року</w:t>
      </w:r>
      <w:r w:rsidRPr="00DB56EE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Перш</w:t>
      </w:r>
      <w:proofErr w:type="spellStart"/>
      <w:r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proofErr w:type="spellEnd"/>
      <w:r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вибори депутат</w:t>
      </w:r>
      <w:proofErr w:type="spellStart"/>
      <w:r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proofErr w:type="spellEnd"/>
      <w:r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Білоцерківської</w:t>
      </w:r>
      <w:r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м</w:t>
      </w:r>
      <w:proofErr w:type="spellStart"/>
      <w:r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ради </w:t>
      </w:r>
      <w:r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25 жовтня 2020 року</w:t>
      </w:r>
      <w:r w:rsidRPr="00811B56">
        <w:rPr>
          <w:rFonts w:ascii="Times New Roman" w:hAnsi="Times New Roman" w:cs="Times New Roman"/>
          <w:sz w:val="18"/>
          <w:szCs w:val="18"/>
          <w:lang w:val="uk-UA"/>
        </w:rPr>
        <w:br/>
      </w:r>
      <w:r w:rsidRPr="00811B56">
        <w:rPr>
          <w:rFonts w:ascii="Times New Roman" w:hAnsi="Times New Roman" w:cs="Times New Roman"/>
          <w:sz w:val="15"/>
          <w:lang w:val="uk-UA"/>
        </w:rPr>
        <w:t>(назва та дата проведення місцевих виборів)</w:t>
      </w:r>
      <w:r w:rsidRPr="00811B56">
        <w:rPr>
          <w:rFonts w:ascii="Times New Roman" w:hAnsi="Times New Roman" w:cs="Times New Roman"/>
          <w:lang w:val="uk-UA"/>
        </w:rPr>
        <w:br/>
      </w:r>
      <w:r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Київська Обласна Орган</w:t>
      </w:r>
      <w:proofErr w:type="spellStart"/>
      <w:r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зац</w:t>
      </w:r>
      <w:r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proofErr w:type="spellEnd"/>
      <w:r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я ПП «Демократична Сокира»</w:t>
      </w:r>
      <w:r w:rsidRPr="00811B5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DB56EE">
        <w:rPr>
          <w:rFonts w:ascii="Times New Roman" w:hAnsi="Times New Roman" w:cs="Times New Roman"/>
          <w:sz w:val="15"/>
          <w:lang w:val="ru-RU"/>
        </w:rPr>
        <w:t xml:space="preserve"> (</w:t>
      </w:r>
      <w:proofErr w:type="spellStart"/>
      <w:r w:rsidRPr="002F1D92">
        <w:rPr>
          <w:rFonts w:ascii="Times New Roman" w:hAnsi="Times New Roman" w:cs="Times New Roman"/>
          <w:sz w:val="15"/>
          <w:lang w:val="ru-RU"/>
        </w:rPr>
        <w:t>повна</w:t>
      </w:r>
      <w:proofErr w:type="spellEnd"/>
      <w:r w:rsidRPr="00DB56EE">
        <w:rPr>
          <w:rFonts w:ascii="Times New Roman" w:hAnsi="Times New Roman" w:cs="Times New Roman"/>
          <w:sz w:val="15"/>
          <w:lang w:val="ru-RU"/>
        </w:rPr>
        <w:t xml:space="preserve"> </w:t>
      </w:r>
      <w:proofErr w:type="spellStart"/>
      <w:r w:rsidRPr="002F1D92">
        <w:rPr>
          <w:rFonts w:ascii="Times New Roman" w:hAnsi="Times New Roman" w:cs="Times New Roman"/>
          <w:sz w:val="15"/>
          <w:lang w:val="ru-RU"/>
        </w:rPr>
        <w:t>назва</w:t>
      </w:r>
      <w:proofErr w:type="spellEnd"/>
      <w:r w:rsidRPr="00DB56EE">
        <w:rPr>
          <w:rFonts w:ascii="Times New Roman" w:hAnsi="Times New Roman" w:cs="Times New Roman"/>
          <w:sz w:val="15"/>
          <w:lang w:val="ru-RU"/>
        </w:rPr>
        <w:t xml:space="preserve"> </w:t>
      </w:r>
      <w:proofErr w:type="spellStart"/>
      <w:r w:rsidRPr="002F1D92">
        <w:rPr>
          <w:rFonts w:ascii="Times New Roman" w:hAnsi="Times New Roman" w:cs="Times New Roman"/>
          <w:sz w:val="15"/>
          <w:lang w:val="ru-RU"/>
        </w:rPr>
        <w:t>місцевої</w:t>
      </w:r>
      <w:proofErr w:type="spellEnd"/>
      <w:r w:rsidRPr="00DB56EE">
        <w:rPr>
          <w:rFonts w:ascii="Times New Roman" w:hAnsi="Times New Roman" w:cs="Times New Roman"/>
          <w:sz w:val="15"/>
          <w:lang w:val="ru-RU"/>
        </w:rPr>
        <w:t xml:space="preserve"> </w:t>
      </w:r>
      <w:proofErr w:type="spellStart"/>
      <w:r w:rsidRPr="002F1D92">
        <w:rPr>
          <w:rFonts w:ascii="Times New Roman" w:hAnsi="Times New Roman" w:cs="Times New Roman"/>
          <w:sz w:val="15"/>
          <w:lang w:val="ru-RU"/>
        </w:rPr>
        <w:t>організації</w:t>
      </w:r>
      <w:proofErr w:type="spellEnd"/>
      <w:r w:rsidRPr="00DB56EE">
        <w:rPr>
          <w:rFonts w:ascii="Times New Roman" w:hAnsi="Times New Roman" w:cs="Times New Roman"/>
          <w:sz w:val="15"/>
          <w:lang w:val="ru-RU"/>
        </w:rPr>
        <w:t xml:space="preserve"> </w:t>
      </w:r>
      <w:proofErr w:type="spellStart"/>
      <w:r w:rsidRPr="002F1D92">
        <w:rPr>
          <w:rFonts w:ascii="Times New Roman" w:hAnsi="Times New Roman" w:cs="Times New Roman"/>
          <w:sz w:val="15"/>
          <w:lang w:val="ru-RU"/>
        </w:rPr>
        <w:t>політичної</w:t>
      </w:r>
      <w:proofErr w:type="spellEnd"/>
      <w:r w:rsidRPr="00DB56EE">
        <w:rPr>
          <w:rFonts w:ascii="Times New Roman" w:hAnsi="Times New Roman" w:cs="Times New Roman"/>
          <w:sz w:val="15"/>
          <w:lang w:val="ru-RU"/>
        </w:rPr>
        <w:t xml:space="preserve"> </w:t>
      </w:r>
      <w:proofErr w:type="spellStart"/>
      <w:r w:rsidRPr="002F1D92">
        <w:rPr>
          <w:rFonts w:ascii="Times New Roman" w:hAnsi="Times New Roman" w:cs="Times New Roman"/>
          <w:sz w:val="15"/>
          <w:lang w:val="ru-RU"/>
        </w:rPr>
        <w:t>партії</w:t>
      </w:r>
      <w:proofErr w:type="spellEnd"/>
      <w:r w:rsidRPr="00DB56EE">
        <w:rPr>
          <w:rFonts w:ascii="Times New Roman" w:hAnsi="Times New Roman" w:cs="Times New Roman"/>
          <w:sz w:val="15"/>
          <w:lang w:val="ru-RU"/>
        </w:rPr>
        <w:t>)</w:t>
      </w:r>
      <w:r w:rsidRPr="00DB56EE">
        <w:rPr>
          <w:rFonts w:ascii="Times New Roman" w:hAnsi="Times New Roman" w:cs="Times New Roman"/>
          <w:lang w:val="ru-RU"/>
        </w:rPr>
        <w:br/>
      </w:r>
      <w:r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АТ</w:t>
      </w:r>
      <w:r w:rsidRPr="00DB56EE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 xml:space="preserve"> </w:t>
      </w:r>
      <w:r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КБ</w:t>
      </w:r>
      <w:r w:rsidRPr="00DB56EE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 xml:space="preserve"> "</w:t>
      </w:r>
      <w:r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ПРИВАТБАНК</w:t>
      </w:r>
      <w:r w:rsidRPr="00DB56EE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 xml:space="preserve">" </w:t>
      </w:r>
      <w:r w:rsidRPr="00DB56EE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F1D9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ЄДРПОУ</w:t>
      </w:r>
      <w:r w:rsidRPr="00DB56EE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14360570</w:t>
      </w:r>
      <w:r w:rsidRPr="00DB56EE"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  <w:t xml:space="preserve">, </w:t>
      </w:r>
    </w:p>
    <w:p w:rsidR="00DB56EE" w:rsidRPr="00662E69" w:rsidRDefault="00DB56EE" w:rsidP="00DB56E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</w:pPr>
      <w:r w:rsidRPr="00CE2C72">
        <w:rPr>
          <w:rFonts w:ascii="Times New Roman" w:hAnsi="Times New Roman" w:cs="Times New Roman"/>
          <w:color w:val="212121"/>
          <w:sz w:val="20"/>
          <w:szCs w:val="20"/>
          <w:shd w:val="clear" w:color="auto" w:fill="FAFAFA"/>
          <w:lang w:val="ru-RU"/>
        </w:rPr>
        <w:t>(</w:t>
      </w:r>
      <w:proofErr w:type="spellStart"/>
      <w:r w:rsidRPr="00CE2C72">
        <w:rPr>
          <w:rFonts w:ascii="Times New Roman" w:hAnsi="Times New Roman" w:cs="Times New Roman"/>
          <w:color w:val="000000"/>
          <w:sz w:val="15"/>
          <w:lang w:val="ru-RU"/>
        </w:rPr>
        <w:t>найменування</w:t>
      </w:r>
      <w:proofErr w:type="spellEnd"/>
      <w:r w:rsidRPr="00CE2C72">
        <w:rPr>
          <w:rFonts w:ascii="Times New Roman" w:hAnsi="Times New Roman" w:cs="Times New Roman"/>
          <w:color w:val="000000"/>
          <w:sz w:val="15"/>
          <w:lang w:val="ru-RU"/>
        </w:rPr>
        <w:t xml:space="preserve"> та код банку, в </w:t>
      </w:r>
      <w:proofErr w:type="spellStart"/>
      <w:r w:rsidRPr="00CE2C72">
        <w:rPr>
          <w:rFonts w:ascii="Times New Roman" w:hAnsi="Times New Roman" w:cs="Times New Roman"/>
          <w:color w:val="000000"/>
          <w:sz w:val="15"/>
          <w:lang w:val="ru-RU"/>
        </w:rPr>
        <w:t>якому</w:t>
      </w:r>
      <w:proofErr w:type="spellEnd"/>
      <w:r w:rsidRPr="00CE2C72">
        <w:rPr>
          <w:rFonts w:ascii="Times New Roman" w:hAnsi="Times New Roman" w:cs="Times New Roman"/>
          <w:color w:val="000000"/>
          <w:sz w:val="15"/>
          <w:lang w:val="ru-RU"/>
        </w:rPr>
        <w:t xml:space="preserve"> </w:t>
      </w:r>
      <w:proofErr w:type="spellStart"/>
      <w:r w:rsidRPr="00CE2C72">
        <w:rPr>
          <w:rFonts w:ascii="Times New Roman" w:hAnsi="Times New Roman" w:cs="Times New Roman"/>
          <w:color w:val="000000"/>
          <w:sz w:val="15"/>
          <w:lang w:val="ru-RU"/>
        </w:rPr>
        <w:t>відкрито</w:t>
      </w:r>
      <w:proofErr w:type="spellEnd"/>
      <w:r w:rsidRPr="00CE2C72">
        <w:rPr>
          <w:rFonts w:ascii="Times New Roman" w:hAnsi="Times New Roman" w:cs="Times New Roman"/>
          <w:color w:val="000000"/>
          <w:sz w:val="15"/>
          <w:lang w:val="ru-RU"/>
        </w:rPr>
        <w:t xml:space="preserve"> </w:t>
      </w:r>
      <w:proofErr w:type="spellStart"/>
      <w:r w:rsidRPr="00CE2C72">
        <w:rPr>
          <w:rFonts w:ascii="Times New Roman" w:hAnsi="Times New Roman" w:cs="Times New Roman"/>
          <w:color w:val="000000"/>
          <w:sz w:val="15"/>
          <w:lang w:val="ru-RU"/>
        </w:rPr>
        <w:t>поточний</w:t>
      </w:r>
      <w:proofErr w:type="spellEnd"/>
      <w:r w:rsidRPr="00CE2C72">
        <w:rPr>
          <w:rFonts w:ascii="Times New Roman" w:hAnsi="Times New Roman" w:cs="Times New Roman"/>
          <w:color w:val="000000"/>
          <w:sz w:val="15"/>
          <w:lang w:val="ru-RU"/>
        </w:rPr>
        <w:t xml:space="preserve"> </w:t>
      </w:r>
      <w:proofErr w:type="spellStart"/>
      <w:r w:rsidRPr="00CE2C72">
        <w:rPr>
          <w:rFonts w:ascii="Times New Roman" w:hAnsi="Times New Roman" w:cs="Times New Roman"/>
          <w:color w:val="000000"/>
          <w:sz w:val="15"/>
          <w:lang w:val="ru-RU"/>
        </w:rPr>
        <w:t>рахунок</w:t>
      </w:r>
      <w:proofErr w:type="spellEnd"/>
      <w:r w:rsidRPr="00CE2C72">
        <w:rPr>
          <w:rFonts w:ascii="Times New Roman" w:hAnsi="Times New Roman" w:cs="Times New Roman"/>
          <w:color w:val="000000"/>
          <w:sz w:val="15"/>
          <w:lang w:val="ru-RU"/>
        </w:rPr>
        <w:t xml:space="preserve">, номер </w:t>
      </w:r>
      <w:proofErr w:type="spellStart"/>
      <w:r w:rsidRPr="00CE2C72">
        <w:rPr>
          <w:rFonts w:ascii="Times New Roman" w:hAnsi="Times New Roman" w:cs="Times New Roman"/>
          <w:color w:val="000000"/>
          <w:sz w:val="15"/>
          <w:lang w:val="ru-RU"/>
        </w:rPr>
        <w:t>рахунку</w:t>
      </w:r>
      <w:proofErr w:type="spellEnd"/>
      <w:r w:rsidRPr="00CE2C72">
        <w:rPr>
          <w:rFonts w:ascii="Times New Roman" w:hAnsi="Times New Roman" w:cs="Times New Roman"/>
          <w:color w:val="000000"/>
          <w:sz w:val="15"/>
          <w:lang w:val="ru-RU"/>
        </w:rPr>
        <w:t>)</w:t>
      </w:r>
      <w:r w:rsidRPr="00CE2C72">
        <w:rPr>
          <w:rFonts w:ascii="Times New Roman" w:hAnsi="Times New Roman" w:cs="Times New Roman"/>
          <w:lang w:val="ru-RU"/>
        </w:rPr>
        <w:br/>
      </w:r>
      <w:r w:rsidRPr="00662E69">
        <w:rPr>
          <w:rFonts w:ascii="Times New Roman" w:hAnsi="Times New Roman" w:cs="Times New Roman"/>
          <w:color w:val="212121"/>
          <w:sz w:val="28"/>
          <w:szCs w:val="28"/>
          <w:shd w:val="clear" w:color="auto" w:fill="FAFAFA"/>
        </w:rPr>
        <w:t>UA</w:t>
      </w:r>
      <w:r w:rsidRPr="00662E69">
        <w:rPr>
          <w:rFonts w:ascii="Times New Roman" w:hAnsi="Times New Roman" w:cs="Times New Roman"/>
          <w:color w:val="212121"/>
          <w:sz w:val="28"/>
          <w:szCs w:val="28"/>
          <w:shd w:val="clear" w:color="auto" w:fill="FAFAFA"/>
          <w:lang w:val="ru-RU"/>
        </w:rPr>
        <w:t>483218420000026426030100903</w:t>
      </w:r>
    </w:p>
    <w:bookmarkEnd w:id="4"/>
    <w:p w:rsidR="00FF785D" w:rsidRPr="00744A8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4A8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Територіальний</w:t>
      </w:r>
      <w:proofErr w:type="spellEnd"/>
      <w:r w:rsidRPr="00744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44A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виборчий</w:t>
      </w:r>
      <w:proofErr w:type="spellEnd"/>
      <w:r w:rsidRPr="00744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округ </w:t>
      </w:r>
      <w:r w:rsidRPr="00744A8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D338D" w:rsidRPr="00744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F1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bookmarkStart w:id="5" w:name="_GoBack"/>
      <w:bookmarkEnd w:id="5"/>
    </w:p>
    <w:p w:rsidR="00FF785D" w:rsidRPr="00F3105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6" w:name="161"/>
      <w:bookmarkEnd w:id="3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1.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Відомості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про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надходження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коштів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з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накопичувального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рахунку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виборчого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фонду</w:t>
      </w:r>
    </w:p>
    <w:p w:rsidR="00FF785D" w:rsidRPr="00F31058" w:rsidRDefault="00FF785D" w:rsidP="00FF785D">
      <w:pPr>
        <w:spacing w:after="0"/>
        <w:jc w:val="center"/>
        <w:rPr>
          <w:rFonts w:ascii="Times New Roman" w:hAnsi="Times New Roman" w:cs="Times New Roman"/>
        </w:rPr>
      </w:pPr>
      <w:bookmarkStart w:id="7" w:name="162"/>
      <w:bookmarkEnd w:id="6"/>
      <w:r w:rsidRPr="00F31058">
        <w:rPr>
          <w:rFonts w:ascii="Times New Roman" w:hAnsi="Times New Roman" w:cs="Times New Roman"/>
          <w:color w:val="000000"/>
          <w:sz w:val="18"/>
        </w:rPr>
        <w:t>(</w:t>
      </w:r>
      <w:proofErr w:type="spellStart"/>
      <w:proofErr w:type="gramStart"/>
      <w:r w:rsidRPr="00F31058">
        <w:rPr>
          <w:rFonts w:ascii="Times New Roman" w:hAnsi="Times New Roman" w:cs="Times New Roman"/>
          <w:color w:val="000000"/>
          <w:sz w:val="18"/>
        </w:rPr>
        <w:t>код</w:t>
      </w:r>
      <w:proofErr w:type="spellEnd"/>
      <w:proofErr w:type="gramEnd"/>
      <w:r w:rsidRPr="00F31058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18"/>
        </w:rPr>
        <w:t>статті</w:t>
      </w:r>
      <w:proofErr w:type="spellEnd"/>
      <w:r w:rsidRPr="00F31058">
        <w:rPr>
          <w:rFonts w:ascii="Times New Roman" w:hAnsi="Times New Roman" w:cs="Times New Roman"/>
          <w:color w:val="000000"/>
          <w:sz w:val="18"/>
        </w:rPr>
        <w:t xml:space="preserve"> 1.1)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50"/>
        <w:gridCol w:w="3158"/>
        <w:gridCol w:w="3146"/>
      </w:tblGrid>
      <w:tr w:rsidR="00FF785D" w:rsidRPr="00425BEF" w:rsidTr="005D338D">
        <w:trPr>
          <w:trHeight w:val="45"/>
          <w:tblCellSpacing w:w="0" w:type="auto"/>
        </w:trPr>
        <w:tc>
          <w:tcPr>
            <w:tcW w:w="32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" w:name="163"/>
            <w:bookmarkEnd w:id="7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надходження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коштів</w:t>
            </w:r>
            <w:proofErr w:type="spellEnd"/>
          </w:p>
        </w:tc>
        <w:tc>
          <w:tcPr>
            <w:tcW w:w="31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" w:name="164"/>
            <w:bookmarkEnd w:id="8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3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" w:name="165"/>
            <w:bookmarkEnd w:id="9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10"/>
      </w:tr>
      <w:tr w:rsidR="00FF785D" w:rsidRPr="00425BEF" w:rsidTr="005D338D">
        <w:trPr>
          <w:trHeight w:val="45"/>
          <w:tblCellSpacing w:w="0" w:type="auto"/>
        </w:trPr>
        <w:tc>
          <w:tcPr>
            <w:tcW w:w="32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C5D91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1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4C5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.10.2020</w:t>
            </w:r>
          </w:p>
        </w:tc>
        <w:tc>
          <w:tcPr>
            <w:tcW w:w="31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C5D91" w:rsidRDefault="004C5D91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167"/>
            <w:bookmarkEnd w:id="1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25BEF" w:rsidRDefault="004C5D91" w:rsidP="00DB5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168"/>
            <w:bookmarkEnd w:id="1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1 8</w:t>
            </w:r>
            <w:r w:rsidR="00DB5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bookmarkEnd w:id="13"/>
      </w:tr>
      <w:tr w:rsidR="00FF785D" w:rsidRPr="00425BEF" w:rsidTr="005D338D">
        <w:trPr>
          <w:trHeight w:val="45"/>
          <w:tblCellSpacing w:w="0" w:type="auto"/>
        </w:trPr>
        <w:tc>
          <w:tcPr>
            <w:tcW w:w="32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C5D91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" w:name="16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4C5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.10.2020</w:t>
            </w:r>
          </w:p>
        </w:tc>
        <w:tc>
          <w:tcPr>
            <w:tcW w:w="31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C5D91" w:rsidRDefault="004C5D91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170"/>
            <w:bookmarkEnd w:id="1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C5D91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" w:name="171"/>
            <w:bookmarkEnd w:id="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4C5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bookmarkEnd w:id="16"/>
      </w:tr>
      <w:tr w:rsidR="005D338D" w:rsidRPr="00425BEF" w:rsidTr="005D338D">
        <w:trPr>
          <w:trHeight w:val="45"/>
          <w:tblCellSpacing w:w="0" w:type="auto"/>
        </w:trPr>
        <w:tc>
          <w:tcPr>
            <w:tcW w:w="32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D338D" w:rsidRPr="004C5D91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1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D338D" w:rsidRPr="00425BEF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D338D" w:rsidRPr="00425BEF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FF785D" w:rsidRPr="00425BEF" w:rsidTr="005D338D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25BEF" w:rsidRDefault="00FF785D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175"/>
            <w:proofErr w:type="spellStart"/>
            <w:r w:rsidRPr="00425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3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C5D91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" w:name="176"/>
            <w:bookmarkEnd w:id="1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2 400,00</w:t>
            </w:r>
          </w:p>
        </w:tc>
        <w:bookmarkEnd w:id="18"/>
      </w:tr>
    </w:tbl>
    <w:p w:rsidR="00FF785D" w:rsidRPr="00F31058" w:rsidRDefault="00FF785D" w:rsidP="00FF785D">
      <w:pPr>
        <w:rPr>
          <w:rFonts w:ascii="Times New Roman" w:hAnsi="Times New Roman" w:cs="Times New Roman"/>
        </w:rPr>
      </w:pPr>
    </w:p>
    <w:p w:rsidR="00FF785D" w:rsidRPr="00F3105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19" w:name="177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2.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Відомості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про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надходження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штрафних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санкцій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за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укладеними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договорами</w:t>
      </w:r>
    </w:p>
    <w:p w:rsidR="00FF785D" w:rsidRPr="00F31058" w:rsidRDefault="00FF785D" w:rsidP="00FF785D">
      <w:pPr>
        <w:spacing w:after="0"/>
        <w:jc w:val="center"/>
        <w:rPr>
          <w:rFonts w:ascii="Times New Roman" w:hAnsi="Times New Roman" w:cs="Times New Roman"/>
        </w:rPr>
      </w:pPr>
      <w:bookmarkStart w:id="20" w:name="178"/>
      <w:bookmarkEnd w:id="19"/>
      <w:r w:rsidRPr="00F31058">
        <w:rPr>
          <w:rFonts w:ascii="Times New Roman" w:hAnsi="Times New Roman" w:cs="Times New Roman"/>
          <w:color w:val="000000"/>
          <w:sz w:val="18"/>
        </w:rPr>
        <w:t>(</w:t>
      </w:r>
      <w:proofErr w:type="spellStart"/>
      <w:proofErr w:type="gramStart"/>
      <w:r w:rsidRPr="00F31058">
        <w:rPr>
          <w:rFonts w:ascii="Times New Roman" w:hAnsi="Times New Roman" w:cs="Times New Roman"/>
          <w:color w:val="000000"/>
          <w:sz w:val="18"/>
        </w:rPr>
        <w:t>код</w:t>
      </w:r>
      <w:proofErr w:type="spellEnd"/>
      <w:proofErr w:type="gramEnd"/>
      <w:r w:rsidRPr="00F31058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18"/>
        </w:rPr>
        <w:t>статті</w:t>
      </w:r>
      <w:proofErr w:type="spellEnd"/>
      <w:r w:rsidRPr="00F31058">
        <w:rPr>
          <w:rFonts w:ascii="Times New Roman" w:hAnsi="Times New Roman" w:cs="Times New Roman"/>
          <w:color w:val="000000"/>
          <w:sz w:val="18"/>
        </w:rPr>
        <w:t xml:space="preserve"> 1.2)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56"/>
        <w:gridCol w:w="1708"/>
        <w:gridCol w:w="1588"/>
        <w:gridCol w:w="1242"/>
        <w:gridCol w:w="1276"/>
        <w:gridCol w:w="1434"/>
        <w:gridCol w:w="850"/>
      </w:tblGrid>
      <w:tr w:rsidR="00FF785D" w:rsidRPr="005E1B1F" w:rsidTr="00425BEF">
        <w:trPr>
          <w:trHeight w:val="45"/>
          <w:tblCellSpacing w:w="0" w:type="auto"/>
        </w:trPr>
        <w:tc>
          <w:tcPr>
            <w:tcW w:w="14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179"/>
            <w:bookmarkEnd w:id="20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штрафних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санкцій</w:t>
            </w:r>
            <w:proofErr w:type="spellEnd"/>
          </w:p>
        </w:tc>
        <w:tc>
          <w:tcPr>
            <w:tcW w:w="1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180"/>
            <w:bookmarkEnd w:id="21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  <w:proofErr w:type="spellEnd"/>
            <w:r w:rsidRPr="00744A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розрахункового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181"/>
            <w:bookmarkEnd w:id="22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Виконавець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прізвище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ім'я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батькові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особи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підприємця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4" w:name="182"/>
            <w:bookmarkEnd w:id="23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виконавця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(за ЄДРПОУ / РНОКПП)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5" w:name="183"/>
            <w:bookmarkEnd w:id="24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Реквізити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(дата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укладання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 номер та предмет договору)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184"/>
            <w:bookmarkEnd w:id="25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платежу</w:t>
            </w:r>
            <w:proofErr w:type="spellEnd"/>
          </w:p>
        </w:tc>
        <w:tc>
          <w:tcPr>
            <w:tcW w:w="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185"/>
            <w:bookmarkEnd w:id="26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bookmarkEnd w:id="27"/>
      </w:tr>
      <w:tr w:rsidR="00FF785D" w:rsidRPr="005E1B1F" w:rsidTr="00425BEF">
        <w:trPr>
          <w:trHeight w:val="45"/>
          <w:tblCellSpacing w:w="0" w:type="auto"/>
        </w:trPr>
        <w:tc>
          <w:tcPr>
            <w:tcW w:w="14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" w:name="186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" w:name="187"/>
            <w:bookmarkEnd w:id="28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30" w:name="188"/>
            <w:bookmarkEnd w:id="29"/>
            <w:r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5332"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" w:name="189"/>
            <w:bookmarkEnd w:id="30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2" w:name="190"/>
            <w:bookmarkEnd w:id="31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33" w:name="191"/>
            <w:bookmarkEnd w:id="32"/>
            <w:r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5332"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99530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" w:name="192"/>
            <w:bookmarkEnd w:id="33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34"/>
      </w:tr>
      <w:tr w:rsidR="008F5332" w:rsidRPr="005E1B1F" w:rsidTr="00425BEF">
        <w:trPr>
          <w:trHeight w:val="45"/>
          <w:tblCellSpacing w:w="0" w:type="auto"/>
        </w:trPr>
        <w:tc>
          <w:tcPr>
            <w:tcW w:w="14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</w:tr>
      <w:tr w:rsidR="008F5332" w:rsidRPr="005E1B1F" w:rsidTr="00425BEF">
        <w:trPr>
          <w:trHeight w:val="45"/>
          <w:tblCellSpacing w:w="0" w:type="auto"/>
        </w:trPr>
        <w:tc>
          <w:tcPr>
            <w:tcW w:w="14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</w:tr>
      <w:tr w:rsidR="00FF785D" w:rsidRPr="005E1B1F" w:rsidTr="00425BEF">
        <w:trPr>
          <w:trHeight w:val="45"/>
          <w:tblCellSpacing w:w="0" w:type="auto"/>
        </w:trPr>
        <w:tc>
          <w:tcPr>
            <w:tcW w:w="8664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CB5C46">
            <w:pPr>
              <w:spacing w:after="0"/>
              <w:rPr>
                <w:rFonts w:ascii="Times New Roman" w:hAnsi="Times New Roman" w:cs="Times New Roman"/>
              </w:rPr>
            </w:pPr>
            <w:bookmarkStart w:id="35" w:name="207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99530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" w:name="208"/>
            <w:bookmarkEnd w:id="35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36"/>
      </w:tr>
    </w:tbl>
    <w:p w:rsidR="00CB5C46" w:rsidRPr="00F31058" w:rsidRDefault="00CB5C46" w:rsidP="00FF785D">
      <w:pPr>
        <w:rPr>
          <w:rFonts w:ascii="Times New Roman" w:hAnsi="Times New Roman" w:cs="Times New Roman"/>
        </w:rPr>
      </w:pPr>
    </w:p>
    <w:p w:rsidR="00FF785D" w:rsidRPr="00F3105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37" w:name="209"/>
      <w:r w:rsidRPr="00F31058">
        <w:rPr>
          <w:rFonts w:ascii="Times New Roman" w:hAnsi="Times New Roman" w:cs="Times New Roman"/>
          <w:color w:val="000000"/>
          <w:sz w:val="27"/>
          <w:lang w:val="ru-RU"/>
        </w:rPr>
        <w:lastRenderedPageBreak/>
        <w:t xml:space="preserve">3.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Відомості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про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помилкові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надходження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коштів</w:t>
      </w:r>
      <w:proofErr w:type="spellEnd"/>
    </w:p>
    <w:p w:rsidR="00FF785D" w:rsidRPr="00F31058" w:rsidRDefault="00FF785D" w:rsidP="00FF785D">
      <w:pPr>
        <w:spacing w:after="0"/>
        <w:jc w:val="center"/>
        <w:rPr>
          <w:rFonts w:ascii="Times New Roman" w:hAnsi="Times New Roman" w:cs="Times New Roman"/>
        </w:rPr>
      </w:pPr>
      <w:bookmarkStart w:id="38" w:name="210"/>
      <w:bookmarkEnd w:id="37"/>
      <w:r w:rsidRPr="00F31058">
        <w:rPr>
          <w:rFonts w:ascii="Times New Roman" w:hAnsi="Times New Roman" w:cs="Times New Roman"/>
          <w:color w:val="000000"/>
          <w:sz w:val="18"/>
        </w:rPr>
        <w:t>(</w:t>
      </w:r>
      <w:proofErr w:type="spellStart"/>
      <w:proofErr w:type="gramStart"/>
      <w:r w:rsidRPr="00F31058">
        <w:rPr>
          <w:rFonts w:ascii="Times New Roman" w:hAnsi="Times New Roman" w:cs="Times New Roman"/>
          <w:color w:val="000000"/>
          <w:sz w:val="18"/>
        </w:rPr>
        <w:t>код</w:t>
      </w:r>
      <w:proofErr w:type="spellEnd"/>
      <w:proofErr w:type="gramEnd"/>
      <w:r w:rsidRPr="00F31058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18"/>
        </w:rPr>
        <w:t>статті</w:t>
      </w:r>
      <w:proofErr w:type="spellEnd"/>
      <w:r w:rsidRPr="00F31058">
        <w:rPr>
          <w:rFonts w:ascii="Times New Roman" w:hAnsi="Times New Roman" w:cs="Times New Roman"/>
          <w:color w:val="000000"/>
          <w:sz w:val="18"/>
        </w:rPr>
        <w:t xml:space="preserve"> 1.3)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27"/>
        <w:gridCol w:w="1792"/>
        <w:gridCol w:w="2122"/>
        <w:gridCol w:w="2317"/>
        <w:gridCol w:w="1796"/>
      </w:tblGrid>
      <w:tr w:rsidR="00FF785D" w:rsidRPr="005E1B1F" w:rsidTr="0099530D">
        <w:trPr>
          <w:trHeight w:val="45"/>
          <w:tblCellSpacing w:w="0" w:type="auto"/>
        </w:trPr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" w:name="211"/>
            <w:bookmarkEnd w:id="38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надходження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коштів</w:t>
            </w:r>
            <w:proofErr w:type="spellEnd"/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" w:name="212"/>
            <w:bookmarkEnd w:id="39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" w:name="213"/>
            <w:bookmarkEnd w:id="40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юридичної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прізвище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ім'я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усі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власні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імена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батькові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" w:name="214"/>
            <w:bookmarkEnd w:id="41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ЄДРПОУ / РНОКПП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" w:name="215"/>
            <w:bookmarkEnd w:id="42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43"/>
      </w:tr>
      <w:tr w:rsidR="00FF785D" w:rsidRPr="005E1B1F" w:rsidTr="008F5332">
        <w:trPr>
          <w:trHeight w:val="315"/>
          <w:tblCellSpacing w:w="0" w:type="auto"/>
        </w:trPr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" w:name="216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" w:name="217"/>
            <w:bookmarkEnd w:id="44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46" w:name="218"/>
            <w:bookmarkEnd w:id="45"/>
            <w:r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5332"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" w:name="219"/>
            <w:bookmarkEnd w:id="46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99530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" w:name="220"/>
            <w:bookmarkEnd w:id="47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48"/>
      </w:tr>
      <w:tr w:rsidR="008F5332" w:rsidRPr="005E1B1F" w:rsidTr="0099530D">
        <w:trPr>
          <w:trHeight w:val="45"/>
          <w:tblCellSpacing w:w="0" w:type="auto"/>
        </w:trPr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</w:tr>
      <w:tr w:rsidR="008F5332" w:rsidRPr="005E1B1F" w:rsidTr="0099530D">
        <w:trPr>
          <w:trHeight w:val="45"/>
          <w:tblCellSpacing w:w="0" w:type="auto"/>
        </w:trPr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</w:p>
        </w:tc>
      </w:tr>
      <w:tr w:rsidR="00FF785D" w:rsidRPr="005E1B1F" w:rsidTr="0099530D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rPr>
                <w:rFonts w:ascii="Times New Roman" w:hAnsi="Times New Roman" w:cs="Times New Roman"/>
              </w:rPr>
            </w:pPr>
            <w:bookmarkStart w:id="49" w:name="231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1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99530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0" w:name="232"/>
            <w:bookmarkEnd w:id="49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50"/>
      </w:tr>
    </w:tbl>
    <w:p w:rsidR="00FF785D" w:rsidRPr="00F31058" w:rsidRDefault="00FF785D" w:rsidP="00FF785D">
      <w:pPr>
        <w:rPr>
          <w:rFonts w:ascii="Times New Roman" w:hAnsi="Times New Roman" w:cs="Times New Roman"/>
        </w:rPr>
      </w:pPr>
    </w:p>
    <w:p w:rsidR="00FF785D" w:rsidRPr="00F3105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51" w:name="233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4.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Відомості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про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використання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коштів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поточного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рахунку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виборчого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фонду</w:t>
      </w:r>
    </w:p>
    <w:p w:rsidR="00FF785D" w:rsidRDefault="00FF785D" w:rsidP="00FF785D">
      <w:pPr>
        <w:spacing w:after="0"/>
        <w:jc w:val="center"/>
        <w:rPr>
          <w:rFonts w:ascii="Times New Roman" w:hAnsi="Times New Roman" w:cs="Times New Roman"/>
          <w:color w:val="000000"/>
          <w:sz w:val="18"/>
        </w:rPr>
      </w:pPr>
      <w:bookmarkStart w:id="52" w:name="234"/>
      <w:bookmarkEnd w:id="51"/>
      <w:r w:rsidRPr="00F31058">
        <w:rPr>
          <w:rFonts w:ascii="Times New Roman" w:hAnsi="Times New Roman" w:cs="Times New Roman"/>
          <w:color w:val="000000"/>
          <w:sz w:val="18"/>
        </w:rPr>
        <w:t>(</w:t>
      </w:r>
      <w:proofErr w:type="spellStart"/>
      <w:r w:rsidRPr="00F31058">
        <w:rPr>
          <w:rFonts w:ascii="Times New Roman" w:hAnsi="Times New Roman" w:cs="Times New Roman"/>
          <w:color w:val="000000"/>
          <w:sz w:val="18"/>
        </w:rPr>
        <w:t>код</w:t>
      </w:r>
      <w:proofErr w:type="spellEnd"/>
      <w:r w:rsidRPr="00F31058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18"/>
        </w:rPr>
        <w:t>статті</w:t>
      </w:r>
      <w:proofErr w:type="spellEnd"/>
      <w:r w:rsidRPr="00F31058">
        <w:rPr>
          <w:rFonts w:ascii="Times New Roman" w:hAnsi="Times New Roman" w:cs="Times New Roman"/>
          <w:color w:val="000000"/>
          <w:sz w:val="18"/>
        </w:rPr>
        <w:t xml:space="preserve"> 2.1.1, 2.1.2, 2.2.1, 2.2.2, 2.2.3, 2.2.4, 2.2.5, 2.2.6, 2.3.1.1, 2.3.1.2, 2.3.2, 2.4, 2.5.1, 2.5.2, 2.5.3, 2.5.4, 2.5.5.1, 2.5.5.2, 2.6)</w:t>
      </w:r>
    </w:p>
    <w:p w:rsidR="00425BEF" w:rsidRPr="00F31058" w:rsidRDefault="00425BEF" w:rsidP="00FF785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056"/>
        <w:gridCol w:w="1179"/>
        <w:gridCol w:w="1513"/>
        <w:gridCol w:w="1598"/>
        <w:gridCol w:w="1612"/>
        <w:gridCol w:w="1837"/>
      </w:tblGrid>
      <w:tr w:rsidR="002B0962" w:rsidRPr="00F31058" w:rsidTr="002B0962">
        <w:trPr>
          <w:trHeight w:val="45"/>
          <w:tblCellSpacing w:w="0" w:type="auto"/>
        </w:trPr>
        <w:tc>
          <w:tcPr>
            <w:tcW w:w="7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" w:name="235"/>
            <w:bookmarkEnd w:id="52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статті</w:t>
            </w:r>
            <w:proofErr w:type="spellEnd"/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" w:name="236"/>
            <w:bookmarkEnd w:id="53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платежу</w:t>
            </w:r>
            <w:proofErr w:type="spellEnd"/>
          </w:p>
        </w:tc>
        <w:tc>
          <w:tcPr>
            <w:tcW w:w="1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" w:name="237"/>
            <w:bookmarkEnd w:id="54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1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" w:name="238"/>
            <w:bookmarkEnd w:id="55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Отримувач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повне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прізвище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ім'я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батькові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57" w:name="239"/>
            <w:bookmarkEnd w:id="56"/>
            <w:r w:rsidRPr="00744A8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Код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lang w:val="ru-RU"/>
              </w:rPr>
              <w:t>отримувача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(за ЄДРПОУ / РНОКПП)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" w:name="240"/>
            <w:bookmarkEnd w:id="57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Призначення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платежу</w:t>
            </w:r>
            <w:proofErr w:type="spellEnd"/>
          </w:p>
        </w:tc>
        <w:tc>
          <w:tcPr>
            <w:tcW w:w="1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" w:name="241"/>
            <w:bookmarkEnd w:id="58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59"/>
      </w:tr>
      <w:tr w:rsidR="002B0962" w:rsidRPr="00451C07" w:rsidTr="002B0962">
        <w:trPr>
          <w:trHeight w:val="45"/>
          <w:tblCellSpacing w:w="0" w:type="auto"/>
        </w:trPr>
        <w:tc>
          <w:tcPr>
            <w:tcW w:w="7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51C07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0" w:name="24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="00451C07" w:rsidRPr="00451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51C07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1" w:name="243"/>
            <w:bookmarkEnd w:id="6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451C07" w:rsidRPr="00451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.10.2020</w:t>
            </w:r>
          </w:p>
        </w:tc>
        <w:tc>
          <w:tcPr>
            <w:tcW w:w="1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51C07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2" w:name="244"/>
            <w:bookmarkEnd w:id="6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51C07" w:rsidRDefault="00DB56EE" w:rsidP="002B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3" w:name="245"/>
            <w:bookmarkEnd w:id="62"/>
            <w:r w:rsidRPr="00DB5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КП, БМР "ТРО "МIСТО"</w:t>
            </w:r>
            <w:r w:rsidR="00451C07" w:rsidRPr="00451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 </w:t>
            </w:r>
          </w:p>
        </w:tc>
        <w:tc>
          <w:tcPr>
            <w:tcW w:w="1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51C07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4" w:name="246"/>
            <w:bookmarkEnd w:id="63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20579574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51C07" w:rsidRDefault="00DB56EE" w:rsidP="007C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5" w:name="247"/>
            <w:bookmarkEnd w:id="64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+;1130; виготовлення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аудiозаписiв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,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створення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та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розмiщення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рекламної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продукцiї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передвиборної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агiтацiї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згiдно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рахунку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52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вiд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12.10.2020р., Без ПДВ.</w:t>
            </w:r>
          </w:p>
        </w:tc>
        <w:tc>
          <w:tcPr>
            <w:tcW w:w="1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451C07" w:rsidRDefault="00DB56EE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6" w:name="248"/>
            <w:bookmarkEnd w:id="6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1 800,00</w:t>
            </w:r>
          </w:p>
        </w:tc>
        <w:bookmarkEnd w:id="66"/>
      </w:tr>
      <w:tr w:rsidR="002B0962" w:rsidRPr="00451C07" w:rsidTr="002B0962">
        <w:trPr>
          <w:trHeight w:val="45"/>
          <w:tblCellSpacing w:w="0" w:type="auto"/>
        </w:trPr>
        <w:tc>
          <w:tcPr>
            <w:tcW w:w="7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B0962" w:rsidRPr="00451C07" w:rsidRDefault="00DB56EE" w:rsidP="002B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1110</w:t>
            </w:r>
          </w:p>
        </w:tc>
        <w:tc>
          <w:tcPr>
            <w:tcW w:w="10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B0962" w:rsidRPr="00451C07" w:rsidRDefault="00DB56EE" w:rsidP="002B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451C07" w:rsidRPr="00451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.10.2020</w:t>
            </w:r>
          </w:p>
        </w:tc>
        <w:tc>
          <w:tcPr>
            <w:tcW w:w="1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B0962" w:rsidRPr="00451C07" w:rsidRDefault="00DB56EE" w:rsidP="002B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B0962" w:rsidRPr="004C5D91" w:rsidRDefault="00DB56EE" w:rsidP="002B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6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uk-UA"/>
              </w:rPr>
              <w:t xml:space="preserve">ФОП </w:t>
            </w:r>
            <w:proofErr w:type="spellStart"/>
            <w:r w:rsidRPr="00DB56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uk-UA"/>
              </w:rPr>
              <w:t>Черняховський</w:t>
            </w:r>
            <w:proofErr w:type="spellEnd"/>
            <w:r w:rsidRPr="00DB56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uk-UA"/>
              </w:rPr>
              <w:t xml:space="preserve"> О.В.</w:t>
            </w:r>
          </w:p>
        </w:tc>
        <w:tc>
          <w:tcPr>
            <w:tcW w:w="1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B0962" w:rsidRPr="00451C07" w:rsidRDefault="00DB56EE" w:rsidP="002B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2792207151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B0962" w:rsidRPr="00451C07" w:rsidRDefault="00DB56EE" w:rsidP="007C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+;1110; виготовлення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друкованих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матерiалiв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,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банер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,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плакати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згiдно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Договору №1 </w:t>
            </w:r>
            <w:proofErr w:type="spellStart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>вiд</w:t>
            </w:r>
            <w:proofErr w:type="spellEnd"/>
            <w:r w:rsidRPr="00DB56E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19.10.2020 р. Без ПДВ.</w:t>
            </w:r>
          </w:p>
        </w:tc>
        <w:tc>
          <w:tcPr>
            <w:tcW w:w="1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B0962" w:rsidRPr="00451C07" w:rsidRDefault="00DB56EE" w:rsidP="002B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</w:tr>
      <w:tr w:rsidR="002D681C" w:rsidRPr="00F31058" w:rsidTr="002B0962">
        <w:trPr>
          <w:trHeight w:val="45"/>
          <w:tblCellSpacing w:w="0" w:type="auto"/>
        </w:trPr>
        <w:tc>
          <w:tcPr>
            <w:tcW w:w="7717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681C" w:rsidRPr="00425BEF" w:rsidRDefault="002D681C" w:rsidP="002D68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7" w:name="263"/>
            <w:proofErr w:type="spellStart"/>
            <w:r w:rsidRPr="00425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681C" w:rsidRPr="00425BEF" w:rsidRDefault="00DB56EE" w:rsidP="002D6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8" w:name="264"/>
            <w:bookmarkEnd w:id="6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2 40</w:t>
            </w:r>
            <w:r w:rsidR="004C5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bookmarkEnd w:id="68"/>
      </w:tr>
    </w:tbl>
    <w:p w:rsidR="00FF785D" w:rsidRPr="00F31058" w:rsidRDefault="00FF785D" w:rsidP="00FF785D">
      <w:pPr>
        <w:rPr>
          <w:rFonts w:ascii="Times New Roman" w:hAnsi="Times New Roman" w:cs="Times New Roman"/>
          <w:lang w:val="ru-RU"/>
        </w:rPr>
      </w:pPr>
    </w:p>
    <w:p w:rsidR="00FF785D" w:rsidRPr="00F3105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69" w:name="265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5.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Відомості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про оплату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банківських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послуг</w:t>
      </w:r>
      <w:proofErr w:type="spellEnd"/>
    </w:p>
    <w:p w:rsidR="00FF785D" w:rsidRPr="00F31058" w:rsidRDefault="00FF785D" w:rsidP="00FF785D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0" w:name="266"/>
      <w:bookmarkEnd w:id="69"/>
      <w:r w:rsidRPr="00F31058">
        <w:rPr>
          <w:rFonts w:ascii="Times New Roman" w:hAnsi="Times New Roman" w:cs="Times New Roman"/>
          <w:color w:val="000000"/>
          <w:sz w:val="18"/>
          <w:lang w:val="ru-RU"/>
        </w:rPr>
        <w:t xml:space="preserve">(код </w:t>
      </w:r>
      <w:proofErr w:type="spellStart"/>
      <w:r w:rsidRPr="00F31058">
        <w:rPr>
          <w:rFonts w:ascii="Times New Roman" w:hAnsi="Times New Roman" w:cs="Times New Roman"/>
          <w:color w:val="000000"/>
          <w:sz w:val="18"/>
          <w:lang w:val="ru-RU"/>
        </w:rPr>
        <w:t>статті</w:t>
      </w:r>
      <w:proofErr w:type="spellEnd"/>
      <w:r w:rsidRPr="00F31058">
        <w:rPr>
          <w:rFonts w:ascii="Times New Roman" w:hAnsi="Times New Roman" w:cs="Times New Roman"/>
          <w:color w:val="000000"/>
          <w:sz w:val="18"/>
          <w:lang w:val="ru-RU"/>
        </w:rPr>
        <w:t xml:space="preserve"> 2.7)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40"/>
        <w:gridCol w:w="2015"/>
        <w:gridCol w:w="2107"/>
        <w:gridCol w:w="1908"/>
        <w:gridCol w:w="2184"/>
      </w:tblGrid>
      <w:tr w:rsidR="00FF785D" w:rsidRPr="005E1B1F" w:rsidTr="00EC6ED5">
        <w:trPr>
          <w:trHeight w:val="45"/>
          <w:tblCellSpacing w:w="0" w:type="auto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267"/>
            <w:bookmarkEnd w:id="70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Дата</w:t>
            </w:r>
            <w:r w:rsidRPr="00744A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оплати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268"/>
            <w:bookmarkEnd w:id="71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розрахункового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269"/>
            <w:bookmarkEnd w:id="72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банку</w:t>
            </w:r>
            <w:proofErr w:type="spellEnd"/>
          </w:p>
        </w:tc>
        <w:tc>
          <w:tcPr>
            <w:tcW w:w="1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270"/>
            <w:bookmarkEnd w:id="73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банку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ЄДРПОУ)</w:t>
            </w:r>
          </w:p>
        </w:tc>
        <w:tc>
          <w:tcPr>
            <w:tcW w:w="2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271"/>
            <w:bookmarkEnd w:id="74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bookmarkEnd w:id="75"/>
      </w:tr>
      <w:tr w:rsidR="00FF785D" w:rsidRPr="005E1B1F" w:rsidTr="00EC6ED5">
        <w:trPr>
          <w:trHeight w:val="45"/>
          <w:tblCellSpacing w:w="0" w:type="auto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76" w:name="272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7" w:name="273"/>
            <w:bookmarkEnd w:id="76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8" w:name="274"/>
            <w:bookmarkEnd w:id="77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9" w:name="275"/>
            <w:bookmarkEnd w:id="78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EC6ED5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0" w:name="276"/>
            <w:bookmarkEnd w:id="79"/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80"/>
      </w:tr>
      <w:tr w:rsidR="003F6A53" w:rsidRPr="005E1B1F" w:rsidTr="00EC6ED5">
        <w:trPr>
          <w:trHeight w:val="45"/>
          <w:tblCellSpacing w:w="0" w:type="auto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6A53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6A53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6A53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6A53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6A53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3F6A53" w:rsidRPr="005E1B1F" w:rsidTr="00EC6ED5">
        <w:trPr>
          <w:trHeight w:val="45"/>
          <w:tblCellSpacing w:w="0" w:type="auto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6A53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6A53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6A53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6A53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F6A53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FF785D" w:rsidRPr="005E1B1F" w:rsidTr="00EC6ED5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rPr>
                <w:rFonts w:ascii="Times New Roman" w:hAnsi="Times New Roman" w:cs="Times New Roman"/>
              </w:rPr>
            </w:pPr>
            <w:bookmarkStart w:id="81" w:name="287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2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EC6ED5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2" w:name="288"/>
            <w:bookmarkEnd w:id="81"/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82"/>
      </w:tr>
    </w:tbl>
    <w:p w:rsidR="00FF785D" w:rsidRPr="00F31058" w:rsidRDefault="00FF785D" w:rsidP="00FF785D">
      <w:pPr>
        <w:rPr>
          <w:rFonts w:ascii="Times New Roman" w:hAnsi="Times New Roman" w:cs="Times New Roman"/>
        </w:rPr>
      </w:pPr>
    </w:p>
    <w:p w:rsidR="00FF785D" w:rsidRPr="00F3105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83" w:name="289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6.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Відомості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про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повернення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помилкових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надходжень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коштів</w:t>
      </w:r>
      <w:proofErr w:type="spellEnd"/>
    </w:p>
    <w:p w:rsidR="00FF785D" w:rsidRPr="00F31058" w:rsidRDefault="00FF785D" w:rsidP="00FF785D">
      <w:pPr>
        <w:spacing w:after="0"/>
        <w:jc w:val="center"/>
        <w:rPr>
          <w:rFonts w:ascii="Times New Roman" w:hAnsi="Times New Roman" w:cs="Times New Roman"/>
        </w:rPr>
      </w:pPr>
      <w:bookmarkStart w:id="84" w:name="290"/>
      <w:bookmarkEnd w:id="83"/>
      <w:r w:rsidRPr="00F31058">
        <w:rPr>
          <w:rFonts w:ascii="Times New Roman" w:hAnsi="Times New Roman" w:cs="Times New Roman"/>
          <w:color w:val="000000"/>
          <w:sz w:val="18"/>
        </w:rPr>
        <w:t>(</w:t>
      </w:r>
      <w:proofErr w:type="spellStart"/>
      <w:proofErr w:type="gramStart"/>
      <w:r w:rsidRPr="00F31058">
        <w:rPr>
          <w:rFonts w:ascii="Times New Roman" w:hAnsi="Times New Roman" w:cs="Times New Roman"/>
          <w:color w:val="000000"/>
          <w:sz w:val="18"/>
        </w:rPr>
        <w:t>код</w:t>
      </w:r>
      <w:proofErr w:type="spellEnd"/>
      <w:proofErr w:type="gramEnd"/>
      <w:r w:rsidRPr="00F31058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18"/>
        </w:rPr>
        <w:t>статті</w:t>
      </w:r>
      <w:proofErr w:type="spellEnd"/>
      <w:r w:rsidRPr="00F31058">
        <w:rPr>
          <w:rFonts w:ascii="Times New Roman" w:hAnsi="Times New Roman" w:cs="Times New Roman"/>
          <w:color w:val="000000"/>
          <w:sz w:val="18"/>
        </w:rPr>
        <w:t xml:space="preserve"> 3)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3"/>
        <w:gridCol w:w="1649"/>
        <w:gridCol w:w="2190"/>
        <w:gridCol w:w="2460"/>
        <w:gridCol w:w="1972"/>
      </w:tblGrid>
      <w:tr w:rsidR="00FF785D" w:rsidRPr="005E1B1F" w:rsidTr="008F5332">
        <w:trPr>
          <w:trHeight w:val="1462"/>
          <w:tblCellSpacing w:w="0" w:type="auto"/>
        </w:trPr>
        <w:tc>
          <w:tcPr>
            <w:tcW w:w="1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291"/>
            <w:bookmarkEnd w:id="84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повернення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292"/>
            <w:bookmarkEnd w:id="85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розрахункового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1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293"/>
            <w:bookmarkEnd w:id="86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юридичної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особи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прізвище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ім'я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усі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власні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імена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батькові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особи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особи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підприємця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294"/>
            <w:bookmarkEnd w:id="87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особи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ЄДРПОУ / РНОКПП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особи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підприємця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295"/>
            <w:bookmarkEnd w:id="88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bookmarkEnd w:id="89"/>
      </w:tr>
      <w:tr w:rsidR="00FF785D" w:rsidRPr="005E1B1F" w:rsidTr="00EC6ED5">
        <w:trPr>
          <w:trHeight w:val="45"/>
          <w:tblCellSpacing w:w="0" w:type="auto"/>
        </w:trPr>
        <w:tc>
          <w:tcPr>
            <w:tcW w:w="1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0" w:name="296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1" w:name="297"/>
            <w:bookmarkEnd w:id="90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2" w:name="298"/>
            <w:bookmarkEnd w:id="91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3" w:name="299"/>
            <w:bookmarkEnd w:id="92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EC6ED5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4" w:name="300"/>
            <w:bookmarkEnd w:id="93"/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94"/>
      </w:tr>
      <w:tr w:rsidR="008F5332" w:rsidRPr="005E1B1F" w:rsidTr="00EC6ED5">
        <w:trPr>
          <w:trHeight w:val="45"/>
          <w:tblCellSpacing w:w="0" w:type="auto"/>
        </w:trPr>
        <w:tc>
          <w:tcPr>
            <w:tcW w:w="1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1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8F5332" w:rsidRPr="005E1B1F" w:rsidTr="00EC6ED5">
        <w:trPr>
          <w:trHeight w:val="45"/>
          <w:tblCellSpacing w:w="0" w:type="auto"/>
        </w:trPr>
        <w:tc>
          <w:tcPr>
            <w:tcW w:w="1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1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2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FF785D" w:rsidRPr="005E1B1F" w:rsidTr="00EC6ED5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rPr>
                <w:rFonts w:ascii="Times New Roman" w:hAnsi="Times New Roman" w:cs="Times New Roman"/>
              </w:rPr>
            </w:pPr>
            <w:bookmarkStart w:id="95" w:name="311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EC6ED5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6" w:name="312"/>
            <w:bookmarkEnd w:id="95"/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96"/>
      </w:tr>
    </w:tbl>
    <w:p w:rsidR="00FF785D" w:rsidRPr="00F31058" w:rsidRDefault="00FF785D" w:rsidP="00FF785D">
      <w:pPr>
        <w:rPr>
          <w:rFonts w:ascii="Times New Roman" w:hAnsi="Times New Roman" w:cs="Times New Roman"/>
        </w:rPr>
      </w:pPr>
    </w:p>
    <w:p w:rsidR="00FF785D" w:rsidRPr="00F3105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97" w:name="313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7.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Відомості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про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повернення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на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поточний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рахунок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виборчого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фонду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коштів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,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перерахованих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виконавцям</w:t>
      </w:r>
      <w:proofErr w:type="spellEnd"/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2"/>
        <w:gridCol w:w="1649"/>
        <w:gridCol w:w="1589"/>
        <w:gridCol w:w="1202"/>
        <w:gridCol w:w="1392"/>
        <w:gridCol w:w="1434"/>
        <w:gridCol w:w="1006"/>
      </w:tblGrid>
      <w:tr w:rsidR="00FF785D" w:rsidRPr="005E1B1F" w:rsidTr="00EC6ED5">
        <w:trPr>
          <w:trHeight w:val="45"/>
          <w:tblCellSpacing w:w="0" w:type="auto"/>
        </w:trPr>
        <w:tc>
          <w:tcPr>
            <w:tcW w:w="1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314"/>
            <w:bookmarkEnd w:id="97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повернення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1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315"/>
            <w:bookmarkEnd w:id="98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розрахункового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316"/>
            <w:bookmarkEnd w:id="99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Виконавець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прізвище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ім'я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батькові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особи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підприємця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01" w:name="317"/>
            <w:bookmarkEnd w:id="100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Код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виконавця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(за </w:t>
            </w:r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ЄДРПОУ / РНОКПП)</w:t>
            </w:r>
          </w:p>
        </w:tc>
        <w:tc>
          <w:tcPr>
            <w:tcW w:w="1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02" w:name="318"/>
            <w:bookmarkEnd w:id="101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Реквізити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(дата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укладання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 номер та предмет договору)</w:t>
            </w:r>
          </w:p>
        </w:tc>
        <w:tc>
          <w:tcPr>
            <w:tcW w:w="11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319"/>
            <w:bookmarkEnd w:id="102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Призначення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платежу</w:t>
            </w:r>
            <w:proofErr w:type="spellEnd"/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320"/>
            <w:bookmarkEnd w:id="103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bookmarkEnd w:id="104"/>
      </w:tr>
      <w:tr w:rsidR="00FF785D" w:rsidRPr="005E1B1F" w:rsidTr="00EC6ED5">
        <w:trPr>
          <w:trHeight w:val="45"/>
          <w:tblCellSpacing w:w="0" w:type="auto"/>
        </w:trPr>
        <w:tc>
          <w:tcPr>
            <w:tcW w:w="1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5" w:name="321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06" w:name="322"/>
            <w:bookmarkEnd w:id="105"/>
            <w:r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5332"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7" w:name="323"/>
            <w:bookmarkEnd w:id="106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08" w:name="324"/>
            <w:bookmarkEnd w:id="107"/>
            <w:r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5332"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09" w:name="325"/>
            <w:bookmarkEnd w:id="108"/>
            <w:r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5332"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0" w:name="326"/>
            <w:bookmarkEnd w:id="109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EC6ED5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1" w:name="327"/>
            <w:bookmarkEnd w:id="110"/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111"/>
      </w:tr>
      <w:tr w:rsidR="008F5332" w:rsidRPr="005E1B1F" w:rsidTr="00EC6ED5">
        <w:trPr>
          <w:trHeight w:val="45"/>
          <w:tblCellSpacing w:w="0" w:type="auto"/>
        </w:trPr>
        <w:tc>
          <w:tcPr>
            <w:tcW w:w="1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8F5332" w:rsidRPr="005E1B1F" w:rsidTr="00EC6ED5">
        <w:trPr>
          <w:trHeight w:val="45"/>
          <w:tblCellSpacing w:w="0" w:type="auto"/>
        </w:trPr>
        <w:tc>
          <w:tcPr>
            <w:tcW w:w="1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FF785D" w:rsidRPr="005E1B1F" w:rsidTr="00EC6ED5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rPr>
                <w:rFonts w:ascii="Times New Roman" w:hAnsi="Times New Roman" w:cs="Times New Roman"/>
              </w:rPr>
            </w:pPr>
            <w:bookmarkStart w:id="112" w:name="342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EC6ED5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3" w:name="343"/>
            <w:bookmarkEnd w:id="112"/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113"/>
      </w:tr>
    </w:tbl>
    <w:p w:rsidR="00FF785D" w:rsidRPr="00F31058" w:rsidRDefault="00FF785D" w:rsidP="00FF785D">
      <w:pPr>
        <w:rPr>
          <w:rFonts w:ascii="Times New Roman" w:hAnsi="Times New Roman" w:cs="Times New Roman"/>
        </w:rPr>
      </w:pPr>
    </w:p>
    <w:p w:rsidR="00FF785D" w:rsidRPr="00F3105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114" w:name="344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8.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Відомості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про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повернення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коштів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з поточного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рахунку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виборчого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фонду на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накопичувальний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рахунок</w:t>
      </w:r>
      <w:proofErr w:type="spellEnd"/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52"/>
        <w:gridCol w:w="3159"/>
        <w:gridCol w:w="3143"/>
      </w:tblGrid>
      <w:tr w:rsidR="00FF785D" w:rsidRPr="005E1B1F" w:rsidTr="00EC6ED5">
        <w:trPr>
          <w:trHeight w:val="45"/>
          <w:tblCellSpacing w:w="0" w:type="auto"/>
        </w:trPr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5" w:name="345"/>
            <w:bookmarkEnd w:id="114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перерахування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коштів</w:t>
            </w:r>
            <w:proofErr w:type="spellEnd"/>
          </w:p>
        </w:tc>
        <w:tc>
          <w:tcPr>
            <w:tcW w:w="3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6" w:name="346"/>
            <w:bookmarkEnd w:id="115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3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7" w:name="347"/>
            <w:bookmarkEnd w:id="116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117"/>
      </w:tr>
      <w:tr w:rsidR="00FF785D" w:rsidRPr="005E1B1F" w:rsidTr="00EC6ED5">
        <w:trPr>
          <w:trHeight w:val="45"/>
          <w:tblCellSpacing w:w="0" w:type="auto"/>
        </w:trPr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8" w:name="348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9" w:name="349"/>
            <w:bookmarkEnd w:id="118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EC6ED5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0" w:name="350"/>
            <w:bookmarkEnd w:id="119"/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120"/>
      </w:tr>
      <w:tr w:rsidR="008F5332" w:rsidRPr="005E1B1F" w:rsidTr="00EC6ED5">
        <w:trPr>
          <w:trHeight w:val="45"/>
          <w:tblCellSpacing w:w="0" w:type="auto"/>
        </w:trPr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8F5332" w:rsidRPr="005E1B1F" w:rsidTr="00EC6ED5">
        <w:trPr>
          <w:trHeight w:val="45"/>
          <w:tblCellSpacing w:w="0" w:type="auto"/>
        </w:trPr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FF785D" w:rsidRPr="005E1B1F" w:rsidTr="00EC6ED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rPr>
                <w:rFonts w:ascii="Times New Roman" w:hAnsi="Times New Roman" w:cs="Times New Roman"/>
              </w:rPr>
            </w:pPr>
            <w:bookmarkStart w:id="121" w:name="357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3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EC6ED5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2" w:name="358"/>
            <w:bookmarkEnd w:id="121"/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122"/>
      </w:tr>
    </w:tbl>
    <w:p w:rsidR="00FF785D" w:rsidRPr="00F31058" w:rsidRDefault="00FF785D" w:rsidP="00FF785D">
      <w:pPr>
        <w:rPr>
          <w:rFonts w:ascii="Times New Roman" w:hAnsi="Times New Roman" w:cs="Times New Roman"/>
        </w:rPr>
      </w:pPr>
    </w:p>
    <w:p w:rsidR="00FF785D" w:rsidRPr="00F31058" w:rsidRDefault="00FF785D" w:rsidP="00FF785D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123" w:name="359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9.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Відомості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про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перерахування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залишку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коштів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з поточного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рахунку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на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накопичувальний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рахунок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F31058">
        <w:rPr>
          <w:rFonts w:ascii="Times New Roman" w:hAnsi="Times New Roman" w:cs="Times New Roman"/>
          <w:color w:val="000000"/>
          <w:sz w:val="27"/>
          <w:lang w:val="ru-RU"/>
        </w:rPr>
        <w:t>виборчого</w:t>
      </w:r>
      <w:proofErr w:type="spellEnd"/>
      <w:r w:rsidRPr="00F31058">
        <w:rPr>
          <w:rFonts w:ascii="Times New Roman" w:hAnsi="Times New Roman" w:cs="Times New Roman"/>
          <w:color w:val="000000"/>
          <w:sz w:val="27"/>
          <w:lang w:val="ru-RU"/>
        </w:rPr>
        <w:t xml:space="preserve"> фонду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157"/>
        <w:gridCol w:w="3254"/>
        <w:gridCol w:w="3143"/>
      </w:tblGrid>
      <w:tr w:rsidR="00FF785D" w:rsidRPr="005E1B1F" w:rsidTr="00EC6ED5">
        <w:trPr>
          <w:trHeight w:val="45"/>
          <w:tblCellSpacing w:w="0" w:type="auto"/>
        </w:trPr>
        <w:tc>
          <w:tcPr>
            <w:tcW w:w="3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4" w:name="360"/>
            <w:bookmarkEnd w:id="123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перерахування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коштів</w:t>
            </w:r>
            <w:proofErr w:type="spellEnd"/>
          </w:p>
        </w:tc>
        <w:tc>
          <w:tcPr>
            <w:tcW w:w="32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5" w:name="361"/>
            <w:bookmarkEnd w:id="124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3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6" w:name="362"/>
            <w:bookmarkEnd w:id="125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5E1B1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126"/>
      </w:tr>
      <w:tr w:rsidR="00FF785D" w:rsidRPr="005E1B1F" w:rsidTr="00EC6ED5">
        <w:trPr>
          <w:trHeight w:val="45"/>
          <w:tblCellSpacing w:w="0" w:type="auto"/>
        </w:trPr>
        <w:tc>
          <w:tcPr>
            <w:tcW w:w="3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7" w:name="363"/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28" w:name="364"/>
            <w:bookmarkEnd w:id="127"/>
            <w:r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5332"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EC6ED5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9" w:name="365"/>
            <w:bookmarkEnd w:id="128"/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129"/>
      </w:tr>
      <w:tr w:rsidR="008F5332" w:rsidRPr="005E1B1F" w:rsidTr="00EC6ED5">
        <w:trPr>
          <w:trHeight w:val="45"/>
          <w:tblCellSpacing w:w="0" w:type="auto"/>
        </w:trPr>
        <w:tc>
          <w:tcPr>
            <w:tcW w:w="3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2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8F5332" w:rsidRPr="005E1B1F" w:rsidTr="00EC6ED5">
        <w:trPr>
          <w:trHeight w:val="45"/>
          <w:tblCellSpacing w:w="0" w:type="auto"/>
        </w:trPr>
        <w:tc>
          <w:tcPr>
            <w:tcW w:w="3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2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F5332" w:rsidRPr="005E1B1F" w:rsidRDefault="008F5332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</w:tr>
      <w:tr w:rsidR="00FF785D" w:rsidRPr="005E1B1F" w:rsidTr="00EC6ED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FF785D" w:rsidP="0014676A">
            <w:pPr>
              <w:spacing w:after="0"/>
              <w:rPr>
                <w:rFonts w:ascii="Times New Roman" w:hAnsi="Times New Roman" w:cs="Times New Roman"/>
              </w:rPr>
            </w:pPr>
            <w:bookmarkStart w:id="130" w:name="372"/>
            <w:proofErr w:type="spellStart"/>
            <w:r w:rsidRPr="005E1B1F">
              <w:rPr>
                <w:rFonts w:ascii="Times New Roman" w:hAnsi="Times New Roman" w:cs="Times New Roman"/>
                <w:b/>
                <w:color w:val="000000"/>
              </w:rPr>
              <w:t>Усього</w:t>
            </w:r>
            <w:proofErr w:type="spellEnd"/>
          </w:p>
        </w:tc>
        <w:tc>
          <w:tcPr>
            <w:tcW w:w="3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785D" w:rsidRPr="005E1B1F" w:rsidRDefault="00EC6ED5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1" w:name="373"/>
            <w:bookmarkEnd w:id="130"/>
            <w:r w:rsidRPr="005E1B1F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  <w:r w:rsidR="00FF785D" w:rsidRPr="005E1B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131"/>
      </w:tr>
    </w:tbl>
    <w:p w:rsidR="00FF785D" w:rsidRPr="00F31058" w:rsidRDefault="00FF785D" w:rsidP="00FF785D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97"/>
        <w:gridCol w:w="3295"/>
        <w:gridCol w:w="3197"/>
      </w:tblGrid>
      <w:tr w:rsidR="00FF785D" w:rsidRPr="00490F14" w:rsidTr="0014676A">
        <w:trPr>
          <w:trHeight w:val="30"/>
          <w:tblCellSpacing w:w="0" w:type="auto"/>
        </w:trPr>
        <w:tc>
          <w:tcPr>
            <w:tcW w:w="3198" w:type="dxa"/>
          </w:tcPr>
          <w:p w:rsidR="00FF785D" w:rsidRPr="00744A88" w:rsidRDefault="00FF785D" w:rsidP="001467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32" w:name="374"/>
            <w:proofErr w:type="spellStart"/>
            <w:r w:rsidRPr="00744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Розпорядник</w:t>
            </w:r>
            <w:proofErr w:type="spellEnd"/>
            <w:r w:rsidRPr="00744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744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744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поточного </w:t>
            </w:r>
            <w:proofErr w:type="spellStart"/>
            <w:r w:rsidRPr="00744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  <w:r w:rsidRPr="00744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744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744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фонду</w:t>
            </w:r>
          </w:p>
        </w:tc>
        <w:tc>
          <w:tcPr>
            <w:tcW w:w="3295" w:type="dxa"/>
          </w:tcPr>
          <w:p w:rsidR="00FF785D" w:rsidRPr="00F3105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3" w:name="375"/>
            <w:bookmarkEnd w:id="132"/>
            <w:r w:rsidRPr="00F3105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F31058">
              <w:rPr>
                <w:rFonts w:ascii="Times New Roman" w:hAnsi="Times New Roman" w:cs="Times New Roman"/>
                <w:lang w:val="ru-RU"/>
              </w:rPr>
              <w:br/>
            </w:r>
            <w:r w:rsidRPr="00F3105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F31058">
              <w:rPr>
                <w:rFonts w:ascii="Times New Roman" w:hAnsi="Times New Roman" w:cs="Times New Roman"/>
                <w:lang w:val="ru-RU"/>
              </w:rPr>
              <w:br/>
            </w:r>
            <w:r w:rsidRPr="00F31058">
              <w:rPr>
                <w:rFonts w:ascii="Times New Roman" w:hAnsi="Times New Roman" w:cs="Times New Roman"/>
                <w:color w:val="000000"/>
                <w:sz w:val="15"/>
              </w:rPr>
              <w:t>___________</w:t>
            </w:r>
            <w:r w:rsidRPr="00F31058">
              <w:rPr>
                <w:rFonts w:ascii="Times New Roman" w:hAnsi="Times New Roman" w:cs="Times New Roman"/>
              </w:rPr>
              <w:br/>
            </w:r>
            <w:r w:rsidRPr="00F31058">
              <w:rPr>
                <w:rFonts w:ascii="Times New Roman" w:hAnsi="Times New Roman" w:cs="Times New Roman"/>
                <w:color w:val="000000"/>
                <w:sz w:val="15"/>
              </w:rPr>
              <w:t>(</w:t>
            </w:r>
            <w:proofErr w:type="spellStart"/>
            <w:r w:rsidRPr="00F31058">
              <w:rPr>
                <w:rFonts w:ascii="Times New Roman" w:hAnsi="Times New Roman" w:cs="Times New Roman"/>
                <w:color w:val="000000"/>
                <w:sz w:val="15"/>
              </w:rPr>
              <w:t>підпис</w:t>
            </w:r>
            <w:proofErr w:type="spellEnd"/>
            <w:r w:rsidRPr="00F31058">
              <w:rPr>
                <w:rFonts w:ascii="Times New Roman" w:hAnsi="Times New Roman" w:cs="Times New Roman"/>
                <w:color w:val="000000"/>
                <w:sz w:val="15"/>
              </w:rPr>
              <w:t>)</w:t>
            </w:r>
          </w:p>
        </w:tc>
        <w:tc>
          <w:tcPr>
            <w:tcW w:w="3197" w:type="dxa"/>
          </w:tcPr>
          <w:p w:rsidR="00FF785D" w:rsidRPr="00DB56EE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34" w:name="376"/>
            <w:bookmarkEnd w:id="133"/>
            <w:r w:rsidRPr="00490F14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DB56EE">
              <w:rPr>
                <w:rFonts w:ascii="Times New Roman" w:hAnsi="Times New Roman" w:cs="Times New Roman"/>
                <w:lang w:val="ru-RU"/>
              </w:rPr>
              <w:br/>
            </w:r>
            <w:r w:rsidR="00DB56EE" w:rsidRP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Криворот</w:t>
            </w:r>
            <w:r w:rsidR="00DB56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Т.В</w:t>
            </w:r>
            <w:r w:rsidR="00DB56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4C5D91" w:rsidRPr="00DB5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56E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________________________</w:t>
            </w:r>
            <w:r w:rsidRPr="00DB56EE">
              <w:rPr>
                <w:rFonts w:ascii="Times New Roman" w:hAnsi="Times New Roman" w:cs="Times New Roman"/>
                <w:lang w:val="ru-RU"/>
              </w:rPr>
              <w:br/>
            </w:r>
            <w:r w:rsidRPr="00DB56E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(</w:t>
            </w:r>
            <w:proofErr w:type="spellStart"/>
            <w:r w:rsidRPr="00F3105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прізвище</w:t>
            </w:r>
            <w:proofErr w:type="spellEnd"/>
            <w:r w:rsidRPr="00DB56E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F3105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та</w:t>
            </w:r>
            <w:r w:rsidRPr="00DB56E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F3105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ініціали</w:t>
            </w:r>
            <w:proofErr w:type="spellEnd"/>
            <w:r w:rsidRPr="00DB56EE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)</w:t>
            </w:r>
          </w:p>
        </w:tc>
        <w:bookmarkEnd w:id="134"/>
      </w:tr>
    </w:tbl>
    <w:p w:rsidR="00C135F0" w:rsidRPr="00DB56EE" w:rsidRDefault="00FF785D" w:rsidP="00CB5C46">
      <w:pPr>
        <w:rPr>
          <w:rFonts w:ascii="Times New Roman" w:hAnsi="Times New Roman" w:cs="Times New Roman"/>
          <w:lang w:val="ru-RU"/>
        </w:rPr>
      </w:pPr>
      <w:r w:rsidRPr="00DB56EE">
        <w:rPr>
          <w:rFonts w:ascii="Times New Roman" w:hAnsi="Times New Roman" w:cs="Times New Roman"/>
          <w:lang w:val="ru-RU"/>
        </w:rPr>
        <w:br/>
      </w:r>
      <w:bookmarkStart w:id="135" w:name="377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97"/>
        <w:gridCol w:w="3295"/>
        <w:gridCol w:w="3197"/>
      </w:tblGrid>
      <w:tr w:rsidR="00C135F0" w:rsidRPr="00490F14" w:rsidTr="00073430">
        <w:trPr>
          <w:trHeight w:val="30"/>
          <w:tblCellSpacing w:w="0" w:type="auto"/>
        </w:trPr>
        <w:tc>
          <w:tcPr>
            <w:tcW w:w="3198" w:type="dxa"/>
          </w:tcPr>
          <w:p w:rsidR="00C135F0" w:rsidRPr="00DB56EE" w:rsidRDefault="00C135F0" w:rsidP="0007343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95" w:type="dxa"/>
          </w:tcPr>
          <w:p w:rsidR="00C135F0" w:rsidRPr="00DB56EE" w:rsidRDefault="00C135F0" w:rsidP="0007343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135F0" w:rsidRPr="00DB56EE" w:rsidRDefault="00C135F0" w:rsidP="00C135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F785D" w:rsidRPr="00DB56EE" w:rsidRDefault="00FF785D" w:rsidP="00CB5C46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4"/>
        <w:gridCol w:w="4845"/>
      </w:tblGrid>
      <w:tr w:rsidR="00FF785D" w:rsidRPr="00744A88" w:rsidTr="0014676A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FF785D" w:rsidRPr="00744A88" w:rsidRDefault="00FF785D" w:rsidP="00146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6" w:name="378"/>
            <w:bookmarkEnd w:id="135"/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 w:rsidRPr="00744A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Центральної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виборчої</w:t>
            </w:r>
            <w:proofErr w:type="spellEnd"/>
            <w:r w:rsidRPr="00744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4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4845" w:type="dxa"/>
            <w:vAlign w:val="bottom"/>
          </w:tcPr>
          <w:p w:rsidR="00FF785D" w:rsidRPr="00744A88" w:rsidRDefault="00744A88" w:rsidP="00146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379"/>
            <w:bookmarkEnd w:id="136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</w:t>
            </w:r>
            <w:r w:rsidR="00F31058" w:rsidRPr="00744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</w:t>
            </w:r>
            <w:r w:rsidR="00FF785D" w:rsidRPr="00744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 ГАТАУЛЛІНА</w:t>
            </w:r>
          </w:p>
        </w:tc>
        <w:bookmarkEnd w:id="137"/>
      </w:tr>
    </w:tbl>
    <w:p w:rsidR="00626E6C" w:rsidRPr="00744A88" w:rsidRDefault="00626E6C">
      <w:pPr>
        <w:rPr>
          <w:rFonts w:ascii="Times New Roman" w:hAnsi="Times New Roman" w:cs="Times New Roman"/>
          <w:sz w:val="28"/>
          <w:szCs w:val="28"/>
        </w:rPr>
      </w:pPr>
    </w:p>
    <w:sectPr w:rsidR="00626E6C" w:rsidRPr="00744A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2E"/>
    <w:rsid w:val="002A46B4"/>
    <w:rsid w:val="002B0962"/>
    <w:rsid w:val="002D681C"/>
    <w:rsid w:val="003B4B3F"/>
    <w:rsid w:val="003F6A53"/>
    <w:rsid w:val="00425BEF"/>
    <w:rsid w:val="00451C07"/>
    <w:rsid w:val="00490F14"/>
    <w:rsid w:val="004C0B2E"/>
    <w:rsid w:val="004C5D91"/>
    <w:rsid w:val="00555679"/>
    <w:rsid w:val="005D338D"/>
    <w:rsid w:val="005E1B1F"/>
    <w:rsid w:val="00626E6C"/>
    <w:rsid w:val="006C043F"/>
    <w:rsid w:val="006D43A7"/>
    <w:rsid w:val="00744A88"/>
    <w:rsid w:val="00757BF1"/>
    <w:rsid w:val="00797973"/>
    <w:rsid w:val="007C2701"/>
    <w:rsid w:val="00886564"/>
    <w:rsid w:val="008B3344"/>
    <w:rsid w:val="008F5332"/>
    <w:rsid w:val="0099530D"/>
    <w:rsid w:val="00B518E5"/>
    <w:rsid w:val="00C135F0"/>
    <w:rsid w:val="00C66F3F"/>
    <w:rsid w:val="00CB5C46"/>
    <w:rsid w:val="00DB56EE"/>
    <w:rsid w:val="00EC6ED5"/>
    <w:rsid w:val="00F31058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03C2"/>
  <w15:chartTrackingRefBased/>
  <w15:docId w15:val="{6CEECD89-EA1B-49E4-BC56-2E338762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5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FF7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85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2020-10-14T09:17:00Z</dcterms:created>
  <dcterms:modified xsi:type="dcterms:W3CDTF">2020-10-30T13:07:00Z</dcterms:modified>
</cp:coreProperties>
</file>