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C933" w14:textId="77777777" w:rsidR="0076584C" w:rsidRPr="00D922CE" w:rsidRDefault="0076584C" w:rsidP="0076584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10</w:t>
      </w:r>
    </w:p>
    <w:p w14:paraId="4650755B" w14:textId="77777777" w:rsidR="0076584C" w:rsidRPr="00D922CE" w:rsidRDefault="0076584C" w:rsidP="0076584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17B2F702" w14:textId="77777777" w:rsidR="0076584C" w:rsidRPr="00D922CE" w:rsidRDefault="0076584C" w:rsidP="0076584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47BABE20" w14:textId="77777777" w:rsidR="0076584C" w:rsidRPr="00D922CE" w:rsidRDefault="0076584C" w:rsidP="0076584C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14:paraId="621CA684" w14:textId="77777777" w:rsidR="0076584C" w:rsidRPr="00D922CE" w:rsidRDefault="0076584C" w:rsidP="0076584C">
      <w:pPr>
        <w:ind w:left="4111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002D0E71" w14:textId="77777777" w:rsidR="0076584C" w:rsidRPr="00D922CE" w:rsidRDefault="0076584C" w:rsidP="0076584C">
      <w:pPr>
        <w:ind w:left="4253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ЗАТВЕРДЖЕНО</w:t>
      </w:r>
    </w:p>
    <w:p w14:paraId="5B8FBB86" w14:textId="77777777" w:rsidR="0076584C" w:rsidRPr="00D922CE" w:rsidRDefault="0076584C" w:rsidP="0076584C">
      <w:pPr>
        <w:ind w:left="4253"/>
        <w:jc w:val="center"/>
        <w:rPr>
          <w:sz w:val="24"/>
          <w:szCs w:val="24"/>
          <w:lang w:eastAsia="uk-UA"/>
        </w:rPr>
      </w:pPr>
      <w:r w:rsidRPr="00D922CE">
        <w:rPr>
          <w:sz w:val="24"/>
          <w:szCs w:val="24"/>
          <w:lang w:eastAsia="uk-UA"/>
        </w:rPr>
        <w:t>постановою _____________________________</w:t>
      </w:r>
    </w:p>
    <w:p w14:paraId="3419DF8B" w14:textId="77777777" w:rsidR="0076584C" w:rsidRPr="00D922CE" w:rsidRDefault="0076584C" w:rsidP="0076584C">
      <w:pPr>
        <w:ind w:left="4253"/>
        <w:jc w:val="center"/>
        <w:rPr>
          <w:sz w:val="20"/>
          <w:lang w:eastAsia="uk-UA"/>
        </w:rPr>
      </w:pPr>
      <w:r w:rsidRPr="00D922CE">
        <w:rPr>
          <w:sz w:val="20"/>
          <w:lang w:eastAsia="uk-UA"/>
        </w:rPr>
        <w:t xml:space="preserve">                      (назва виборчої комісії)</w:t>
      </w:r>
    </w:p>
    <w:p w14:paraId="5FA1B3E2" w14:textId="77777777" w:rsidR="0076584C" w:rsidRPr="00D922CE" w:rsidRDefault="0076584C" w:rsidP="0076584C">
      <w:pPr>
        <w:ind w:left="4253"/>
        <w:jc w:val="center"/>
        <w:rPr>
          <w:rFonts w:eastAsia="Calibri"/>
          <w:sz w:val="24"/>
          <w:szCs w:val="24"/>
          <w:lang w:eastAsia="uk-UA"/>
        </w:rPr>
      </w:pPr>
    </w:p>
    <w:p w14:paraId="597EBD84" w14:textId="77777777" w:rsidR="0076584C" w:rsidRPr="00D922CE" w:rsidRDefault="0076584C" w:rsidP="0076584C">
      <w:pPr>
        <w:ind w:left="4253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від "___" __________ 20__ року № ___</w:t>
      </w:r>
    </w:p>
    <w:p w14:paraId="6E3957AD" w14:textId="77777777" w:rsidR="0076584C" w:rsidRPr="00D922CE" w:rsidRDefault="0076584C" w:rsidP="0076584C">
      <w:pPr>
        <w:jc w:val="left"/>
        <w:rPr>
          <w:rFonts w:eastAsia="Calibri"/>
          <w:sz w:val="24"/>
          <w:szCs w:val="24"/>
          <w:lang w:eastAsia="uk-UA"/>
        </w:rPr>
      </w:pPr>
    </w:p>
    <w:p w14:paraId="28E5892D" w14:textId="77777777" w:rsidR="0076584C" w:rsidRPr="00D922CE" w:rsidRDefault="0076584C" w:rsidP="0076584C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</w:rPr>
        <w:t>А</w:t>
      </w:r>
      <w:r w:rsidRPr="00D922CE">
        <w:rPr>
          <w:rFonts w:eastAsia="Calibri"/>
          <w:b/>
          <w:szCs w:val="28"/>
          <w:lang w:eastAsia="uk-UA"/>
        </w:rPr>
        <w:t xml:space="preserve">НАЛІЗ </w:t>
      </w:r>
    </w:p>
    <w:p w14:paraId="08CC4A9C" w14:textId="77777777" w:rsidR="0076584C" w:rsidRPr="00D922CE" w:rsidRDefault="0076584C" w:rsidP="0076584C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фінансового звіту про надходження та використання </w:t>
      </w:r>
      <w:r w:rsidRPr="00D922CE">
        <w:rPr>
          <w:rFonts w:eastAsia="Calibri"/>
          <w:b/>
          <w:szCs w:val="28"/>
          <w:lang w:eastAsia="uk-UA"/>
        </w:rPr>
        <w:br/>
        <w:t xml:space="preserve">коштів виборчого фонду </w:t>
      </w:r>
      <w:r w:rsidRPr="00D922CE">
        <w:rPr>
          <w:b/>
          <w:szCs w:val="28"/>
          <w:lang w:eastAsia="uk-UA"/>
        </w:rPr>
        <w:t>кандидата в депутати, кандидата на посаду сільського, селищного, міського голови</w:t>
      </w:r>
    </w:p>
    <w:p w14:paraId="2056EC2F" w14:textId="77777777" w:rsidR="0076584C" w:rsidRPr="00D922CE" w:rsidRDefault="0076584C" w:rsidP="0076584C">
      <w:pPr>
        <w:jc w:val="center"/>
        <w:rPr>
          <w:rFonts w:eastAsia="Calibri"/>
          <w:b/>
          <w:sz w:val="8"/>
          <w:szCs w:val="16"/>
          <w:lang w:eastAsia="uk-UA"/>
        </w:rPr>
      </w:pPr>
    </w:p>
    <w:p w14:paraId="41AF92AD" w14:textId="059D8048" w:rsidR="0076584C" w:rsidRPr="00D922CE" w:rsidRDefault="0076584C" w:rsidP="0076584C">
      <w:pPr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___________</w:t>
      </w:r>
      <w:r w:rsidR="00196F5D">
        <w:rPr>
          <w:rFonts w:eastAsia="Calibri"/>
          <w:sz w:val="24"/>
          <w:szCs w:val="28"/>
          <w:lang w:eastAsia="uk-UA"/>
        </w:rPr>
        <w:t>остаточний</w:t>
      </w:r>
      <w:r w:rsidRPr="00D922CE">
        <w:rPr>
          <w:rFonts w:eastAsia="Calibri"/>
          <w:sz w:val="24"/>
          <w:szCs w:val="28"/>
          <w:lang w:eastAsia="uk-UA"/>
        </w:rPr>
        <w:t>___________</w:t>
      </w:r>
    </w:p>
    <w:p w14:paraId="079ADB41" w14:textId="77777777" w:rsidR="0076584C" w:rsidRPr="00D922CE" w:rsidRDefault="0076584C" w:rsidP="0076584C">
      <w:pPr>
        <w:jc w:val="center"/>
        <w:rPr>
          <w:rFonts w:eastAsia="Calibri"/>
          <w:sz w:val="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  <w:r w:rsidRPr="00D922CE">
        <w:rPr>
          <w:rFonts w:eastAsia="Calibri"/>
          <w:sz w:val="18"/>
          <w:szCs w:val="18"/>
          <w:lang w:eastAsia="uk-UA"/>
        </w:rPr>
        <w:br/>
      </w:r>
    </w:p>
    <w:p w14:paraId="5ADA0F60" w14:textId="6CDB1E16" w:rsidR="0076584C" w:rsidRPr="00D922CE" w:rsidRDefault="00196F5D" w:rsidP="0076584C">
      <w:pPr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Місцеві вибори 25.10.2020</w:t>
      </w:r>
    </w:p>
    <w:p w14:paraId="7A8CA9A4" w14:textId="77777777" w:rsidR="0076584C" w:rsidRPr="00D922CE" w:rsidRDefault="0076584C" w:rsidP="0076584C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0154FBA2" w14:textId="55D05484" w:rsidR="0076584C" w:rsidRPr="00D922CE" w:rsidRDefault="00196F5D" w:rsidP="0076584C">
      <w:pPr>
        <w:jc w:val="center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Король Андрій Петрович</w:t>
      </w:r>
    </w:p>
    <w:p w14:paraId="34461D7D" w14:textId="77777777" w:rsidR="0076584C" w:rsidRPr="00D922CE" w:rsidRDefault="0076584C" w:rsidP="0076584C">
      <w:pPr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</w:p>
    <w:p w14:paraId="00E621A0" w14:textId="77777777" w:rsidR="0076584C" w:rsidRPr="00D922CE" w:rsidRDefault="0076584C" w:rsidP="0076584C">
      <w:pPr>
        <w:jc w:val="center"/>
        <w:rPr>
          <w:rFonts w:eastAsia="Calibri"/>
          <w:sz w:val="8"/>
          <w:szCs w:val="28"/>
          <w:lang w:eastAsia="uk-UA"/>
        </w:rPr>
      </w:pPr>
    </w:p>
    <w:p w14:paraId="17A4B49B" w14:textId="77777777" w:rsidR="0076584C" w:rsidRPr="00D922CE" w:rsidRDefault="0076584C" w:rsidP="0076584C">
      <w:pPr>
        <w:pStyle w:val="1"/>
        <w:spacing w:before="0" w:after="0"/>
        <w:jc w:val="center"/>
        <w:rPr>
          <w:sz w:val="20"/>
        </w:rPr>
      </w:pPr>
      <w:r w:rsidRPr="00D922CE">
        <w:t>_____________________________________________________________________________</w:t>
      </w:r>
      <w:r w:rsidRPr="00D922CE">
        <w:br/>
      </w:r>
      <w:r w:rsidRPr="00D922CE">
        <w:rPr>
          <w:sz w:val="20"/>
        </w:rPr>
        <w:t xml:space="preserve">(повна назва місцевої організації політичної партії – для кандидатів, </w:t>
      </w:r>
      <w:r w:rsidRPr="00D922CE">
        <w:rPr>
          <w:sz w:val="20"/>
        </w:rPr>
        <w:br/>
        <w:t>висунутих місцевими організаціями політичних партій/</w:t>
      </w:r>
      <w:proofErr w:type="spellStart"/>
      <w:r w:rsidRPr="00D922CE">
        <w:rPr>
          <w:sz w:val="20"/>
        </w:rPr>
        <w:t>самовисування</w:t>
      </w:r>
      <w:proofErr w:type="spellEnd"/>
      <w:r w:rsidRPr="00D922CE">
        <w:rPr>
          <w:sz w:val="20"/>
        </w:rPr>
        <w:t xml:space="preserve">) </w:t>
      </w:r>
    </w:p>
    <w:p w14:paraId="24B1665B" w14:textId="77777777" w:rsidR="0076584C" w:rsidRPr="00D922CE" w:rsidRDefault="0076584C" w:rsidP="0076584C">
      <w:pPr>
        <w:jc w:val="center"/>
        <w:rPr>
          <w:rFonts w:eastAsia="Calibri"/>
          <w:sz w:val="12"/>
          <w:szCs w:val="28"/>
          <w:lang w:eastAsia="uk-UA"/>
        </w:rPr>
      </w:pPr>
    </w:p>
    <w:p w14:paraId="44B075B1" w14:textId="1149809C" w:rsidR="0076584C" w:rsidRPr="00D922CE" w:rsidRDefault="0076584C" w:rsidP="0076584C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 w:rsidR="00196F5D">
        <w:rPr>
          <w:rFonts w:eastAsia="Calibri"/>
          <w:sz w:val="24"/>
          <w:szCs w:val="24"/>
          <w:lang w:eastAsia="uk-UA"/>
        </w:rPr>
        <w:t>24.09.2020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 w:rsidR="00196F5D">
        <w:rPr>
          <w:rFonts w:eastAsia="Calibri"/>
          <w:sz w:val="24"/>
          <w:szCs w:val="24"/>
          <w:lang w:eastAsia="uk-UA"/>
        </w:rPr>
        <w:t>20.10.2020</w:t>
      </w:r>
    </w:p>
    <w:p w14:paraId="409FEFD3" w14:textId="77777777" w:rsidR="0076584C" w:rsidRPr="00D922CE" w:rsidRDefault="0076584C" w:rsidP="0076584C">
      <w:pPr>
        <w:jc w:val="center"/>
        <w:rPr>
          <w:rFonts w:eastAsia="Calibri"/>
          <w:sz w:val="16"/>
          <w:szCs w:val="28"/>
          <w:lang w:eastAsia="uk-UA"/>
        </w:rPr>
      </w:pPr>
    </w:p>
    <w:p w14:paraId="52C05A67" w14:textId="0A82D126" w:rsidR="0076584C" w:rsidRPr="00D922CE" w:rsidRDefault="00196F5D" w:rsidP="0076584C">
      <w:pPr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 xml:space="preserve">м. Біла Церква   </w:t>
      </w:r>
      <w:r w:rsidR="0076584C" w:rsidRPr="00D922CE">
        <w:rPr>
          <w:rFonts w:eastAsia="Calibri"/>
          <w:sz w:val="24"/>
          <w:szCs w:val="24"/>
          <w:lang w:eastAsia="uk-UA"/>
        </w:rPr>
        <w:tab/>
      </w:r>
      <w:r w:rsidR="0076584C" w:rsidRPr="00D922CE">
        <w:rPr>
          <w:rFonts w:eastAsia="Calibri"/>
          <w:sz w:val="24"/>
          <w:szCs w:val="24"/>
          <w:lang w:eastAsia="uk-UA"/>
        </w:rPr>
        <w:tab/>
      </w:r>
      <w:r w:rsidR="0076584C" w:rsidRPr="00D922CE">
        <w:rPr>
          <w:rFonts w:eastAsia="Calibri"/>
          <w:sz w:val="24"/>
          <w:szCs w:val="24"/>
          <w:lang w:eastAsia="uk-UA"/>
        </w:rPr>
        <w:tab/>
      </w:r>
      <w:r w:rsidR="0076584C" w:rsidRPr="00D922CE">
        <w:rPr>
          <w:rFonts w:eastAsia="Calibri"/>
          <w:sz w:val="24"/>
          <w:szCs w:val="24"/>
          <w:lang w:eastAsia="uk-UA"/>
        </w:rPr>
        <w:tab/>
        <w:t xml:space="preserve">                    " </w:t>
      </w:r>
      <w:r>
        <w:rPr>
          <w:rFonts w:eastAsia="Calibri"/>
          <w:sz w:val="24"/>
          <w:szCs w:val="24"/>
          <w:lang w:eastAsia="uk-UA"/>
        </w:rPr>
        <w:t>29</w:t>
      </w:r>
      <w:r w:rsidR="0076584C"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 xml:space="preserve">жовтня </w:t>
      </w:r>
      <w:r w:rsidR="0076584C" w:rsidRPr="00D922CE">
        <w:rPr>
          <w:rFonts w:eastAsia="Calibri"/>
          <w:sz w:val="24"/>
          <w:szCs w:val="24"/>
          <w:lang w:eastAsia="uk-UA"/>
        </w:rPr>
        <w:t>20</w:t>
      </w:r>
      <w:r>
        <w:rPr>
          <w:rFonts w:eastAsia="Calibri"/>
          <w:sz w:val="24"/>
          <w:szCs w:val="24"/>
          <w:lang w:eastAsia="uk-UA"/>
        </w:rPr>
        <w:t>20</w:t>
      </w:r>
      <w:r w:rsidR="0076584C" w:rsidRPr="00D922CE">
        <w:rPr>
          <w:rFonts w:eastAsia="Calibri"/>
          <w:sz w:val="24"/>
          <w:szCs w:val="24"/>
          <w:lang w:eastAsia="uk-UA"/>
        </w:rPr>
        <w:t xml:space="preserve"> року</w:t>
      </w:r>
    </w:p>
    <w:p w14:paraId="3858F8B6" w14:textId="77777777" w:rsidR="0076584C" w:rsidRPr="00D922CE" w:rsidRDefault="0076584C" w:rsidP="0076584C">
      <w:pPr>
        <w:jc w:val="left"/>
        <w:rPr>
          <w:rFonts w:eastAsia="Calibri"/>
          <w:sz w:val="20"/>
          <w:lang w:eastAsia="uk-UA"/>
        </w:rPr>
      </w:pPr>
      <w:r w:rsidRPr="00D922CE">
        <w:rPr>
          <w:rFonts w:eastAsia="Calibri"/>
          <w:sz w:val="20"/>
          <w:lang w:eastAsia="uk-UA"/>
        </w:rPr>
        <w:t xml:space="preserve">             (місце складання)</w:t>
      </w:r>
      <w:r w:rsidRPr="00D922CE">
        <w:rPr>
          <w:rFonts w:eastAsia="Calibri"/>
          <w:sz w:val="20"/>
          <w:lang w:eastAsia="uk-UA"/>
        </w:rPr>
        <w:tab/>
      </w:r>
    </w:p>
    <w:p w14:paraId="484A290C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</w:p>
    <w:p w14:paraId="60157D69" w14:textId="77777777" w:rsidR="0076584C" w:rsidRPr="00D922CE" w:rsidRDefault="0076584C" w:rsidP="0076584C">
      <w:pPr>
        <w:jc w:val="center"/>
        <w:rPr>
          <w:rFonts w:eastAsia="Calibri"/>
          <w:caps/>
          <w:szCs w:val="28"/>
          <w:lang w:eastAsia="uk-UA"/>
        </w:rPr>
      </w:pPr>
      <w:r w:rsidRPr="00D922CE">
        <w:rPr>
          <w:rFonts w:eastAsia="Calibri"/>
          <w:caps/>
          <w:szCs w:val="28"/>
          <w:lang w:eastAsia="uk-UA"/>
        </w:rPr>
        <w:t>Основна частина</w:t>
      </w:r>
    </w:p>
    <w:p w14:paraId="33790CFF" w14:textId="77777777" w:rsidR="0076584C" w:rsidRPr="00D922CE" w:rsidRDefault="0076584C" w:rsidP="0076584C">
      <w:pPr>
        <w:jc w:val="left"/>
        <w:rPr>
          <w:rFonts w:eastAsia="Calibri"/>
          <w:sz w:val="12"/>
          <w:szCs w:val="28"/>
          <w:lang w:eastAsia="uk-UA"/>
        </w:rPr>
      </w:pPr>
    </w:p>
    <w:p w14:paraId="45F46309" w14:textId="77777777" w:rsidR="0076584C" w:rsidRPr="00D922CE" w:rsidRDefault="0076584C" w:rsidP="0076584C">
      <w:pPr>
        <w:tabs>
          <w:tab w:val="left" w:pos="426"/>
          <w:tab w:val="left" w:pos="993"/>
        </w:tabs>
        <w:ind w:left="709"/>
        <w:contextualSpacing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 xml:space="preserve">1. Аналіз даних про відкритий поточний рахунок виборчого фонду </w:t>
      </w:r>
    </w:p>
    <w:p w14:paraId="4B882649" w14:textId="77777777" w:rsidR="0076584C" w:rsidRPr="00D922CE" w:rsidRDefault="0076584C" w:rsidP="0076584C">
      <w:pPr>
        <w:ind w:left="720"/>
        <w:contextualSpacing/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816"/>
        <w:gridCol w:w="1519"/>
        <w:gridCol w:w="3205"/>
        <w:gridCol w:w="1116"/>
        <w:gridCol w:w="1160"/>
      </w:tblGrid>
      <w:tr w:rsidR="00196F5D" w:rsidRPr="00D922CE" w14:paraId="26FAD2A0" w14:textId="77777777" w:rsidTr="00B45A2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AC71" w14:textId="77777777" w:rsidR="0076584C" w:rsidRPr="00D922CE" w:rsidRDefault="0076584C" w:rsidP="00B45A2D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Найменування банку,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>в якому відкрито рахунок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3070" w14:textId="77777777" w:rsidR="0076584C" w:rsidRPr="00D922CE" w:rsidRDefault="0076584C" w:rsidP="00B45A2D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банку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3CF" w14:textId="77777777" w:rsidR="0076584C" w:rsidRPr="00D922CE" w:rsidRDefault="0076584C" w:rsidP="00B45A2D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Місцезнаходження банку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0BBD" w14:textId="77777777" w:rsidR="0076584C" w:rsidRPr="00D922CE" w:rsidRDefault="0076584C" w:rsidP="00B45A2D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02CB3" w14:textId="77777777" w:rsidR="0076584C" w:rsidRPr="00D922CE" w:rsidRDefault="0076584C" w:rsidP="00B45A2D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Дата відкриття рахунку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9D1A" w14:textId="77777777" w:rsidR="0076584C" w:rsidRPr="00D922CE" w:rsidRDefault="0076584C" w:rsidP="00B45A2D">
            <w:pPr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 xml:space="preserve">Прізвище, ім’я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 xml:space="preserve">(усі власні імена), </w:t>
            </w:r>
            <w:r w:rsidRPr="00D922CE">
              <w:rPr>
                <w:rFonts w:eastAsia="Calibri"/>
                <w:sz w:val="16"/>
                <w:szCs w:val="16"/>
                <w:lang w:eastAsia="uk-UA"/>
              </w:rPr>
              <w:br/>
              <w:t>по батькові (за наявності) розпорядника коштів поточного рахунку виборчого фонду</w:t>
            </w:r>
          </w:p>
        </w:tc>
      </w:tr>
      <w:tr w:rsidR="00196F5D" w:rsidRPr="00D922CE" w14:paraId="42E81106" w14:textId="77777777" w:rsidTr="00B45A2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1857" w14:textId="3838009B" w:rsidR="0076584C" w:rsidRPr="00196F5D" w:rsidRDefault="00196F5D" w:rsidP="00B45A2D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196F5D">
              <w:rPr>
                <w:rFonts w:eastAsia="Calibri"/>
                <w:sz w:val="20"/>
                <w:lang w:eastAsia="uk-UA"/>
              </w:rPr>
              <w:t>АБ «УКРГАЗБАНК»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C81A" w14:textId="6362ECA8" w:rsidR="0076584C" w:rsidRPr="00196F5D" w:rsidRDefault="00196F5D" w:rsidP="00B45A2D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196F5D">
              <w:rPr>
                <w:rFonts w:eastAsia="Calibri"/>
                <w:sz w:val="20"/>
                <w:lang w:eastAsia="uk-UA"/>
              </w:rPr>
              <w:t>320478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6915" w14:textId="1CB55053" w:rsidR="0076584C" w:rsidRPr="00196F5D" w:rsidRDefault="00196F5D" w:rsidP="00B45A2D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196F5D">
              <w:rPr>
                <w:rFonts w:eastAsia="Calibri"/>
                <w:sz w:val="20"/>
                <w:lang w:eastAsia="uk-UA"/>
              </w:rPr>
              <w:t>М. Біла Церква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A16" w14:textId="15EF5030" w:rsidR="0076584C" w:rsidRPr="00196F5D" w:rsidRDefault="00196F5D" w:rsidP="00B45A2D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196F5D">
              <w:rPr>
                <w:rFonts w:eastAsia="Calibri"/>
                <w:sz w:val="20"/>
                <w:lang w:val="en-US" w:eastAsia="uk-UA"/>
              </w:rPr>
              <w:t>UA</w:t>
            </w:r>
            <w:r w:rsidRPr="00196F5D">
              <w:rPr>
                <w:rFonts w:eastAsia="Calibri"/>
                <w:sz w:val="20"/>
                <w:lang w:eastAsia="uk-UA"/>
              </w:rPr>
              <w:t>573204780000026436924415671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791" w14:textId="7CFD3B5E" w:rsidR="0076584C" w:rsidRPr="00196F5D" w:rsidRDefault="00196F5D" w:rsidP="00B45A2D">
            <w:pPr>
              <w:jc w:val="left"/>
              <w:rPr>
                <w:rFonts w:eastAsia="Calibri"/>
                <w:sz w:val="20"/>
                <w:lang w:eastAsia="uk-UA"/>
              </w:rPr>
            </w:pPr>
            <w:r>
              <w:rPr>
                <w:rFonts w:eastAsia="Calibri"/>
                <w:sz w:val="20"/>
                <w:lang w:eastAsia="uk-UA"/>
              </w:rPr>
              <w:t>24.09.2020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CCF7" w14:textId="63778648" w:rsidR="0076584C" w:rsidRPr="00196F5D" w:rsidRDefault="00196F5D" w:rsidP="00B45A2D">
            <w:pPr>
              <w:jc w:val="left"/>
              <w:rPr>
                <w:rFonts w:eastAsia="Calibri"/>
                <w:sz w:val="20"/>
                <w:lang w:eastAsia="uk-UA"/>
              </w:rPr>
            </w:pPr>
            <w:r w:rsidRPr="00196F5D">
              <w:rPr>
                <w:rFonts w:eastAsia="Calibri"/>
                <w:sz w:val="20"/>
                <w:lang w:eastAsia="uk-UA"/>
              </w:rPr>
              <w:t>Король Андрій Петрович</w:t>
            </w:r>
          </w:p>
        </w:tc>
      </w:tr>
    </w:tbl>
    <w:p w14:paraId="5BE1DF3B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DC24A" w14:textId="77777777" w:rsidR="0076584C" w:rsidRPr="00D922CE" w:rsidRDefault="0076584C" w:rsidP="0076584C">
      <w:pPr>
        <w:tabs>
          <w:tab w:val="left" w:pos="2388"/>
        </w:tabs>
        <w:ind w:firstLine="709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br w:type="column"/>
      </w:r>
      <w:r w:rsidRPr="00D922CE">
        <w:rPr>
          <w:rFonts w:eastAsia="Calibri"/>
          <w:szCs w:val="28"/>
          <w:lang w:eastAsia="uk-UA"/>
        </w:rPr>
        <w:lastRenderedPageBreak/>
        <w:t>2. Аналіз формування виборчого фонду</w:t>
      </w:r>
    </w:p>
    <w:p w14:paraId="73533AEA" w14:textId="77777777" w:rsidR="0076584C" w:rsidRPr="00D922CE" w:rsidRDefault="0076584C" w:rsidP="0076584C">
      <w:pPr>
        <w:tabs>
          <w:tab w:val="left" w:pos="993"/>
        </w:tabs>
        <w:ind w:left="709"/>
        <w:contextualSpacing/>
        <w:rPr>
          <w:rFonts w:eastAsia="Calibri"/>
          <w:sz w:val="14"/>
          <w:szCs w:val="28"/>
          <w:lang w:eastAsia="uk-UA"/>
        </w:rPr>
      </w:pPr>
    </w:p>
    <w:p w14:paraId="5B081F64" w14:textId="77777777" w:rsidR="0076584C" w:rsidRPr="00D922CE" w:rsidRDefault="0076584C" w:rsidP="0076584C">
      <w:pPr>
        <w:tabs>
          <w:tab w:val="left" w:pos="993"/>
        </w:tabs>
        <w:ind w:left="709"/>
        <w:contextualSpacing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2.1. Аналіз джерел формування виборчого фонду</w:t>
      </w:r>
    </w:p>
    <w:p w14:paraId="61A91DF6" w14:textId="77777777" w:rsidR="0076584C" w:rsidRPr="00D922CE" w:rsidRDefault="0076584C" w:rsidP="0076584C">
      <w:pPr>
        <w:tabs>
          <w:tab w:val="left" w:pos="993"/>
        </w:tabs>
        <w:ind w:left="709"/>
        <w:contextualSpacing/>
        <w:rPr>
          <w:rFonts w:eastAsia="Calibri"/>
          <w:sz w:val="12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940"/>
        <w:gridCol w:w="1719"/>
        <w:gridCol w:w="1720"/>
      </w:tblGrid>
      <w:tr w:rsidR="0076584C" w:rsidRPr="00D922CE" w14:paraId="152E8FE7" w14:textId="77777777" w:rsidTr="00B45A2D">
        <w:tc>
          <w:tcPr>
            <w:tcW w:w="949" w:type="dxa"/>
            <w:shd w:val="clear" w:color="auto" w:fill="auto"/>
            <w:vAlign w:val="center"/>
          </w:tcPr>
          <w:p w14:paraId="2FEF5004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ADD87A4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FA95E6A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Сума, грн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97FF6B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Питома вага, %</w:t>
            </w:r>
          </w:p>
        </w:tc>
      </w:tr>
      <w:tr w:rsidR="0076584C" w:rsidRPr="00D922CE" w14:paraId="31A6F1C6" w14:textId="77777777" w:rsidTr="00B45A2D">
        <w:tc>
          <w:tcPr>
            <w:tcW w:w="949" w:type="dxa"/>
            <w:shd w:val="clear" w:color="auto" w:fill="auto"/>
          </w:tcPr>
          <w:p w14:paraId="36535734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64527E7" w14:textId="77777777" w:rsidR="0076584C" w:rsidRPr="00D922CE" w:rsidRDefault="0076584C" w:rsidP="00B45A2D">
            <w:pPr>
              <w:widowControl w:val="0"/>
              <w:spacing w:before="100" w:beforeAutospacing="1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 політичної партії (для кандидатів, висунутих місцевою організацією політичної партії)</w:t>
            </w:r>
          </w:p>
        </w:tc>
        <w:tc>
          <w:tcPr>
            <w:tcW w:w="1719" w:type="dxa"/>
            <w:shd w:val="clear" w:color="auto" w:fill="auto"/>
          </w:tcPr>
          <w:p w14:paraId="1618A3BC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shd w:val="clear" w:color="auto" w:fill="auto"/>
          </w:tcPr>
          <w:p w14:paraId="4A4E1C78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06FB2D79" w14:textId="77777777" w:rsidTr="00B45A2D">
        <w:tc>
          <w:tcPr>
            <w:tcW w:w="949" w:type="dxa"/>
            <w:shd w:val="clear" w:color="auto" w:fill="auto"/>
          </w:tcPr>
          <w:p w14:paraId="6C960C06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3582CE0" w14:textId="77777777" w:rsidR="0076584C" w:rsidRPr="00D922CE" w:rsidRDefault="0076584C" w:rsidP="00B45A2D">
            <w:pPr>
              <w:widowControl w:val="0"/>
              <w:spacing w:before="100" w:beforeAutospacing="1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</w:tcPr>
          <w:p w14:paraId="78BE8063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shd w:val="clear" w:color="auto" w:fill="auto"/>
          </w:tcPr>
          <w:p w14:paraId="3F504F33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718E83C8" w14:textId="77777777" w:rsidTr="00B45A2D">
        <w:tc>
          <w:tcPr>
            <w:tcW w:w="949" w:type="dxa"/>
            <w:shd w:val="clear" w:color="auto" w:fill="auto"/>
          </w:tcPr>
          <w:p w14:paraId="6D0C3B8B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955335E" w14:textId="77777777" w:rsidR="0076584C" w:rsidRPr="00D922CE" w:rsidRDefault="0076584C" w:rsidP="00B45A2D">
            <w:pPr>
              <w:widowControl w:val="0"/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719" w:type="dxa"/>
            <w:shd w:val="clear" w:color="auto" w:fill="auto"/>
          </w:tcPr>
          <w:p w14:paraId="24A057F8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shd w:val="clear" w:color="auto" w:fill="auto"/>
          </w:tcPr>
          <w:p w14:paraId="365B8F20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5E9B4AF0" w14:textId="77777777" w:rsidTr="00B45A2D">
        <w:tc>
          <w:tcPr>
            <w:tcW w:w="5889" w:type="dxa"/>
            <w:gridSpan w:val="2"/>
            <w:shd w:val="clear" w:color="auto" w:fill="auto"/>
          </w:tcPr>
          <w:p w14:paraId="0362829A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Усього розмір виборчого фонду</w:t>
            </w:r>
          </w:p>
        </w:tc>
        <w:tc>
          <w:tcPr>
            <w:tcW w:w="1719" w:type="dxa"/>
            <w:shd w:val="clear" w:color="auto" w:fill="auto"/>
          </w:tcPr>
          <w:p w14:paraId="7538F3A2" w14:textId="77777777" w:rsidR="0076584C" w:rsidRPr="00D922CE" w:rsidRDefault="0076584C" w:rsidP="00B45A2D">
            <w:pPr>
              <w:widowControl w:val="0"/>
              <w:spacing w:before="20" w:after="2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shd w:val="clear" w:color="auto" w:fill="auto"/>
          </w:tcPr>
          <w:p w14:paraId="24E775B4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14:paraId="0696BD25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2F3C1" w14:textId="77777777" w:rsidR="0076584C" w:rsidRPr="00D922CE" w:rsidRDefault="0076584C" w:rsidP="0076584C">
      <w:pPr>
        <w:ind w:firstLine="709"/>
        <w:jc w:val="left"/>
        <w:rPr>
          <w:rFonts w:eastAsia="Calibri"/>
          <w:sz w:val="16"/>
          <w:szCs w:val="28"/>
          <w:lang w:eastAsia="uk-UA"/>
        </w:rPr>
      </w:pPr>
    </w:p>
    <w:p w14:paraId="20AE1F9D" w14:textId="77777777" w:rsidR="0076584C" w:rsidRPr="00D922CE" w:rsidRDefault="0076584C" w:rsidP="0076584C">
      <w:pPr>
        <w:ind w:firstLine="709"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2.2. Аналіз повернення добровільних внесків фізичним особам</w:t>
      </w:r>
    </w:p>
    <w:p w14:paraId="52FF7E1C" w14:textId="77777777" w:rsidR="0076584C" w:rsidRPr="00D922CE" w:rsidRDefault="0076584C" w:rsidP="0076584C">
      <w:pPr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012"/>
        <w:gridCol w:w="2344"/>
      </w:tblGrid>
      <w:tr w:rsidR="0076584C" w:rsidRPr="00D922CE" w14:paraId="1D50369A" w14:textId="77777777" w:rsidTr="00B45A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B3A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Код статті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1EDB" w14:textId="77777777" w:rsidR="0076584C" w:rsidRPr="00D922CE" w:rsidRDefault="0076584C" w:rsidP="00B45A2D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88C8" w14:textId="77777777" w:rsidR="0076584C" w:rsidRPr="00D922CE" w:rsidRDefault="0076584C" w:rsidP="00B45A2D">
            <w:pPr>
              <w:spacing w:before="20" w:after="20"/>
              <w:jc w:val="center"/>
              <w:rPr>
                <w:rFonts w:eastAsia="Calibri"/>
                <w:sz w:val="16"/>
                <w:szCs w:val="16"/>
                <w:lang w:eastAsia="uk-UA"/>
              </w:rPr>
            </w:pPr>
            <w:r w:rsidRPr="00D922CE">
              <w:rPr>
                <w:rFonts w:eastAsia="Calibri"/>
                <w:sz w:val="16"/>
                <w:szCs w:val="16"/>
                <w:lang w:eastAsia="uk-UA"/>
              </w:rPr>
              <w:t>Сума, грн</w:t>
            </w:r>
          </w:p>
        </w:tc>
      </w:tr>
      <w:tr w:rsidR="0076584C" w:rsidRPr="00D922CE" w14:paraId="75116A31" w14:textId="77777777" w:rsidTr="00B45A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7289" w14:textId="77777777" w:rsidR="0076584C" w:rsidRPr="00D922CE" w:rsidRDefault="0076584C" w:rsidP="00B45A2D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B46" w14:textId="77777777" w:rsidR="0076584C" w:rsidRPr="00D922CE" w:rsidRDefault="0076584C" w:rsidP="00B45A2D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внесків, </w:t>
            </w:r>
            <w:r w:rsidRPr="00D922CE">
              <w:rPr>
                <w:rFonts w:eastAsia="Calibri"/>
                <w:sz w:val="24"/>
                <w:szCs w:val="24"/>
              </w:rPr>
              <w:br/>
              <w:t>від яких відмовився розпорядник поточного рахунку виборчого фонду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D8A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84C" w:rsidRPr="00D922CE" w14:paraId="2FAFDC97" w14:textId="77777777" w:rsidTr="00B45A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C972" w14:textId="77777777" w:rsidR="0076584C" w:rsidRPr="00D922CE" w:rsidRDefault="0076584C" w:rsidP="00B45A2D">
            <w:pPr>
              <w:spacing w:before="20" w:after="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6C4" w14:textId="77777777" w:rsidR="0076584C" w:rsidRPr="00D922CE" w:rsidRDefault="0076584C" w:rsidP="00B45A2D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A90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84C" w:rsidRPr="00D922CE" w14:paraId="26DBC606" w14:textId="77777777" w:rsidTr="00B45A2D"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460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Усього повернуто добровільних внесків фізичним особам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059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584896CA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DAF94" w14:textId="77777777" w:rsidR="0076584C" w:rsidRPr="00D922CE" w:rsidRDefault="0076584C" w:rsidP="0076584C">
      <w:pPr>
        <w:ind w:firstLine="709"/>
        <w:rPr>
          <w:rFonts w:eastAsia="Calibri"/>
          <w:sz w:val="16"/>
          <w:szCs w:val="28"/>
          <w:lang w:eastAsia="uk-UA"/>
        </w:rPr>
      </w:pPr>
    </w:p>
    <w:p w14:paraId="34D5A5B2" w14:textId="77777777" w:rsidR="0076584C" w:rsidRPr="00D922CE" w:rsidRDefault="0076584C" w:rsidP="0076584C">
      <w:pPr>
        <w:ind w:firstLine="709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2.3. Аналіз перерахування добровільних внесків до бюджету АР Крим чи відповідних місцевих бюджетів</w:t>
      </w:r>
    </w:p>
    <w:p w14:paraId="03426AEB" w14:textId="77777777" w:rsidR="0076584C" w:rsidRPr="00D922CE" w:rsidRDefault="0076584C" w:rsidP="0076584C">
      <w:pPr>
        <w:rPr>
          <w:rFonts w:eastAsia="Calibri"/>
          <w:sz w:val="18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6022"/>
        <w:gridCol w:w="2333"/>
      </w:tblGrid>
      <w:tr w:rsidR="0076584C" w:rsidRPr="00D922CE" w14:paraId="7A31E851" w14:textId="77777777" w:rsidTr="00B45A2D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744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088" w14:textId="77777777" w:rsidR="0076584C" w:rsidRPr="00D922CE" w:rsidRDefault="0076584C" w:rsidP="00B45A2D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Найменування показника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CE0F" w14:textId="77777777" w:rsidR="0076584C" w:rsidRPr="00D922CE" w:rsidRDefault="0076584C" w:rsidP="00B45A2D">
            <w:pPr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Сума, грн</w:t>
            </w:r>
          </w:p>
        </w:tc>
      </w:tr>
      <w:tr w:rsidR="0076584C" w:rsidRPr="00D922CE" w14:paraId="7E779CAF" w14:textId="77777777" w:rsidTr="00B45A2D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6794" w14:textId="77777777" w:rsidR="0076584C" w:rsidRPr="00D922CE" w:rsidRDefault="0076584C" w:rsidP="00B45A2D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839" w14:textId="77777777" w:rsidR="0076584C" w:rsidRPr="00D922CE" w:rsidRDefault="0076584C" w:rsidP="00B45A2D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фізичних осіб, від яких відмовився розпорядник поточного рахунку виборчого фонду, в разі неможливості їх повернення відповідним фізичним особам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50F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84C" w:rsidRPr="00D922CE" w14:paraId="0DF4CAB4" w14:textId="77777777" w:rsidTr="00B45A2D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D66A" w14:textId="77777777" w:rsidR="0076584C" w:rsidRPr="00D922CE" w:rsidRDefault="0076584C" w:rsidP="00B45A2D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FA0" w14:textId="77777777" w:rsidR="0076584C" w:rsidRPr="00D922CE" w:rsidRDefault="0076584C" w:rsidP="00B45A2D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546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84C" w:rsidRPr="00D922CE" w14:paraId="7CF18DCD" w14:textId="77777777" w:rsidTr="00B45A2D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20EE" w14:textId="77777777" w:rsidR="0076584C" w:rsidRPr="00D922CE" w:rsidRDefault="0076584C" w:rsidP="00B45A2D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D27" w14:textId="77777777" w:rsidR="0076584C" w:rsidRPr="00D922CE" w:rsidRDefault="0076584C" w:rsidP="00B45A2D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ED5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84C" w:rsidRPr="00D922CE" w14:paraId="65D76241" w14:textId="77777777" w:rsidTr="00B45A2D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FC2A" w14:textId="77777777" w:rsidR="0076584C" w:rsidRPr="00D922CE" w:rsidRDefault="0076584C" w:rsidP="00B45A2D">
            <w:pPr>
              <w:spacing w:before="40" w:after="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2.2.4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B97E" w14:textId="77777777" w:rsidR="0076584C" w:rsidRPr="00D922CE" w:rsidRDefault="0076584C" w:rsidP="00B45A2D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F45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84C" w:rsidRPr="00D922CE" w14:paraId="09188AAD" w14:textId="77777777" w:rsidTr="00B45A2D">
        <w:trPr>
          <w:cantSplit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FCD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Усього перераховано до бюджету АР Крим чи відповідних місцевих бюджетів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C6F" w14:textId="77777777" w:rsidR="0076584C" w:rsidRPr="00D922CE" w:rsidRDefault="0076584C" w:rsidP="00B45A2D">
            <w:pPr>
              <w:spacing w:before="20" w:after="20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0D8CB4FD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812D8" w14:textId="77777777" w:rsidR="0076584C" w:rsidRPr="00D922CE" w:rsidRDefault="0076584C" w:rsidP="0076584C">
      <w:pPr>
        <w:tabs>
          <w:tab w:val="left" w:pos="993"/>
        </w:tabs>
        <w:ind w:left="709"/>
        <w:contextualSpacing/>
        <w:jc w:val="left"/>
        <w:rPr>
          <w:rFonts w:eastAsia="Calibri"/>
          <w:sz w:val="16"/>
          <w:szCs w:val="28"/>
          <w:lang w:eastAsia="uk-UA"/>
        </w:rPr>
      </w:pPr>
    </w:p>
    <w:p w14:paraId="52C7C681" w14:textId="77777777" w:rsidR="0076584C" w:rsidRPr="00D922CE" w:rsidRDefault="0076584C" w:rsidP="0076584C">
      <w:pPr>
        <w:tabs>
          <w:tab w:val="left" w:pos="993"/>
        </w:tabs>
        <w:ind w:left="709"/>
        <w:contextualSpacing/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3. Аналіз використання коштів виборчого фонду</w:t>
      </w:r>
    </w:p>
    <w:p w14:paraId="55171B21" w14:textId="77777777" w:rsidR="0076584C" w:rsidRPr="00D922CE" w:rsidRDefault="0076584C" w:rsidP="0076584C">
      <w:pPr>
        <w:ind w:left="720"/>
        <w:contextualSpacing/>
        <w:jc w:val="left"/>
        <w:rPr>
          <w:rFonts w:eastAsia="Calibri"/>
          <w:sz w:val="14"/>
          <w:szCs w:val="28"/>
          <w:lang w:eastAsia="uk-UA"/>
        </w:rPr>
      </w:pPr>
    </w:p>
    <w:tbl>
      <w:tblPr>
        <w:tblW w:w="932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5178"/>
        <w:gridCol w:w="1582"/>
        <w:gridCol w:w="1582"/>
      </w:tblGrid>
      <w:tr w:rsidR="0076584C" w:rsidRPr="00D922CE" w14:paraId="62CA3A9C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99C7" w14:textId="77777777" w:rsidR="0076584C" w:rsidRPr="00D922CE" w:rsidRDefault="0076584C" w:rsidP="00B45A2D">
            <w:pPr>
              <w:widowControl w:val="0"/>
              <w:spacing w:before="20" w:after="20"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Код статті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4A80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Напрями використання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D6DB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Сума, грн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7EE7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16"/>
                <w:lang w:eastAsia="uk-UA"/>
              </w:rPr>
            </w:pPr>
            <w:r w:rsidRPr="00D922CE">
              <w:rPr>
                <w:rFonts w:eastAsia="Calibri"/>
                <w:sz w:val="16"/>
                <w:lang w:eastAsia="uk-UA"/>
              </w:rPr>
              <w:t>Питома вага, %</w:t>
            </w:r>
          </w:p>
        </w:tc>
      </w:tr>
      <w:tr w:rsidR="0076584C" w:rsidRPr="00D922CE" w14:paraId="367BF7B4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5296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E4C8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Витрати на проведення виборчої кампанії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7E0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9A9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59F33A97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9007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C00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Виготовлення матеріалів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B593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9FB1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3CC1BB0D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A545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2FEB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Використання засобів масової інформації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AC5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CD95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01261D6C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A71B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984A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Розміщення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матеріалів </w:t>
            </w:r>
            <w:r w:rsidRPr="00D922CE">
              <w:rPr>
                <w:rFonts w:eastAsia="Calibri"/>
                <w:sz w:val="24"/>
                <w:szCs w:val="24"/>
                <w:lang w:eastAsia="uk-UA"/>
              </w:rPr>
              <w:t xml:space="preserve">передвиборної агітації </w:t>
            </w:r>
            <w:r>
              <w:rPr>
                <w:rFonts w:eastAsia="Calibri"/>
                <w:sz w:val="24"/>
                <w:szCs w:val="24"/>
                <w:lang w:eastAsia="uk-UA"/>
              </w:rPr>
              <w:br/>
            </w:r>
            <w:r w:rsidRPr="00D922CE">
              <w:rPr>
                <w:rFonts w:eastAsia="Calibri"/>
                <w:sz w:val="24"/>
                <w:szCs w:val="24"/>
                <w:lang w:eastAsia="uk-UA"/>
              </w:rPr>
              <w:t>в мережі "Інтернет"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34DD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DEE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6BBE1D6D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711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BECE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Інші послуги, пов’язані з проведенням передвиборної агітації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30E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55D7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066E2FD5" w14:textId="77777777" w:rsidTr="00B45A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D668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3EB4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sz w:val="24"/>
                <w:szCs w:val="24"/>
                <w:lang w:eastAsia="uk-UA"/>
              </w:rPr>
              <w:t>Інші витрати на передвиборну агітацію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6106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F0A8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76584C" w:rsidRPr="00D922CE" w14:paraId="7CB3BF11" w14:textId="77777777" w:rsidTr="00B45A2D"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A6D7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Усього використано коштів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633F" w14:textId="77777777" w:rsidR="0076584C" w:rsidRPr="00D922CE" w:rsidRDefault="0076584C" w:rsidP="00B45A2D">
            <w:pPr>
              <w:contextualSpacing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2E6" w14:textId="77777777" w:rsidR="0076584C" w:rsidRPr="00D922CE" w:rsidRDefault="0076584C" w:rsidP="00B45A2D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D922CE">
              <w:rPr>
                <w:rFonts w:eastAsia="Calibri"/>
                <w:b/>
                <w:sz w:val="24"/>
                <w:szCs w:val="24"/>
                <w:lang w:eastAsia="uk-UA"/>
              </w:rPr>
              <w:t>100</w:t>
            </w:r>
          </w:p>
        </w:tc>
      </w:tr>
    </w:tbl>
    <w:p w14:paraId="16B5F440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80581" w14:textId="77777777" w:rsidR="0076584C" w:rsidRPr="00D922CE" w:rsidRDefault="0076584C" w:rsidP="0076584C">
      <w:pPr>
        <w:autoSpaceDE w:val="0"/>
        <w:autoSpaceDN w:val="0"/>
        <w:adjustRightInd w:val="0"/>
        <w:ind w:firstLine="720"/>
        <w:rPr>
          <w:rFonts w:eastAsia="Calibri"/>
          <w:sz w:val="12"/>
          <w:szCs w:val="28"/>
          <w:lang w:eastAsia="uk-UA"/>
        </w:rPr>
      </w:pPr>
    </w:p>
    <w:p w14:paraId="7AA7FFED" w14:textId="77777777" w:rsidR="0076584C" w:rsidRPr="00D922CE" w:rsidRDefault="0076584C" w:rsidP="0076584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4. Аналіз своєчасності подання фінансових звітів та відповідності їх оформлення встановленим вимогам ___________________________________</w:t>
      </w:r>
    </w:p>
    <w:p w14:paraId="1A120DAD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372F3" w14:textId="77777777" w:rsidR="0076584C" w:rsidRPr="00D922CE" w:rsidRDefault="0076584C" w:rsidP="0076584C">
      <w:pPr>
        <w:tabs>
          <w:tab w:val="left" w:pos="993"/>
        </w:tabs>
        <w:ind w:firstLine="709"/>
        <w:contextualSpacing/>
        <w:rPr>
          <w:rFonts w:eastAsia="Calibri"/>
          <w:spacing w:val="-4"/>
          <w:szCs w:val="28"/>
          <w:lang w:eastAsia="uk-UA"/>
        </w:rPr>
      </w:pPr>
    </w:p>
    <w:p w14:paraId="367DAA98" w14:textId="77777777" w:rsidR="0076584C" w:rsidRPr="00D922CE" w:rsidRDefault="0076584C" w:rsidP="0076584C">
      <w:pPr>
        <w:tabs>
          <w:tab w:val="left" w:pos="993"/>
        </w:tabs>
        <w:ind w:firstLine="709"/>
        <w:contextualSpacing/>
        <w:rPr>
          <w:rFonts w:eastAsia="Calibri"/>
          <w:szCs w:val="28"/>
          <w:lang w:eastAsia="uk-UA"/>
        </w:rPr>
      </w:pPr>
      <w:r w:rsidRPr="00D922CE">
        <w:rPr>
          <w:rFonts w:eastAsia="Calibri"/>
          <w:spacing w:val="-4"/>
          <w:szCs w:val="28"/>
          <w:lang w:eastAsia="uk-UA"/>
        </w:rPr>
        <w:t>5</w:t>
      </w:r>
      <w:r w:rsidRPr="00D922CE">
        <w:rPr>
          <w:rFonts w:eastAsia="Calibri"/>
          <w:szCs w:val="28"/>
          <w:lang w:eastAsia="uk-UA"/>
        </w:rPr>
        <w:t>. Аналіз розрахунку залишку коштів виборчого фонду, перерахування невикористаних коштів кандидату та/або до бюджету АР Крим чи відповідного місцевого бюджету ______________________________________</w:t>
      </w:r>
    </w:p>
    <w:p w14:paraId="0E066CA7" w14:textId="77777777" w:rsidR="0076584C" w:rsidRPr="00D922CE" w:rsidRDefault="0076584C" w:rsidP="0076584C">
      <w:pPr>
        <w:jc w:val="left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2F792" w14:textId="77777777" w:rsidR="0076584C" w:rsidRPr="00D922CE" w:rsidRDefault="0076584C" w:rsidP="0076584C">
      <w:pPr>
        <w:jc w:val="center"/>
        <w:rPr>
          <w:rFonts w:eastAsia="Calibri"/>
          <w:szCs w:val="28"/>
          <w:lang w:eastAsia="uk-UA"/>
        </w:rPr>
      </w:pPr>
    </w:p>
    <w:p w14:paraId="666058A7" w14:textId="77777777" w:rsidR="0076584C" w:rsidRPr="00D922CE" w:rsidRDefault="0076584C" w:rsidP="0076584C">
      <w:pPr>
        <w:jc w:val="center"/>
        <w:rPr>
          <w:rFonts w:eastAsia="Calibri"/>
          <w:szCs w:val="28"/>
          <w:lang w:eastAsia="uk-UA"/>
        </w:rPr>
      </w:pPr>
      <w:r w:rsidRPr="00D922CE">
        <w:rPr>
          <w:rFonts w:eastAsia="Calibri"/>
          <w:szCs w:val="28"/>
          <w:lang w:eastAsia="uk-UA"/>
        </w:rPr>
        <w:t>ВИСНОВКИ</w:t>
      </w:r>
    </w:p>
    <w:p w14:paraId="2CF46857" w14:textId="1935FCDA" w:rsidR="00244AF4" w:rsidRDefault="0076584C" w:rsidP="0076584C">
      <w:r w:rsidRPr="00D922CE">
        <w:rPr>
          <w:rFonts w:eastAsia="Calibri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4C"/>
    <w:rsid w:val="00196F5D"/>
    <w:rsid w:val="00244AF4"/>
    <w:rsid w:val="007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AB9"/>
  <w15:chartTrackingRefBased/>
  <w15:docId w15:val="{EFBD3567-8657-4317-9F52-94EC7C1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658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1</cp:revision>
  <dcterms:created xsi:type="dcterms:W3CDTF">2020-10-30T07:03:00Z</dcterms:created>
  <dcterms:modified xsi:type="dcterms:W3CDTF">2020-10-30T07:23:00Z</dcterms:modified>
</cp:coreProperties>
</file>