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2A" w:rsidRPr="00463C08" w:rsidRDefault="00DD4F2A" w:rsidP="00DD4F2A">
      <w:pPr>
        <w:jc w:val="center"/>
        <w:rPr>
          <w:lang w:val="uk-UA"/>
        </w:rPr>
      </w:pPr>
      <w:r w:rsidRPr="00463C08">
        <w:rPr>
          <w:lang w:val="uk-UA"/>
        </w:rPr>
        <w:t>П Р О Т О К О Л</w:t>
      </w:r>
    </w:p>
    <w:p w:rsidR="00DD4F2A" w:rsidRPr="00463C08" w:rsidRDefault="00DD4F2A" w:rsidP="00DD4F2A">
      <w:pPr>
        <w:jc w:val="center"/>
        <w:rPr>
          <w:lang w:val="uk-UA"/>
        </w:rPr>
      </w:pPr>
      <w:r w:rsidRPr="00463C08">
        <w:rPr>
          <w:lang w:val="uk-UA"/>
        </w:rPr>
        <w:t xml:space="preserve">пленарного засідання  </w:t>
      </w:r>
      <w:r w:rsidR="00DF4E17">
        <w:rPr>
          <w:lang w:val="uk-UA"/>
        </w:rPr>
        <w:t xml:space="preserve">позачергової </w:t>
      </w:r>
      <w:r w:rsidRPr="00463C08">
        <w:rPr>
          <w:lang w:val="uk-UA"/>
        </w:rPr>
        <w:t xml:space="preserve">сорок </w:t>
      </w:r>
      <w:r>
        <w:rPr>
          <w:lang w:val="uk-UA"/>
        </w:rPr>
        <w:t xml:space="preserve">шостої </w:t>
      </w:r>
      <w:r w:rsidRPr="00463C08">
        <w:rPr>
          <w:lang w:val="uk-UA"/>
        </w:rPr>
        <w:t>сесії Білоцерківської міської ради</w:t>
      </w:r>
    </w:p>
    <w:p w:rsidR="00DD4F2A" w:rsidRPr="00463C08" w:rsidRDefault="00DD4F2A" w:rsidP="00DD4F2A">
      <w:pPr>
        <w:jc w:val="center"/>
        <w:rPr>
          <w:lang w:val="uk-UA"/>
        </w:rPr>
      </w:pPr>
      <w:r w:rsidRPr="00463C08">
        <w:rPr>
          <w:lang w:val="uk-UA"/>
        </w:rPr>
        <w:t>VII скликання</w:t>
      </w:r>
    </w:p>
    <w:p w:rsidR="00DD4F2A" w:rsidRPr="00463C08" w:rsidRDefault="00DD4F2A" w:rsidP="00DD4F2A">
      <w:pPr>
        <w:jc w:val="both"/>
        <w:rPr>
          <w:lang w:val="uk-UA"/>
        </w:rPr>
      </w:pPr>
    </w:p>
    <w:p w:rsidR="00DD4F2A" w:rsidRPr="00463C08" w:rsidRDefault="00DD4F2A" w:rsidP="00DD4F2A">
      <w:pPr>
        <w:tabs>
          <w:tab w:val="left" w:pos="6521"/>
        </w:tabs>
        <w:jc w:val="both"/>
        <w:rPr>
          <w:lang w:val="uk-UA"/>
        </w:rPr>
      </w:pPr>
      <w:r w:rsidRPr="00463C08">
        <w:rPr>
          <w:lang w:val="uk-UA"/>
        </w:rPr>
        <w:t xml:space="preserve">м. Біла Церква                                                        </w:t>
      </w:r>
      <w:r>
        <w:rPr>
          <w:lang w:val="uk-UA"/>
        </w:rPr>
        <w:t xml:space="preserve">                              01</w:t>
      </w:r>
      <w:r w:rsidRPr="00463C08">
        <w:rPr>
          <w:lang w:val="uk-UA"/>
        </w:rPr>
        <w:t xml:space="preserve"> </w:t>
      </w:r>
      <w:r>
        <w:rPr>
          <w:lang w:val="uk-UA"/>
        </w:rPr>
        <w:t>лютого</w:t>
      </w:r>
      <w:r w:rsidRPr="00463C08">
        <w:rPr>
          <w:lang w:val="uk-UA"/>
        </w:rPr>
        <w:t xml:space="preserve">  2018 року</w:t>
      </w:r>
    </w:p>
    <w:p w:rsidR="00DD4F2A" w:rsidRPr="00463C08" w:rsidRDefault="00DD4F2A" w:rsidP="00DD4F2A">
      <w:pPr>
        <w:jc w:val="both"/>
        <w:rPr>
          <w:lang w:val="uk-UA"/>
        </w:rPr>
      </w:pPr>
      <w:r w:rsidRPr="00463C08">
        <w:rPr>
          <w:lang w:val="uk-UA"/>
        </w:rPr>
        <w:t xml:space="preserve">вул. Ярослава Мудрого, 15                                                          </w:t>
      </w:r>
      <w:r w:rsidR="00AD752C">
        <w:rPr>
          <w:lang w:val="uk-UA"/>
        </w:rPr>
        <w:t xml:space="preserve">       Початок засідання о 10.25</w:t>
      </w:r>
    </w:p>
    <w:p w:rsidR="00DD4F2A" w:rsidRPr="00463C08" w:rsidRDefault="00DD4F2A" w:rsidP="00DD4F2A">
      <w:pPr>
        <w:jc w:val="both"/>
        <w:rPr>
          <w:lang w:val="uk-UA"/>
        </w:rPr>
      </w:pPr>
      <w:r w:rsidRPr="00463C08">
        <w:rPr>
          <w:lang w:val="uk-UA"/>
        </w:rPr>
        <w:t xml:space="preserve">велика зала                                                                                                                   </w:t>
      </w:r>
    </w:p>
    <w:p w:rsidR="00DD4F2A" w:rsidRPr="00463C08" w:rsidRDefault="00DD4F2A" w:rsidP="00DD4F2A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                                                           </w:t>
      </w:r>
    </w:p>
    <w:p w:rsidR="00DD4F2A" w:rsidRPr="00463C08" w:rsidRDefault="00DD4F2A" w:rsidP="00DD4F2A">
      <w:pPr>
        <w:ind w:left="-426" w:firstLine="426"/>
        <w:jc w:val="both"/>
        <w:rPr>
          <w:lang w:val="uk-UA"/>
        </w:rPr>
      </w:pPr>
      <w:r w:rsidRPr="00463C08">
        <w:rPr>
          <w:lang w:val="uk-UA"/>
        </w:rPr>
        <w:t xml:space="preserve">                                                                              Загальний склад ради – 42 депутати</w:t>
      </w:r>
    </w:p>
    <w:p w:rsidR="00DD4F2A" w:rsidRPr="00463C08" w:rsidRDefault="00DD4F2A" w:rsidP="00DD4F2A">
      <w:pPr>
        <w:ind w:left="-426" w:firstLine="426"/>
        <w:jc w:val="both"/>
        <w:rPr>
          <w:lang w:val="uk-UA"/>
        </w:rPr>
      </w:pPr>
      <w:r w:rsidRPr="00463C08">
        <w:rPr>
          <w:lang w:val="uk-UA"/>
        </w:rPr>
        <w:t xml:space="preserve">                                                                              Присутні на засіданні  </w:t>
      </w:r>
    </w:p>
    <w:p w:rsidR="00DD4F2A" w:rsidRPr="00463C08" w:rsidRDefault="00DD4F2A" w:rsidP="00DD4F2A">
      <w:pPr>
        <w:ind w:left="-426" w:firstLine="426"/>
        <w:jc w:val="both"/>
        <w:rPr>
          <w:lang w:val="uk-UA"/>
        </w:rPr>
      </w:pPr>
      <w:r w:rsidRPr="00463C08">
        <w:rPr>
          <w:lang w:val="uk-UA"/>
        </w:rPr>
        <w:t xml:space="preserve">                                                                              (станом на </w:t>
      </w:r>
      <w:r>
        <w:rPr>
          <w:lang w:val="uk-UA"/>
        </w:rPr>
        <w:t>10.25</w:t>
      </w:r>
      <w:r w:rsidRPr="00463C08">
        <w:rPr>
          <w:lang w:val="uk-UA"/>
        </w:rPr>
        <w:t xml:space="preserve">)  - </w:t>
      </w:r>
      <w:r>
        <w:rPr>
          <w:lang w:val="uk-UA"/>
        </w:rPr>
        <w:t>34</w:t>
      </w:r>
      <w:r w:rsidR="00AD752C">
        <w:rPr>
          <w:lang w:val="uk-UA"/>
        </w:rPr>
        <w:t xml:space="preserve"> депутати</w:t>
      </w:r>
    </w:p>
    <w:p w:rsidR="00DD4F2A" w:rsidRPr="00463C08" w:rsidRDefault="00DD4F2A" w:rsidP="00DD4F2A">
      <w:pPr>
        <w:ind w:left="-426" w:firstLine="426"/>
        <w:rPr>
          <w:lang w:val="uk-UA"/>
        </w:rPr>
      </w:pPr>
      <w:r w:rsidRPr="00463C08">
        <w:rPr>
          <w:lang w:val="uk-UA"/>
        </w:rPr>
        <w:t xml:space="preserve">                                                                              (Список зареєстрованих депутатів додається)  </w:t>
      </w:r>
    </w:p>
    <w:p w:rsidR="00DD4F2A" w:rsidRPr="00463C08" w:rsidRDefault="00DD4F2A" w:rsidP="00DD4F2A">
      <w:pPr>
        <w:ind w:left="-426" w:firstLine="426"/>
        <w:jc w:val="both"/>
        <w:rPr>
          <w:b/>
          <w:bCs/>
          <w:lang w:val="uk-UA"/>
        </w:rPr>
      </w:pPr>
      <w:r w:rsidRPr="00463C08">
        <w:rPr>
          <w:lang w:val="uk-UA"/>
        </w:rPr>
        <w:t xml:space="preserve">                                                                              Міський голова   Дикий Г.А.</w:t>
      </w:r>
    </w:p>
    <w:p w:rsidR="00DD4F2A" w:rsidRPr="00463C08" w:rsidRDefault="00DD4F2A" w:rsidP="00DD4F2A">
      <w:pPr>
        <w:rPr>
          <w:lang w:val="uk-UA"/>
        </w:rPr>
      </w:pPr>
    </w:p>
    <w:p w:rsidR="00DD4F2A" w:rsidRPr="00463C08" w:rsidRDefault="00DD4F2A" w:rsidP="00DD4F2A">
      <w:pPr>
        <w:ind w:firstLine="900"/>
        <w:jc w:val="both"/>
        <w:rPr>
          <w:lang w:val="uk-UA"/>
        </w:rPr>
      </w:pPr>
      <w:r w:rsidRPr="00463C08">
        <w:rPr>
          <w:lang w:val="uk-UA"/>
        </w:rPr>
        <w:t xml:space="preserve">Відсутні депутати (станом на </w:t>
      </w:r>
      <w:r>
        <w:rPr>
          <w:lang w:val="uk-UA"/>
        </w:rPr>
        <w:t>10.25</w:t>
      </w:r>
      <w:r w:rsidRPr="00463C08">
        <w:rPr>
          <w:lang w:val="uk-UA"/>
        </w:rPr>
        <w:t xml:space="preserve">): </w:t>
      </w:r>
      <w:r>
        <w:rPr>
          <w:lang w:val="uk-UA"/>
        </w:rPr>
        <w:t>Гламазда В.М. (відрядження),</w:t>
      </w:r>
      <w:r w:rsidRPr="00463C08">
        <w:rPr>
          <w:lang w:val="uk-UA"/>
        </w:rPr>
        <w:t xml:space="preserve"> </w:t>
      </w:r>
      <w:r>
        <w:rPr>
          <w:lang w:val="uk-UA"/>
        </w:rPr>
        <w:t>Дашкевич М.В. (відрядження), Джегур Г.В., Колосенко М.П.,</w:t>
      </w:r>
      <w:r w:rsidRPr="00463C08">
        <w:rPr>
          <w:lang w:val="uk-UA"/>
        </w:rPr>
        <w:t xml:space="preserve"> </w:t>
      </w:r>
      <w:r>
        <w:rPr>
          <w:lang w:val="uk-UA"/>
        </w:rPr>
        <w:t xml:space="preserve">Наконечний С.П. (відпустка), </w:t>
      </w:r>
      <w:r w:rsidRPr="00463C08">
        <w:rPr>
          <w:lang w:val="uk-UA"/>
        </w:rPr>
        <w:t xml:space="preserve"> </w:t>
      </w:r>
      <w:r>
        <w:rPr>
          <w:lang w:val="uk-UA"/>
        </w:rPr>
        <w:t>Панасов В.О., Поліщук Д.А.</w:t>
      </w:r>
      <w:r w:rsidR="00DF4E17">
        <w:rPr>
          <w:lang w:val="uk-UA"/>
        </w:rPr>
        <w:t>(лікарняний)</w:t>
      </w:r>
      <w:r>
        <w:rPr>
          <w:lang w:val="uk-UA"/>
        </w:rPr>
        <w:t>, Шевченко В.М.</w:t>
      </w:r>
      <w:r w:rsidRPr="00463C08">
        <w:rPr>
          <w:lang w:val="uk-UA"/>
        </w:rPr>
        <w:t xml:space="preserve"> </w:t>
      </w:r>
      <w:r w:rsidR="00AD752C">
        <w:rPr>
          <w:lang w:val="uk-UA"/>
        </w:rPr>
        <w:t>(лікарняний)</w:t>
      </w:r>
    </w:p>
    <w:p w:rsidR="00DD4F2A" w:rsidRPr="00463C08" w:rsidRDefault="00DD4F2A" w:rsidP="00DD4F2A">
      <w:pPr>
        <w:ind w:firstLine="900"/>
        <w:jc w:val="both"/>
        <w:rPr>
          <w:lang w:val="uk-UA"/>
        </w:rPr>
      </w:pPr>
    </w:p>
    <w:p w:rsidR="00DD4F2A" w:rsidRPr="00463C08" w:rsidRDefault="00DD4F2A" w:rsidP="00DD4F2A">
      <w:pPr>
        <w:ind w:firstLine="900"/>
        <w:jc w:val="both"/>
        <w:rPr>
          <w:lang w:val="uk-UA"/>
        </w:rPr>
      </w:pPr>
      <w:r w:rsidRPr="00463C08">
        <w:rPr>
          <w:lang w:val="uk-UA"/>
        </w:rPr>
        <w:t>Відповідно до ст. 46  Закону України „Про місцеве самоврядування в Україні” сесія ради є повноважною, якщо в її пленарному засіданні бере участь більше половини депутатів від загального складу ради.</w:t>
      </w:r>
    </w:p>
    <w:p w:rsidR="00DD4F2A" w:rsidRPr="00463C08" w:rsidRDefault="00DD4F2A" w:rsidP="00DD4F2A">
      <w:pPr>
        <w:rPr>
          <w:lang w:val="uk-UA"/>
        </w:rPr>
      </w:pPr>
    </w:p>
    <w:p w:rsidR="00DD4F2A" w:rsidRPr="00463C08" w:rsidRDefault="00DD4F2A" w:rsidP="00DD4F2A">
      <w:pPr>
        <w:ind w:firstLine="900"/>
        <w:jc w:val="both"/>
        <w:rPr>
          <w:lang w:val="uk-UA"/>
        </w:rPr>
      </w:pPr>
      <w:r w:rsidRPr="00463C08">
        <w:rPr>
          <w:lang w:val="uk-UA"/>
        </w:rPr>
        <w:t>Присутні: заступники міського голови Гнатюк В.В.,</w:t>
      </w:r>
      <w:r>
        <w:rPr>
          <w:lang w:val="uk-UA"/>
        </w:rPr>
        <w:t xml:space="preserve"> Поляруш О.О.,</w:t>
      </w:r>
      <w:r w:rsidRPr="00463C08">
        <w:rPr>
          <w:lang w:val="uk-UA"/>
        </w:rPr>
        <w:t xml:space="preserve"> Новогребельська І.В., радник місько</w:t>
      </w:r>
      <w:r>
        <w:rPr>
          <w:lang w:val="uk-UA"/>
        </w:rPr>
        <w:t>го голови Антонюк М.А., депутат</w:t>
      </w:r>
      <w:r w:rsidRPr="00463C08">
        <w:rPr>
          <w:lang w:val="uk-UA"/>
        </w:rPr>
        <w:t xml:space="preserve"> Київської обласної ради </w:t>
      </w:r>
      <w:r>
        <w:rPr>
          <w:lang w:val="uk-UA"/>
        </w:rPr>
        <w:t>Запаскін М.Р.</w:t>
      </w:r>
      <w:r w:rsidRPr="00463C08">
        <w:rPr>
          <w:lang w:val="uk-UA"/>
        </w:rPr>
        <w:t xml:space="preserve">, начальники та заступники начальників відділів, управлінь міської ради та виконавчого комітету </w:t>
      </w:r>
      <w:r>
        <w:rPr>
          <w:lang w:val="uk-UA"/>
        </w:rPr>
        <w:t>Кравець А.В., Турій О.В., Терещук С.Г., Борзак Л</w:t>
      </w:r>
      <w:r w:rsidRPr="00463C08">
        <w:rPr>
          <w:lang w:val="uk-UA"/>
        </w:rPr>
        <w:t>.В.,</w:t>
      </w:r>
      <w:r>
        <w:rPr>
          <w:lang w:val="uk-UA"/>
        </w:rPr>
        <w:t xml:space="preserve"> Пархоменко В.М., Карпенко О.О., Коросько В.М., Ковальська Ю.І., Петрик Ю.Ф., Яблонський </w:t>
      </w:r>
      <w:r w:rsidR="006544CC">
        <w:rPr>
          <w:lang w:val="uk-UA"/>
        </w:rPr>
        <w:t>Д.І., Дорогань В.Л., Геращенко А</w:t>
      </w:r>
      <w:r>
        <w:rPr>
          <w:lang w:val="uk-UA"/>
        </w:rPr>
        <w:t>.</w:t>
      </w:r>
      <w:r w:rsidR="006544CC">
        <w:rPr>
          <w:lang w:val="uk-UA"/>
        </w:rPr>
        <w:t>П.</w:t>
      </w:r>
      <w:r>
        <w:rPr>
          <w:lang w:val="uk-UA"/>
        </w:rPr>
        <w:t>,</w:t>
      </w:r>
      <w:r w:rsidRPr="00463C08">
        <w:rPr>
          <w:lang w:val="uk-UA"/>
        </w:rPr>
        <w:t xml:space="preserve"> член Асоціації депутатів Білоцерківської міської ради Малюк В.В.,  представники громадських та профспілкових організацій міста Драпой Г.Ф., Кукліс О.В., </w:t>
      </w:r>
      <w:r>
        <w:rPr>
          <w:lang w:val="uk-UA"/>
        </w:rPr>
        <w:t>Мар</w:t>
      </w:r>
      <w:r w:rsidRPr="004B1CFD">
        <w:rPr>
          <w:lang w:val="uk-UA"/>
        </w:rPr>
        <w:t>’</w:t>
      </w:r>
      <w:r>
        <w:rPr>
          <w:lang w:val="uk-UA"/>
        </w:rPr>
        <w:t xml:space="preserve">янська А.О., </w:t>
      </w:r>
      <w:r w:rsidR="00AD752C">
        <w:rPr>
          <w:lang w:val="uk-UA"/>
        </w:rPr>
        <w:t xml:space="preserve">представники громадськості міста; </w:t>
      </w:r>
      <w:r w:rsidRPr="00463C08">
        <w:rPr>
          <w:lang w:val="uk-UA"/>
        </w:rPr>
        <w:t>представники засобів масової інформації (список додається).</w:t>
      </w:r>
    </w:p>
    <w:p w:rsidR="00DD4F2A" w:rsidRPr="00463C08" w:rsidRDefault="00DD4F2A" w:rsidP="00DD4F2A">
      <w:pPr>
        <w:ind w:firstLine="900"/>
        <w:rPr>
          <w:lang w:val="uk-UA"/>
        </w:rPr>
      </w:pPr>
    </w:p>
    <w:p w:rsidR="00DD4F2A" w:rsidRPr="00463C08" w:rsidRDefault="00DD4F2A" w:rsidP="00DD4F2A">
      <w:pPr>
        <w:ind w:firstLine="900"/>
        <w:jc w:val="both"/>
        <w:rPr>
          <w:b/>
          <w:bCs/>
          <w:lang w:val="uk-UA"/>
        </w:rPr>
      </w:pPr>
      <w:r w:rsidRPr="00463C08">
        <w:rPr>
          <w:lang w:val="uk-UA"/>
        </w:rPr>
        <w:t>Головуючий на пленарному  засіданні  міський голова Дикий Геннадій Анатолійович.</w:t>
      </w:r>
    </w:p>
    <w:p w:rsidR="00DD4F2A" w:rsidRPr="00463C08" w:rsidRDefault="00DD4F2A" w:rsidP="00DD4F2A">
      <w:pPr>
        <w:rPr>
          <w:lang w:val="uk-UA"/>
        </w:rPr>
      </w:pPr>
    </w:p>
    <w:p w:rsidR="00DD4F2A" w:rsidRPr="00463C08" w:rsidRDefault="00DD4F2A" w:rsidP="00DD4F2A">
      <w:pPr>
        <w:ind w:firstLine="900"/>
        <w:jc w:val="both"/>
        <w:rPr>
          <w:lang w:val="uk-UA"/>
        </w:rPr>
      </w:pPr>
      <w:r w:rsidRPr="00463C08">
        <w:rPr>
          <w:lang w:val="uk-UA"/>
        </w:rPr>
        <w:t>Міський голова Дикий Г.А. поставив на голосування пропозицію про відкриття пленарного засідання.</w:t>
      </w:r>
    </w:p>
    <w:p w:rsidR="00DD4F2A" w:rsidRPr="00463C08" w:rsidRDefault="00DD4F2A" w:rsidP="00DD4F2A">
      <w:pPr>
        <w:jc w:val="both"/>
        <w:rPr>
          <w:lang w:val="uk-UA"/>
        </w:rPr>
      </w:pPr>
    </w:p>
    <w:p w:rsidR="00DD4F2A" w:rsidRPr="00463C08" w:rsidRDefault="00DD4F2A" w:rsidP="00DD4F2A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DD4F2A" w:rsidRPr="00463C08" w:rsidRDefault="00DD4F2A" w:rsidP="00DD4F2A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 </w:t>
      </w:r>
      <w:r>
        <w:rPr>
          <w:lang w:val="uk-UA"/>
        </w:rPr>
        <w:t>35</w:t>
      </w:r>
    </w:p>
    <w:p w:rsidR="00DD4F2A" w:rsidRPr="00463C08" w:rsidRDefault="00DD4F2A" w:rsidP="00DD4F2A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0</w:t>
      </w:r>
    </w:p>
    <w:p w:rsidR="00DD4F2A" w:rsidRPr="00463C08" w:rsidRDefault="00DD4F2A" w:rsidP="00DD4F2A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0</w:t>
      </w:r>
    </w:p>
    <w:p w:rsidR="00DD4F2A" w:rsidRPr="00463C08" w:rsidRDefault="00DD4F2A" w:rsidP="00DD4F2A">
      <w:pPr>
        <w:jc w:val="both"/>
        <w:rPr>
          <w:lang w:val="uk-UA"/>
        </w:rPr>
      </w:pPr>
      <w:r w:rsidRPr="00463C08">
        <w:rPr>
          <w:lang w:val="uk-UA"/>
        </w:rPr>
        <w:t>Рішення прийнято</w:t>
      </w:r>
    </w:p>
    <w:p w:rsidR="00DD4F2A" w:rsidRPr="00463C08" w:rsidRDefault="00DD4F2A" w:rsidP="00DD4F2A">
      <w:pPr>
        <w:jc w:val="both"/>
        <w:rPr>
          <w:lang w:val="uk-UA"/>
        </w:rPr>
      </w:pPr>
    </w:p>
    <w:p w:rsidR="00DD4F2A" w:rsidRPr="00463C08" w:rsidRDefault="00DD4F2A" w:rsidP="00DD4F2A">
      <w:pPr>
        <w:jc w:val="both"/>
        <w:rPr>
          <w:lang w:val="uk-UA"/>
        </w:rPr>
      </w:pPr>
      <w:r w:rsidRPr="00463C08">
        <w:rPr>
          <w:lang w:val="uk-UA"/>
        </w:rPr>
        <w:t xml:space="preserve">Пленарне засідання вважається відкритим.                                        </w:t>
      </w:r>
    </w:p>
    <w:p w:rsidR="00DD4F2A" w:rsidRPr="00463C08" w:rsidRDefault="00DD4F2A" w:rsidP="00DD4F2A">
      <w:pPr>
        <w:rPr>
          <w:lang w:val="uk-UA"/>
        </w:rPr>
      </w:pPr>
    </w:p>
    <w:p w:rsidR="00DD4F2A" w:rsidRPr="00463C08" w:rsidRDefault="00DD4F2A" w:rsidP="00DD4F2A">
      <w:pPr>
        <w:jc w:val="center"/>
        <w:rPr>
          <w:lang w:val="uk-UA"/>
        </w:rPr>
      </w:pPr>
      <w:r w:rsidRPr="00463C08">
        <w:rPr>
          <w:lang w:val="uk-UA"/>
        </w:rPr>
        <w:t>Державний Гімн України</w:t>
      </w:r>
    </w:p>
    <w:p w:rsidR="00DD4F2A" w:rsidRPr="00463C08" w:rsidRDefault="00DD4F2A" w:rsidP="00DD4F2A">
      <w:pPr>
        <w:rPr>
          <w:lang w:val="uk-UA"/>
        </w:rPr>
      </w:pPr>
    </w:p>
    <w:p w:rsidR="00DD4F2A" w:rsidRDefault="00DD4F2A" w:rsidP="00DD4F2A">
      <w:pPr>
        <w:pStyle w:val="10"/>
        <w:ind w:left="0" w:firstLine="708"/>
        <w:jc w:val="both"/>
        <w:rPr>
          <w:lang w:val="uk-UA"/>
        </w:rPr>
      </w:pPr>
    </w:p>
    <w:p w:rsidR="00320377" w:rsidRPr="00463C08" w:rsidRDefault="00320377" w:rsidP="00DD4F2A">
      <w:pPr>
        <w:pStyle w:val="10"/>
        <w:ind w:left="0" w:firstLine="708"/>
        <w:jc w:val="both"/>
        <w:rPr>
          <w:lang w:val="uk-UA"/>
        </w:rPr>
      </w:pPr>
    </w:p>
    <w:p w:rsidR="00DD4F2A" w:rsidRDefault="00DD4F2A" w:rsidP="00DD4F2A">
      <w:pPr>
        <w:ind w:firstLine="720"/>
        <w:jc w:val="both"/>
        <w:rPr>
          <w:lang w:val="uk-UA"/>
        </w:rPr>
      </w:pPr>
    </w:p>
    <w:p w:rsidR="00DD4F2A" w:rsidRDefault="00DD4F2A" w:rsidP="00DD4F2A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>За</w:t>
      </w:r>
      <w:r w:rsidR="005F2F89">
        <w:rPr>
          <w:lang w:val="uk-UA"/>
        </w:rPr>
        <w:t xml:space="preserve"> результатами розгляду постійними комісіями</w:t>
      </w:r>
      <w:r>
        <w:rPr>
          <w:lang w:val="uk-UA"/>
        </w:rPr>
        <w:t xml:space="preserve"> пропонується доп</w:t>
      </w:r>
      <w:r w:rsidR="005F2F89">
        <w:rPr>
          <w:lang w:val="uk-UA"/>
        </w:rPr>
        <w:t>овнити порядок денний питаннями:</w:t>
      </w:r>
    </w:p>
    <w:p w:rsidR="00DD4F2A" w:rsidRPr="004E38CE" w:rsidRDefault="00DD4F2A" w:rsidP="00DD4F2A">
      <w:pPr>
        <w:numPr>
          <w:ilvl w:val="0"/>
          <w:numId w:val="4"/>
        </w:numPr>
        <w:jc w:val="both"/>
        <w:rPr>
          <w:lang w:val="uk-UA"/>
        </w:rPr>
      </w:pPr>
      <w:r w:rsidRPr="004E38CE">
        <w:rPr>
          <w:lang w:val="uk-UA"/>
        </w:rPr>
        <w:t>Про звернення до Міністра оборони України Полторака С.Т.</w:t>
      </w:r>
    </w:p>
    <w:p w:rsidR="00DD4F2A" w:rsidRPr="004E38CE" w:rsidRDefault="00DF4E17" w:rsidP="00DD4F2A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Про звернення до Пре</w:t>
      </w:r>
      <w:r w:rsidR="004E38CE">
        <w:rPr>
          <w:lang w:val="uk-UA"/>
        </w:rPr>
        <w:t>м</w:t>
      </w:r>
      <w:r w:rsidR="004E38CE" w:rsidRPr="004E38CE">
        <w:rPr>
          <w:lang w:val="uk-UA"/>
        </w:rPr>
        <w:t>’</w:t>
      </w:r>
      <w:r w:rsidR="004E38CE">
        <w:rPr>
          <w:lang w:val="uk-UA"/>
        </w:rPr>
        <w:t>єр-міністра України Гройсмана В.Б. щодо вирішення проблем з відшкодування об</w:t>
      </w:r>
      <w:r w:rsidR="004E38CE" w:rsidRPr="004E38CE">
        <w:rPr>
          <w:lang w:val="uk-UA"/>
        </w:rPr>
        <w:t>’</w:t>
      </w:r>
      <w:r w:rsidR="004E38CE">
        <w:rPr>
          <w:lang w:val="uk-UA"/>
        </w:rPr>
        <w:t>єднанням співвласників багатоквартирних будинків міста Біла Церква пільг та субсидій.</w:t>
      </w:r>
    </w:p>
    <w:p w:rsidR="00DD4F2A" w:rsidRPr="00502354" w:rsidRDefault="00DD4F2A" w:rsidP="00DD4F2A">
      <w:pPr>
        <w:jc w:val="both"/>
        <w:rPr>
          <w:highlight w:val="yellow"/>
          <w:lang w:val="uk-UA"/>
        </w:rPr>
      </w:pPr>
    </w:p>
    <w:p w:rsidR="00DD4F2A" w:rsidRDefault="00DD4F2A" w:rsidP="00DD4F2A">
      <w:pPr>
        <w:ind w:firstLine="708"/>
        <w:jc w:val="both"/>
        <w:rPr>
          <w:lang w:val="uk-UA"/>
        </w:rPr>
      </w:pPr>
      <w:r w:rsidRPr="00320377">
        <w:rPr>
          <w:lang w:val="uk-UA"/>
        </w:rPr>
        <w:t>Депутат Король А.П.  повідомив про звернення</w:t>
      </w:r>
    </w:p>
    <w:p w:rsidR="00320377" w:rsidRDefault="00320377" w:rsidP="00320377">
      <w:pPr>
        <w:ind w:firstLine="708"/>
        <w:jc w:val="both"/>
        <w:rPr>
          <w:lang w:val="uk-UA"/>
        </w:rPr>
      </w:pPr>
      <w:r w:rsidRPr="00320377">
        <w:rPr>
          <w:lang w:val="uk-UA"/>
        </w:rPr>
        <w:t xml:space="preserve">Депутат </w:t>
      </w:r>
      <w:r>
        <w:rPr>
          <w:lang w:val="uk-UA"/>
        </w:rPr>
        <w:t>Гончар А.А.</w:t>
      </w:r>
      <w:r w:rsidRPr="00320377">
        <w:rPr>
          <w:lang w:val="uk-UA"/>
        </w:rPr>
        <w:t xml:space="preserve">  повідомив про </w:t>
      </w:r>
      <w:r>
        <w:rPr>
          <w:lang w:val="uk-UA"/>
        </w:rPr>
        <w:t xml:space="preserve">2 </w:t>
      </w:r>
      <w:r w:rsidRPr="00320377">
        <w:rPr>
          <w:lang w:val="uk-UA"/>
        </w:rPr>
        <w:t>звернення</w:t>
      </w:r>
    </w:p>
    <w:p w:rsidR="00320377" w:rsidRDefault="00320377" w:rsidP="00320377">
      <w:pPr>
        <w:ind w:firstLine="708"/>
        <w:jc w:val="both"/>
        <w:rPr>
          <w:lang w:val="uk-UA"/>
        </w:rPr>
      </w:pPr>
      <w:r w:rsidRPr="00320377">
        <w:rPr>
          <w:lang w:val="uk-UA"/>
        </w:rPr>
        <w:t xml:space="preserve">Депутат </w:t>
      </w:r>
      <w:r>
        <w:rPr>
          <w:lang w:val="uk-UA"/>
        </w:rPr>
        <w:t>Гейло І.В.</w:t>
      </w:r>
      <w:r w:rsidRPr="00320377">
        <w:rPr>
          <w:lang w:val="uk-UA"/>
        </w:rPr>
        <w:t xml:space="preserve">  повідомив про звернення</w:t>
      </w:r>
    </w:p>
    <w:p w:rsidR="005F2F89" w:rsidRDefault="005F2F89" w:rsidP="00320377">
      <w:pPr>
        <w:ind w:firstLine="708"/>
        <w:jc w:val="both"/>
        <w:rPr>
          <w:lang w:val="uk-UA"/>
        </w:rPr>
      </w:pPr>
      <w:r>
        <w:rPr>
          <w:lang w:val="uk-UA"/>
        </w:rPr>
        <w:t>Депутат Мартинюк С.І. повідомив про заяву</w:t>
      </w:r>
    </w:p>
    <w:p w:rsidR="00DD4F2A" w:rsidRDefault="00DD4F2A" w:rsidP="00DD4F2A">
      <w:pPr>
        <w:jc w:val="both"/>
        <w:rPr>
          <w:lang w:val="uk-UA"/>
        </w:rPr>
      </w:pPr>
    </w:p>
    <w:p w:rsidR="00DD4F2A" w:rsidRDefault="00DD4F2A" w:rsidP="00DD4F2A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Сербин Т.І. запропонувала вшанувати пам'ять </w:t>
      </w:r>
      <w:r w:rsidR="005F2F89">
        <w:rPr>
          <w:lang w:val="uk-UA"/>
        </w:rPr>
        <w:t xml:space="preserve">хвилиною мовчання видатного українця, космонавта, </w:t>
      </w:r>
      <w:r w:rsidR="006544CC">
        <w:rPr>
          <w:lang w:val="uk-UA"/>
        </w:rPr>
        <w:t>Героя України Леоніда</w:t>
      </w:r>
      <w:r>
        <w:rPr>
          <w:lang w:val="uk-UA"/>
        </w:rPr>
        <w:t xml:space="preserve"> Каденюка.</w:t>
      </w:r>
    </w:p>
    <w:p w:rsidR="00DD4F2A" w:rsidRDefault="00DD4F2A" w:rsidP="00DD4F2A">
      <w:pPr>
        <w:jc w:val="both"/>
        <w:rPr>
          <w:lang w:val="uk-UA"/>
        </w:rPr>
      </w:pPr>
    </w:p>
    <w:p w:rsidR="005F2F89" w:rsidRDefault="00DD4F2A" w:rsidP="00DD4F2A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Дикий Г.А. поставив на голосування пропозицію про затвердження порядку денного позачергової 46 сесії міської ради в</w:t>
      </w:r>
      <w:r w:rsidR="005F2F89">
        <w:rPr>
          <w:lang w:val="uk-UA"/>
        </w:rPr>
        <w:t xml:space="preserve"> цілому з врахуванням пропозицій</w:t>
      </w:r>
    </w:p>
    <w:p w:rsidR="006544CC" w:rsidRDefault="006544CC" w:rsidP="00DD4F2A">
      <w:pPr>
        <w:ind w:firstLine="708"/>
        <w:jc w:val="both"/>
        <w:rPr>
          <w:lang w:val="uk-UA"/>
        </w:rPr>
      </w:pPr>
    </w:p>
    <w:p w:rsidR="006544CC" w:rsidRPr="00463C08" w:rsidRDefault="006544CC" w:rsidP="006544CC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6544CC" w:rsidRPr="00463C08" w:rsidRDefault="006544CC" w:rsidP="006544CC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32</w:t>
      </w:r>
    </w:p>
    <w:p w:rsidR="006544CC" w:rsidRPr="00463C08" w:rsidRDefault="006544CC" w:rsidP="006544CC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6544CC" w:rsidRPr="00463C08" w:rsidRDefault="006544CC" w:rsidP="006544CC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6544CC" w:rsidRDefault="006544CC" w:rsidP="006544CC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463C08">
        <w:rPr>
          <w:lang w:val="uk-UA"/>
        </w:rPr>
        <w:t>прийнято</w:t>
      </w:r>
    </w:p>
    <w:p w:rsidR="006544CC" w:rsidRDefault="006544CC" w:rsidP="00DD4F2A">
      <w:pPr>
        <w:ind w:firstLine="708"/>
        <w:jc w:val="both"/>
        <w:rPr>
          <w:lang w:val="uk-UA"/>
        </w:rPr>
      </w:pPr>
    </w:p>
    <w:p w:rsidR="005F2F89" w:rsidRDefault="005F2F89" w:rsidP="00DD4F2A">
      <w:pPr>
        <w:ind w:firstLine="708"/>
        <w:jc w:val="both"/>
        <w:rPr>
          <w:lang w:val="uk-UA"/>
        </w:rPr>
      </w:pPr>
    </w:p>
    <w:p w:rsidR="005F2F89" w:rsidRPr="00463C08" w:rsidRDefault="005F2F89" w:rsidP="005F2F89">
      <w:pPr>
        <w:ind w:firstLine="900"/>
        <w:jc w:val="center"/>
        <w:rPr>
          <w:b/>
          <w:bCs/>
          <w:lang w:val="uk-UA"/>
        </w:rPr>
      </w:pPr>
      <w:r w:rsidRPr="00463C08">
        <w:rPr>
          <w:b/>
          <w:bCs/>
          <w:lang w:val="uk-UA"/>
        </w:rPr>
        <w:t>Порядок денний:</w:t>
      </w:r>
    </w:p>
    <w:tbl>
      <w:tblPr>
        <w:tblpPr w:leftFromText="180" w:rightFromText="180" w:vertAnchor="text" w:horzAnchor="page" w:tblpX="1299" w:tblpY="277"/>
        <w:tblW w:w="9889" w:type="dxa"/>
        <w:tblLayout w:type="fixed"/>
        <w:tblLook w:val="01E0" w:firstRow="1" w:lastRow="1" w:firstColumn="1" w:lastColumn="1" w:noHBand="0" w:noVBand="0"/>
      </w:tblPr>
      <w:tblGrid>
        <w:gridCol w:w="567"/>
        <w:gridCol w:w="9322"/>
      </w:tblGrid>
      <w:tr w:rsidR="005F2F89" w:rsidRPr="00205C5B" w:rsidTr="00E54707">
        <w:trPr>
          <w:trHeight w:val="426"/>
        </w:trPr>
        <w:tc>
          <w:tcPr>
            <w:tcW w:w="567" w:type="dxa"/>
            <w:shd w:val="clear" w:color="auto" w:fill="auto"/>
          </w:tcPr>
          <w:p w:rsidR="005F2F89" w:rsidRDefault="005F2F89" w:rsidP="00E54707">
            <w:pPr>
              <w:pStyle w:val="ac"/>
              <w:spacing w:before="0" w:beforeAutospacing="0" w:after="0" w:afterAutospacing="0" w:line="270" w:lineRule="atLeast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5F2F89" w:rsidRPr="00205C5B" w:rsidRDefault="005F2F89" w:rsidP="00E54707">
            <w:pPr>
              <w:pStyle w:val="a4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205C5B">
              <w:rPr>
                <w:lang w:val="uk-UA"/>
              </w:rPr>
              <w:t>Про затвердження звіту про виконання бюджету м. Біла Церква за 2017 рік</w:t>
            </w:r>
          </w:p>
        </w:tc>
      </w:tr>
      <w:tr w:rsidR="005F2F89" w:rsidRPr="00205C5B" w:rsidTr="00E54707">
        <w:trPr>
          <w:trHeight w:val="426"/>
        </w:trPr>
        <w:tc>
          <w:tcPr>
            <w:tcW w:w="567" w:type="dxa"/>
            <w:shd w:val="clear" w:color="auto" w:fill="auto"/>
          </w:tcPr>
          <w:p w:rsidR="005F2F89" w:rsidRDefault="005F2F89" w:rsidP="00E54707">
            <w:pPr>
              <w:pStyle w:val="ac"/>
              <w:spacing w:before="0" w:beforeAutospacing="0" w:after="0" w:afterAutospacing="0" w:line="270" w:lineRule="atLeast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5F2F89" w:rsidRPr="00205C5B" w:rsidRDefault="005F2F89" w:rsidP="00E54707">
            <w:pPr>
              <w:pStyle w:val="a4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205C5B">
              <w:rPr>
                <w:lang w:val="uk-UA"/>
              </w:rPr>
              <w:t>Про внесення змін та доповнень до рішення міської ради від 21 грудня 2017 р. № 1880-43-VII «Про бюджет м. Біла Церква на 2018 рік»</w:t>
            </w:r>
          </w:p>
        </w:tc>
      </w:tr>
      <w:tr w:rsidR="005F2F89" w:rsidRPr="00205C5B" w:rsidTr="00E54707">
        <w:trPr>
          <w:trHeight w:val="426"/>
        </w:trPr>
        <w:tc>
          <w:tcPr>
            <w:tcW w:w="567" w:type="dxa"/>
            <w:shd w:val="clear" w:color="auto" w:fill="auto"/>
          </w:tcPr>
          <w:p w:rsidR="005F2F89" w:rsidRDefault="005F2F89" w:rsidP="00E54707">
            <w:pPr>
              <w:pStyle w:val="ac"/>
              <w:spacing w:before="0" w:beforeAutospacing="0" w:after="0" w:afterAutospacing="0" w:line="270" w:lineRule="atLeast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5F2F89" w:rsidRPr="00205C5B" w:rsidRDefault="005F2F89" w:rsidP="00E5470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205C5B">
              <w:rPr>
                <w:lang w:val="uk-UA"/>
              </w:rPr>
              <w:t>Про надання поворотної фінансової допомоги окремим комунальним підприємствам Білоцерківської міської ради</w:t>
            </w:r>
          </w:p>
        </w:tc>
      </w:tr>
      <w:tr w:rsidR="005F2F89" w:rsidRPr="00205C5B" w:rsidTr="00E54707">
        <w:trPr>
          <w:trHeight w:val="426"/>
        </w:trPr>
        <w:tc>
          <w:tcPr>
            <w:tcW w:w="567" w:type="dxa"/>
            <w:shd w:val="clear" w:color="auto" w:fill="auto"/>
          </w:tcPr>
          <w:p w:rsidR="005F2F89" w:rsidRDefault="005F2F89" w:rsidP="00E54707">
            <w:pPr>
              <w:pStyle w:val="ac"/>
              <w:spacing w:before="0" w:beforeAutospacing="0" w:after="0" w:afterAutospacing="0" w:line="270" w:lineRule="atLeast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5F2F89" w:rsidRPr="00205C5B" w:rsidRDefault="00C457C7" w:rsidP="00E5470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222222"/>
                <w:shd w:val="clear" w:color="auto" w:fill="FFFFFF"/>
                <w:lang w:val="uk-UA"/>
              </w:rPr>
            </w:pPr>
            <w:hyperlink r:id="rId9" w:tgtFrame="_blank" w:history="1">
              <w:r w:rsidR="005F2F89" w:rsidRPr="00205C5B">
                <w:rPr>
                  <w:lang w:val="uk-UA"/>
                </w:rPr>
                <w:t>Про деякі питання проведення містобудівного моніторингу розробленої містобудівної документації</w:t>
              </w:r>
            </w:hyperlink>
          </w:p>
        </w:tc>
      </w:tr>
      <w:tr w:rsidR="005F2F89" w:rsidRPr="0033524C" w:rsidTr="00E54707">
        <w:trPr>
          <w:trHeight w:val="426"/>
        </w:trPr>
        <w:tc>
          <w:tcPr>
            <w:tcW w:w="567" w:type="dxa"/>
            <w:shd w:val="clear" w:color="auto" w:fill="auto"/>
          </w:tcPr>
          <w:p w:rsidR="005F2F89" w:rsidRDefault="005F2F89" w:rsidP="00E54707">
            <w:pPr>
              <w:pStyle w:val="ac"/>
              <w:spacing w:before="0" w:beforeAutospacing="0" w:after="0" w:afterAutospacing="0" w:line="270" w:lineRule="atLeast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5F2F89" w:rsidRPr="00205C5B" w:rsidRDefault="00C457C7" w:rsidP="00E5470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222222"/>
                <w:shd w:val="clear" w:color="auto" w:fill="FFFFFF"/>
                <w:lang w:val="uk-UA"/>
              </w:rPr>
            </w:pPr>
            <w:hyperlink r:id="rId10" w:history="1">
              <w:r w:rsidR="005F2F89" w:rsidRPr="00205C5B">
                <w:rPr>
                  <w:lang w:val="uk-UA"/>
                </w:rPr>
                <w:t>Про внесення змін до Програми розробки містобудівної документації для використання територіальною громадою м. Біла Церква на період 2015-2019 рр. (зі змінами), затвердженої рішенням міської ради від 31 березня 2015 року №1444-73-VI</w:t>
              </w:r>
            </w:hyperlink>
          </w:p>
        </w:tc>
      </w:tr>
      <w:tr w:rsidR="005F2F89" w:rsidRPr="00205C5B" w:rsidTr="00E54707">
        <w:trPr>
          <w:trHeight w:val="426"/>
        </w:trPr>
        <w:tc>
          <w:tcPr>
            <w:tcW w:w="567" w:type="dxa"/>
            <w:shd w:val="clear" w:color="auto" w:fill="auto"/>
          </w:tcPr>
          <w:p w:rsidR="005F2F89" w:rsidRDefault="005F2F89" w:rsidP="00E54707">
            <w:pPr>
              <w:pStyle w:val="ac"/>
              <w:spacing w:before="0" w:beforeAutospacing="0" w:after="0" w:afterAutospacing="0" w:line="270" w:lineRule="atLeast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5F2F89" w:rsidRPr="00205C5B" w:rsidRDefault="005F2F89" w:rsidP="00E5470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205C5B">
              <w:rPr>
                <w:lang w:val="uk-UA"/>
              </w:rPr>
              <w:t>Про звільнення заступника міського голови</w:t>
            </w:r>
          </w:p>
        </w:tc>
      </w:tr>
      <w:tr w:rsidR="005F2F89" w:rsidRPr="00205C5B" w:rsidTr="00E54707">
        <w:trPr>
          <w:trHeight w:val="426"/>
        </w:trPr>
        <w:tc>
          <w:tcPr>
            <w:tcW w:w="567" w:type="dxa"/>
            <w:shd w:val="clear" w:color="auto" w:fill="auto"/>
          </w:tcPr>
          <w:p w:rsidR="005F2F89" w:rsidRDefault="005F2F89" w:rsidP="005F2F89">
            <w:pPr>
              <w:pStyle w:val="ac"/>
              <w:spacing w:before="0" w:beforeAutospacing="0" w:after="0" w:afterAutospacing="0" w:line="270" w:lineRule="atLeast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5F2F89" w:rsidRPr="00205C5B" w:rsidRDefault="00585A00" w:rsidP="00E5470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4E38CE">
              <w:rPr>
                <w:lang w:val="uk-UA"/>
              </w:rPr>
              <w:t>Про звернення до Міністра оборони України Полторака С.Т.</w:t>
            </w:r>
          </w:p>
        </w:tc>
      </w:tr>
      <w:tr w:rsidR="005F2F89" w:rsidRPr="0033524C" w:rsidTr="00E54707">
        <w:trPr>
          <w:trHeight w:val="426"/>
        </w:trPr>
        <w:tc>
          <w:tcPr>
            <w:tcW w:w="567" w:type="dxa"/>
            <w:shd w:val="clear" w:color="auto" w:fill="auto"/>
          </w:tcPr>
          <w:p w:rsidR="005F2F89" w:rsidRDefault="005F2F89" w:rsidP="005F2F89">
            <w:pPr>
              <w:pStyle w:val="ac"/>
              <w:spacing w:before="0" w:beforeAutospacing="0" w:after="0" w:afterAutospacing="0" w:line="270" w:lineRule="atLeast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5F2F89" w:rsidRPr="00205C5B" w:rsidRDefault="00DF4E17" w:rsidP="00E5470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222222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Про звернення до Пре</w:t>
            </w:r>
            <w:r w:rsidR="00585A00">
              <w:rPr>
                <w:lang w:val="uk-UA"/>
              </w:rPr>
              <w:t>м</w:t>
            </w:r>
            <w:r w:rsidR="00585A00" w:rsidRPr="004E38CE">
              <w:rPr>
                <w:lang w:val="uk-UA"/>
              </w:rPr>
              <w:t>’</w:t>
            </w:r>
            <w:r w:rsidR="00585A00">
              <w:rPr>
                <w:lang w:val="uk-UA"/>
              </w:rPr>
              <w:t>єр-міністра України Гройсмана В.Б. щодо вирішення проблем з відшкодування об</w:t>
            </w:r>
            <w:r w:rsidR="00585A00" w:rsidRPr="004E38CE">
              <w:rPr>
                <w:lang w:val="uk-UA"/>
              </w:rPr>
              <w:t>’</w:t>
            </w:r>
            <w:r w:rsidR="00585A00">
              <w:rPr>
                <w:lang w:val="uk-UA"/>
              </w:rPr>
              <w:t>єднанням співвласників багатоквартирних будинків міста Біла Церква пільг та субсидій.</w:t>
            </w:r>
          </w:p>
        </w:tc>
      </w:tr>
      <w:tr w:rsidR="005F2F89" w:rsidRPr="00205C5B" w:rsidTr="00E54707">
        <w:trPr>
          <w:trHeight w:val="426"/>
        </w:trPr>
        <w:tc>
          <w:tcPr>
            <w:tcW w:w="567" w:type="dxa"/>
            <w:shd w:val="clear" w:color="auto" w:fill="auto"/>
          </w:tcPr>
          <w:p w:rsidR="005F2F89" w:rsidRDefault="005F2F89" w:rsidP="00E54707">
            <w:pPr>
              <w:pStyle w:val="ac"/>
              <w:spacing w:before="0" w:beforeAutospacing="0" w:after="0" w:afterAutospacing="0" w:line="270" w:lineRule="atLeast"/>
              <w:textAlignment w:val="top"/>
              <w:rPr>
                <w:sz w:val="22"/>
                <w:szCs w:val="22"/>
                <w:lang w:val="uk-UA"/>
              </w:rPr>
            </w:pPr>
          </w:p>
        </w:tc>
        <w:tc>
          <w:tcPr>
            <w:tcW w:w="9322" w:type="dxa"/>
            <w:shd w:val="clear" w:color="auto" w:fill="auto"/>
          </w:tcPr>
          <w:p w:rsidR="005F2F89" w:rsidRPr="00205C5B" w:rsidRDefault="005F2F89" w:rsidP="00E5470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205C5B">
              <w:rPr>
                <w:lang w:val="uk-UA"/>
              </w:rPr>
              <w:t>Різне</w:t>
            </w:r>
          </w:p>
        </w:tc>
      </w:tr>
    </w:tbl>
    <w:p w:rsidR="005F2F89" w:rsidRDefault="005F2F89" w:rsidP="005F2F89">
      <w:pPr>
        <w:jc w:val="right"/>
        <w:rPr>
          <w:lang w:val="uk-UA" w:eastAsia="en-US"/>
        </w:rPr>
      </w:pPr>
    </w:p>
    <w:p w:rsidR="00DD4F2A" w:rsidRDefault="00DD4F2A" w:rsidP="005F2F89">
      <w:pPr>
        <w:jc w:val="both"/>
        <w:rPr>
          <w:lang w:val="uk-UA"/>
        </w:rPr>
      </w:pPr>
    </w:p>
    <w:p w:rsidR="006544CC" w:rsidRDefault="006544CC" w:rsidP="006544CC">
      <w:pPr>
        <w:ind w:left="6804"/>
        <w:jc w:val="both"/>
        <w:rPr>
          <w:lang w:val="uk-UA"/>
        </w:rPr>
      </w:pPr>
    </w:p>
    <w:p w:rsidR="006544CC" w:rsidRDefault="006544CC" w:rsidP="006544CC">
      <w:pPr>
        <w:ind w:left="6804"/>
        <w:jc w:val="both"/>
        <w:rPr>
          <w:lang w:val="uk-UA"/>
        </w:rPr>
      </w:pPr>
    </w:p>
    <w:p w:rsidR="006544CC" w:rsidRDefault="006544CC" w:rsidP="006544CC">
      <w:pPr>
        <w:ind w:left="6804"/>
        <w:jc w:val="both"/>
        <w:rPr>
          <w:lang w:val="uk-UA"/>
        </w:rPr>
      </w:pPr>
    </w:p>
    <w:p w:rsidR="006544CC" w:rsidRDefault="006544CC" w:rsidP="006544CC">
      <w:pPr>
        <w:ind w:left="6804"/>
        <w:jc w:val="both"/>
        <w:rPr>
          <w:lang w:val="uk-UA"/>
        </w:rPr>
      </w:pPr>
    </w:p>
    <w:p w:rsidR="00320377" w:rsidRDefault="006544CC" w:rsidP="00F8155B">
      <w:pPr>
        <w:ind w:firstLine="5387"/>
        <w:jc w:val="both"/>
        <w:rPr>
          <w:lang w:val="uk-UA"/>
        </w:rPr>
      </w:pPr>
      <w:r>
        <w:rPr>
          <w:lang w:val="uk-UA"/>
        </w:rPr>
        <w:lastRenderedPageBreak/>
        <w:t>Зареєструвався депутат Панасов В.О.</w:t>
      </w:r>
    </w:p>
    <w:p w:rsidR="00DD4F2A" w:rsidRDefault="00DD4F2A" w:rsidP="00DD4F2A">
      <w:pPr>
        <w:jc w:val="both"/>
        <w:rPr>
          <w:lang w:val="uk-UA"/>
        </w:rPr>
      </w:pPr>
    </w:p>
    <w:p w:rsidR="00DD4F2A" w:rsidRPr="00067CCD" w:rsidRDefault="00DD4F2A" w:rsidP="00067CCD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Король А.П. озвучив звернення до міського голови </w:t>
      </w:r>
      <w:r w:rsidR="006544CC">
        <w:rPr>
          <w:lang w:val="uk-UA"/>
        </w:rPr>
        <w:t>щодо</w:t>
      </w:r>
      <w:r>
        <w:rPr>
          <w:lang w:val="uk-UA"/>
        </w:rPr>
        <w:t xml:space="preserve"> виконання рішення міської ради</w:t>
      </w:r>
      <w:r w:rsidR="00DF4E17">
        <w:rPr>
          <w:lang w:val="uk-UA"/>
        </w:rPr>
        <w:t xml:space="preserve"> від 17 квітня 2014 року </w:t>
      </w:r>
      <w:r>
        <w:rPr>
          <w:lang w:val="uk-UA"/>
        </w:rPr>
        <w:t xml:space="preserve"> №1208-58-</w:t>
      </w:r>
      <w:r>
        <w:rPr>
          <w:lang w:val="en-US"/>
        </w:rPr>
        <w:t>VI</w:t>
      </w:r>
      <w:r>
        <w:rPr>
          <w:lang w:val="uk-UA"/>
        </w:rPr>
        <w:t xml:space="preserve"> </w:t>
      </w:r>
      <w:r w:rsidR="00DF4E17">
        <w:rPr>
          <w:lang w:val="uk-UA"/>
        </w:rPr>
        <w:t>«</w:t>
      </w:r>
      <w:r w:rsidR="00DF4E17" w:rsidRPr="00067CCD">
        <w:rPr>
          <w:lang w:val="uk-UA"/>
        </w:rPr>
        <w:t>Про передачу з балансу комунального підприємства Білоцерківської міської ради ж</w:t>
      </w:r>
      <w:r w:rsidR="00DF4E17" w:rsidRPr="00067CCD">
        <w:rPr>
          <w:rStyle w:val="ad"/>
          <w:b w:val="0"/>
          <w:lang w:val="uk-UA"/>
        </w:rPr>
        <w:t xml:space="preserve">итлово-експлуатаційна контора №1 </w:t>
      </w:r>
      <w:r w:rsidR="00DF4E17" w:rsidRPr="00067CCD">
        <w:rPr>
          <w:lang w:val="uk-UA"/>
        </w:rPr>
        <w:t>на баланс дитячої стоматологічної поліклініки нежитлового приміщення</w:t>
      </w:r>
      <w:r w:rsidR="00DF4E17">
        <w:rPr>
          <w:lang w:val="uk-UA"/>
        </w:rPr>
        <w:t>» та вимагає зобов</w:t>
      </w:r>
      <w:r w:rsidR="00DF4E17" w:rsidRPr="00067CCD">
        <w:rPr>
          <w:lang w:val="uk-UA"/>
        </w:rPr>
        <w:t>’</w:t>
      </w:r>
      <w:r w:rsidR="00DF4E17">
        <w:rPr>
          <w:lang w:val="uk-UA"/>
        </w:rPr>
        <w:t>язати начальника управління охорони здоров</w:t>
      </w:r>
      <w:r w:rsidR="00DF4E17" w:rsidRPr="00067CCD">
        <w:rPr>
          <w:lang w:val="uk-UA"/>
        </w:rPr>
        <w:t>’</w:t>
      </w:r>
      <w:r w:rsidR="00DF4E17">
        <w:rPr>
          <w:lang w:val="uk-UA"/>
        </w:rPr>
        <w:t>я підготувати звіт про виконання вищезазначеного рішення щодо функціонування комунального закладу «Дитяча стоматологічна поліклініка» за адресою вул. Б. Хмельницького,6.</w:t>
      </w:r>
    </w:p>
    <w:p w:rsidR="00DD4F2A" w:rsidRDefault="00DD4F2A" w:rsidP="00DD4F2A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Грисюк С.І. запропонував доповнити звернення: </w:t>
      </w:r>
    </w:p>
    <w:p w:rsidR="00DD4F2A" w:rsidRDefault="00DD4F2A" w:rsidP="00DD4F2A">
      <w:pPr>
        <w:numPr>
          <w:ilvl w:val="0"/>
          <w:numId w:val="4"/>
        </w:numPr>
        <w:ind w:left="0" w:firstLine="851"/>
        <w:jc w:val="both"/>
        <w:rPr>
          <w:lang w:val="uk-UA"/>
        </w:rPr>
      </w:pPr>
      <w:r>
        <w:rPr>
          <w:lang w:val="uk-UA"/>
        </w:rPr>
        <w:t>Секретар</w:t>
      </w:r>
      <w:r w:rsidR="005F2F89">
        <w:rPr>
          <w:lang w:val="uk-UA"/>
        </w:rPr>
        <w:t>ю</w:t>
      </w:r>
      <w:r>
        <w:rPr>
          <w:lang w:val="uk-UA"/>
        </w:rPr>
        <w:t xml:space="preserve"> міської ради забезпечити виконання пункту 10 ст. 5 Регламенту Білоцерківської міської ради (письмова пропозиція д</w:t>
      </w:r>
      <w:r w:rsidR="005F2F89">
        <w:rPr>
          <w:lang w:val="uk-UA"/>
        </w:rPr>
        <w:t>епутата спрямовується секретарю</w:t>
      </w:r>
      <w:r>
        <w:rPr>
          <w:lang w:val="uk-UA"/>
        </w:rPr>
        <w:t xml:space="preserve"> ради, який зобов</w:t>
      </w:r>
      <w:r w:rsidRPr="008244C9">
        <w:rPr>
          <w:lang w:val="uk-UA"/>
        </w:rPr>
        <w:t>’</w:t>
      </w:r>
      <w:r>
        <w:rPr>
          <w:lang w:val="uk-UA"/>
        </w:rPr>
        <w:t>язаний підготувати на розгляд найближчої чергової сесії проект рішення про заслуховування звіту чи інформації відповідного органу або службової особи)</w:t>
      </w:r>
      <w:r w:rsidR="005F2F89">
        <w:rPr>
          <w:lang w:val="uk-UA"/>
        </w:rPr>
        <w:t>.</w:t>
      </w:r>
    </w:p>
    <w:p w:rsidR="006544CC" w:rsidRDefault="00DD4F2A" w:rsidP="00BD4139">
      <w:pPr>
        <w:ind w:firstLine="708"/>
        <w:jc w:val="both"/>
        <w:rPr>
          <w:lang w:val="uk-UA"/>
        </w:rPr>
      </w:pPr>
      <w:r>
        <w:rPr>
          <w:lang w:val="uk-UA"/>
        </w:rPr>
        <w:t>Депутат Бабенко В.М. звернув увагу, що підвальне приміщення</w:t>
      </w:r>
      <w:r w:rsidR="005F2F89">
        <w:rPr>
          <w:lang w:val="uk-UA"/>
        </w:rPr>
        <w:t xml:space="preserve"> </w:t>
      </w:r>
      <w:r>
        <w:rPr>
          <w:lang w:val="uk-UA"/>
        </w:rPr>
        <w:t>по вул. Б. Хмельницького, 6 мабуть належить іншій особі, робиться ремонт і буде відкриватись пивний бар.</w:t>
      </w:r>
      <w:r w:rsidR="005F2F89">
        <w:rPr>
          <w:lang w:val="uk-UA"/>
        </w:rPr>
        <w:t xml:space="preserve"> </w:t>
      </w:r>
    </w:p>
    <w:p w:rsidR="006544CC" w:rsidRDefault="00224A6D" w:rsidP="00BD4139">
      <w:pPr>
        <w:ind w:firstLine="708"/>
        <w:jc w:val="both"/>
        <w:rPr>
          <w:lang w:val="uk-UA"/>
        </w:rPr>
      </w:pPr>
      <w:r>
        <w:rPr>
          <w:lang w:val="uk-UA"/>
        </w:rPr>
        <w:t>Депутат Гончар А.А. озвучив звернення до міського голови щодо незавершених робіт з освітлення житлового масиву Піщаний.</w:t>
      </w:r>
    </w:p>
    <w:p w:rsidR="006544CC" w:rsidRDefault="005F2F89" w:rsidP="00BD4139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224A6D">
        <w:rPr>
          <w:lang w:val="uk-UA"/>
        </w:rPr>
        <w:t>Депутат Гончар А.А. озвучив звернення про необхідність відкриття дитячо-юнацького клубу на масиві Піщаний (по вул. Академіка Вула, 8)</w:t>
      </w:r>
      <w:r w:rsidR="00585A00">
        <w:rPr>
          <w:lang w:val="uk-UA"/>
        </w:rPr>
        <w:t xml:space="preserve">. </w:t>
      </w:r>
    </w:p>
    <w:p w:rsidR="006544CC" w:rsidRDefault="00224A6D" w:rsidP="00BD4139">
      <w:pPr>
        <w:ind w:firstLine="708"/>
        <w:jc w:val="both"/>
        <w:rPr>
          <w:lang w:val="uk-UA"/>
        </w:rPr>
      </w:pPr>
      <w:r w:rsidRPr="00585A00">
        <w:rPr>
          <w:lang w:val="uk-UA"/>
        </w:rPr>
        <w:t xml:space="preserve">Депутат Гейло І.В. озвучив звернення до Міністра оборони України Полторака С.Т. </w:t>
      </w:r>
      <w:r w:rsidR="00585A00" w:rsidRPr="00585A00">
        <w:rPr>
          <w:lang w:val="uk-UA"/>
        </w:rPr>
        <w:t>з пр</w:t>
      </w:r>
      <w:r w:rsidR="006544CC">
        <w:rPr>
          <w:lang w:val="uk-UA"/>
        </w:rPr>
        <w:t>оханням посприяти у забезпеченні</w:t>
      </w:r>
      <w:r w:rsidR="00585A00" w:rsidRPr="00585A00">
        <w:rPr>
          <w:lang w:val="uk-UA"/>
        </w:rPr>
        <w:t xml:space="preserve"> співпраці Міністерства оборони України та Білоцерківської міської ради в частині медико-психологічної реабілітації військовослужбовців шляхом спільного використання матеріальної бази в/ч 2167, а</w:t>
      </w:r>
      <w:r w:rsidR="006544CC">
        <w:rPr>
          <w:lang w:val="uk-UA"/>
        </w:rPr>
        <w:t>,</w:t>
      </w:r>
      <w:r w:rsidR="00585A00" w:rsidRPr="00585A00">
        <w:rPr>
          <w:lang w:val="uk-UA"/>
        </w:rPr>
        <w:t xml:space="preserve"> зокрема спортивного клубу, Білоцерківського військового шпиталю та КЗ БМР «Поліклініка профогляду»</w:t>
      </w:r>
      <w:r w:rsidR="00585A00">
        <w:rPr>
          <w:lang w:val="uk-UA"/>
        </w:rPr>
        <w:t xml:space="preserve"> і запропонував депутатам міської ради підтримати його (копія додається). </w:t>
      </w:r>
    </w:p>
    <w:p w:rsidR="006544CC" w:rsidRDefault="00502354" w:rsidP="00BD4139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Мартинюк С.І. озвучив заяву щодо розподілу коштів міського бюджету в частині виділення коштів на відділ культури і туризму; попросив підтримати на рівні міста проект модернізації КП «Білоцерківський вантажний авіаційний комплекс» і створення на його базі аеропорту </w:t>
      </w:r>
      <w:r w:rsidRPr="00BD4139">
        <w:rPr>
          <w:lang w:val="uk-UA"/>
        </w:rPr>
        <w:t>«Біла Церква»</w:t>
      </w:r>
      <w:r w:rsidR="00BD4139" w:rsidRPr="00BD4139">
        <w:rPr>
          <w:lang w:val="uk-UA"/>
        </w:rPr>
        <w:t>.</w:t>
      </w:r>
      <w:r w:rsidR="00BD4139">
        <w:rPr>
          <w:lang w:val="uk-UA"/>
        </w:rPr>
        <w:t xml:space="preserve"> </w:t>
      </w:r>
    </w:p>
    <w:p w:rsidR="006544CC" w:rsidRDefault="00502354" w:rsidP="00BD4139">
      <w:pPr>
        <w:ind w:firstLine="708"/>
        <w:jc w:val="both"/>
        <w:rPr>
          <w:lang w:val="uk-UA"/>
        </w:rPr>
      </w:pPr>
      <w:r>
        <w:rPr>
          <w:lang w:val="uk-UA"/>
        </w:rPr>
        <w:t>Депутат Шевченко О.О. запропонувала начальнику відділу культури і туризму надати звіт про розподіл коштів міського бюджету по закладах культури.</w:t>
      </w:r>
      <w:r w:rsidR="00BD4139">
        <w:rPr>
          <w:lang w:val="uk-UA"/>
        </w:rPr>
        <w:t xml:space="preserve"> </w:t>
      </w:r>
    </w:p>
    <w:p w:rsidR="006544CC" w:rsidRDefault="00FB20EC" w:rsidP="00BD4139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Беркут С.Г. запропонував Мартинюку С.І. надати пропозиції щодо </w:t>
      </w:r>
      <w:r w:rsidR="00BD4139">
        <w:rPr>
          <w:lang w:val="uk-UA"/>
        </w:rPr>
        <w:t xml:space="preserve">вирішення порушених </w:t>
      </w:r>
      <w:r>
        <w:rPr>
          <w:lang w:val="uk-UA"/>
        </w:rPr>
        <w:t xml:space="preserve"> ним питань та використовувати в своїй дкпутатській діяльності звернення, запити, розгляд питань на засіданні постійної комісії.</w:t>
      </w:r>
      <w:r w:rsidR="00BD4139">
        <w:rPr>
          <w:lang w:val="uk-UA"/>
        </w:rPr>
        <w:t xml:space="preserve"> </w:t>
      </w:r>
    </w:p>
    <w:p w:rsidR="00FB20EC" w:rsidRDefault="00FB20EC" w:rsidP="00BD4139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Гейло І.В. запросив на наступне засідання постійної комісії </w:t>
      </w:r>
      <w:r w:rsidR="00BD4139">
        <w:rPr>
          <w:lang w:val="uk-UA"/>
        </w:rPr>
        <w:t xml:space="preserve">Ковальську Ю.І., Мартинюка С.І. </w:t>
      </w:r>
      <w:r>
        <w:rPr>
          <w:lang w:val="uk-UA"/>
        </w:rPr>
        <w:t xml:space="preserve">для розгляду порушених </w:t>
      </w:r>
      <w:r w:rsidR="00BD4139">
        <w:rPr>
          <w:lang w:val="uk-UA"/>
        </w:rPr>
        <w:t>ним питань.</w:t>
      </w:r>
    </w:p>
    <w:p w:rsidR="00BD4139" w:rsidRDefault="00BD4139" w:rsidP="00BD4139">
      <w:pPr>
        <w:ind w:firstLine="708"/>
        <w:jc w:val="both"/>
        <w:rPr>
          <w:lang w:val="uk-UA"/>
        </w:rPr>
      </w:pPr>
    </w:p>
    <w:p w:rsidR="00BD4139" w:rsidRDefault="00BD4139" w:rsidP="00BD4139">
      <w:pPr>
        <w:ind w:firstLine="708"/>
        <w:jc w:val="both"/>
        <w:rPr>
          <w:lang w:val="uk-UA"/>
        </w:rPr>
      </w:pPr>
    </w:p>
    <w:p w:rsidR="00BD4139" w:rsidRDefault="00BD4139" w:rsidP="00BD4139">
      <w:pPr>
        <w:ind w:left="1260" w:hanging="1260"/>
        <w:jc w:val="both"/>
        <w:rPr>
          <w:u w:val="single"/>
          <w:lang w:val="uk-UA"/>
        </w:rPr>
      </w:pPr>
      <w:r w:rsidRPr="00463C08">
        <w:rPr>
          <w:u w:val="single"/>
          <w:lang w:val="uk-UA"/>
        </w:rPr>
        <w:t>СЛУХАЛИ</w:t>
      </w:r>
      <w:r w:rsidRPr="00463C08">
        <w:rPr>
          <w:lang w:val="uk-UA"/>
        </w:rPr>
        <w:t xml:space="preserve">:  </w:t>
      </w:r>
      <w:r>
        <w:rPr>
          <w:lang w:val="uk-UA"/>
        </w:rPr>
        <w:t xml:space="preserve">1. </w:t>
      </w:r>
      <w:r w:rsidRPr="00205C5B">
        <w:rPr>
          <w:lang w:val="uk-UA"/>
        </w:rPr>
        <w:t>Про затвердження звіту про виконання бюджету м. Біла Церква за 2017 рік</w:t>
      </w:r>
      <w:r w:rsidRPr="00463C08">
        <w:rPr>
          <w:u w:val="single"/>
          <w:lang w:val="uk-UA"/>
        </w:rPr>
        <w:t xml:space="preserve"> </w:t>
      </w:r>
    </w:p>
    <w:p w:rsidR="00BD4139" w:rsidRDefault="00BD4139" w:rsidP="00BD4139">
      <w:pPr>
        <w:ind w:left="1260" w:hanging="1260"/>
        <w:jc w:val="both"/>
        <w:rPr>
          <w:u w:val="single"/>
          <w:lang w:val="uk-UA"/>
        </w:rPr>
      </w:pPr>
    </w:p>
    <w:p w:rsidR="00BD4139" w:rsidRPr="00463C08" w:rsidRDefault="00BD4139" w:rsidP="00BD4139">
      <w:pPr>
        <w:ind w:left="1260" w:hanging="1260"/>
        <w:jc w:val="both"/>
        <w:rPr>
          <w:lang w:val="uk-UA"/>
        </w:rPr>
      </w:pPr>
      <w:r w:rsidRPr="00463C08">
        <w:rPr>
          <w:u w:val="single"/>
          <w:lang w:val="uk-UA"/>
        </w:rPr>
        <w:t>Доповіда</w:t>
      </w:r>
      <w:r>
        <w:rPr>
          <w:u w:val="single"/>
          <w:lang w:val="uk-UA"/>
        </w:rPr>
        <w:t>ла</w:t>
      </w:r>
      <w:r w:rsidRPr="00463C08">
        <w:rPr>
          <w:lang w:val="uk-UA"/>
        </w:rPr>
        <w:t xml:space="preserve">: </w:t>
      </w:r>
      <w:r>
        <w:rPr>
          <w:lang w:val="uk-UA"/>
        </w:rPr>
        <w:t>ТЕРЕЩУК Світлана Григорівна – начальник міського фінансового управління міської ради</w:t>
      </w:r>
    </w:p>
    <w:p w:rsidR="00BD4139" w:rsidRDefault="00BD4139" w:rsidP="00BD4139">
      <w:pPr>
        <w:jc w:val="both"/>
        <w:rPr>
          <w:lang w:val="uk-UA" w:eastAsia="en-US"/>
        </w:rPr>
      </w:pPr>
    </w:p>
    <w:p w:rsidR="00BD4139" w:rsidRPr="00463C08" w:rsidRDefault="00BD4139" w:rsidP="00BD4139">
      <w:pPr>
        <w:ind w:firstLine="900"/>
        <w:jc w:val="both"/>
        <w:rPr>
          <w:lang w:val="uk-UA"/>
        </w:rPr>
      </w:pPr>
      <w:r w:rsidRPr="00463C08">
        <w:rPr>
          <w:lang w:val="uk-UA"/>
        </w:rPr>
        <w:t>Міський голова Дикий Г.А. поставив на голосування проект рішення</w:t>
      </w:r>
      <w:r>
        <w:rPr>
          <w:lang w:val="uk-UA"/>
        </w:rPr>
        <w:t>.</w:t>
      </w:r>
    </w:p>
    <w:p w:rsidR="00BD4139" w:rsidRDefault="00BD4139" w:rsidP="00BD4139">
      <w:pPr>
        <w:jc w:val="both"/>
        <w:rPr>
          <w:lang w:val="uk-UA"/>
        </w:rPr>
      </w:pPr>
    </w:p>
    <w:p w:rsidR="00BD4139" w:rsidRPr="00463C08" w:rsidRDefault="00BD4139" w:rsidP="00BD4139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BD4139" w:rsidRPr="00463C08" w:rsidRDefault="00BD4139" w:rsidP="00BD4139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31</w:t>
      </w:r>
    </w:p>
    <w:p w:rsidR="00BD4139" w:rsidRDefault="00BD4139" w:rsidP="00BD4139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067CCD" w:rsidRPr="00463C08" w:rsidRDefault="00067CCD" w:rsidP="00BD4139">
      <w:pPr>
        <w:jc w:val="both"/>
        <w:rPr>
          <w:lang w:val="uk-UA"/>
        </w:rPr>
      </w:pPr>
      <w:bookmarkStart w:id="0" w:name="_GoBack"/>
      <w:bookmarkEnd w:id="0"/>
    </w:p>
    <w:p w:rsidR="00BD4139" w:rsidRDefault="00BD4139" w:rsidP="00BD4139">
      <w:pPr>
        <w:jc w:val="both"/>
        <w:rPr>
          <w:lang w:val="uk-UA"/>
        </w:rPr>
      </w:pPr>
      <w:r w:rsidRPr="00463C08">
        <w:rPr>
          <w:lang w:val="uk-UA"/>
        </w:rPr>
        <w:lastRenderedPageBreak/>
        <w:t xml:space="preserve">        утримались  – </w:t>
      </w:r>
      <w:r>
        <w:rPr>
          <w:lang w:val="uk-UA"/>
        </w:rPr>
        <w:t>2</w:t>
      </w:r>
    </w:p>
    <w:p w:rsidR="00BD4139" w:rsidRDefault="00BD4139" w:rsidP="00BD4139">
      <w:pPr>
        <w:jc w:val="both"/>
        <w:rPr>
          <w:lang w:val="uk-UA"/>
        </w:rPr>
      </w:pPr>
      <w:r w:rsidRPr="00463C08">
        <w:rPr>
          <w:lang w:val="uk-UA"/>
        </w:rPr>
        <w:t>рішення прийнято</w:t>
      </w:r>
    </w:p>
    <w:p w:rsidR="00BD4139" w:rsidRDefault="00BD4139" w:rsidP="00BD4139">
      <w:pPr>
        <w:jc w:val="both"/>
        <w:rPr>
          <w:lang w:val="uk-UA"/>
        </w:rPr>
      </w:pPr>
    </w:p>
    <w:p w:rsidR="00BD4139" w:rsidRPr="00463C08" w:rsidRDefault="00BD4139" w:rsidP="00BD4139">
      <w:pPr>
        <w:jc w:val="both"/>
        <w:rPr>
          <w:lang w:val="uk-UA"/>
        </w:rPr>
      </w:pPr>
    </w:p>
    <w:p w:rsidR="00BD4139" w:rsidRDefault="00BD4139" w:rsidP="00BD4139">
      <w:pPr>
        <w:ind w:left="1260" w:hanging="1260"/>
        <w:jc w:val="both"/>
        <w:rPr>
          <w:lang w:val="uk-UA"/>
        </w:rPr>
      </w:pPr>
      <w:r w:rsidRPr="00463C08">
        <w:rPr>
          <w:u w:val="single"/>
          <w:lang w:val="uk-UA"/>
        </w:rPr>
        <w:t>СЛУХАЛИ</w:t>
      </w:r>
      <w:r w:rsidRPr="00463C08">
        <w:rPr>
          <w:lang w:val="uk-UA"/>
        </w:rPr>
        <w:t xml:space="preserve">:  </w:t>
      </w:r>
      <w:r>
        <w:rPr>
          <w:lang w:val="uk-UA"/>
        </w:rPr>
        <w:t xml:space="preserve">2. </w:t>
      </w:r>
      <w:r w:rsidRPr="00205C5B">
        <w:rPr>
          <w:lang w:val="uk-UA"/>
        </w:rPr>
        <w:t>Про внесення змін та доповнень до рішення міської ради від 21 грудня 2017 р. № 1880-43-VII «Про бюджет м. Біла Церква на 2018 рік»</w:t>
      </w:r>
    </w:p>
    <w:p w:rsidR="00BD4139" w:rsidRPr="00463C08" w:rsidRDefault="00BD4139" w:rsidP="00BD4139">
      <w:pPr>
        <w:ind w:left="1260" w:hanging="1260"/>
        <w:jc w:val="both"/>
        <w:rPr>
          <w:u w:val="single"/>
          <w:lang w:val="uk-UA"/>
        </w:rPr>
      </w:pPr>
    </w:p>
    <w:p w:rsidR="00BD4139" w:rsidRPr="00463C08" w:rsidRDefault="00BD4139" w:rsidP="00BD4139">
      <w:pPr>
        <w:ind w:left="1260" w:hanging="1260"/>
        <w:jc w:val="both"/>
        <w:rPr>
          <w:lang w:val="uk-UA"/>
        </w:rPr>
      </w:pPr>
      <w:r w:rsidRPr="00463C08">
        <w:rPr>
          <w:u w:val="single"/>
          <w:lang w:val="uk-UA"/>
        </w:rPr>
        <w:t>Доповіда</w:t>
      </w:r>
      <w:r>
        <w:rPr>
          <w:u w:val="single"/>
          <w:lang w:val="uk-UA"/>
        </w:rPr>
        <w:t>ла</w:t>
      </w:r>
      <w:r w:rsidRPr="00463C08">
        <w:rPr>
          <w:lang w:val="uk-UA"/>
        </w:rPr>
        <w:t xml:space="preserve">: </w:t>
      </w:r>
      <w:r>
        <w:rPr>
          <w:lang w:val="uk-UA"/>
        </w:rPr>
        <w:t>ТЕРЕЩУК Світлана Григорівна – начальник міського фінансового управління міської ради</w:t>
      </w:r>
    </w:p>
    <w:p w:rsidR="00BD4139" w:rsidRPr="00463C08" w:rsidRDefault="00BD4139" w:rsidP="00BD4139">
      <w:pPr>
        <w:ind w:left="5580" w:hanging="5580"/>
        <w:jc w:val="both"/>
        <w:rPr>
          <w:lang w:val="uk-UA"/>
        </w:rPr>
      </w:pPr>
    </w:p>
    <w:p w:rsidR="00BD4139" w:rsidRPr="00463C08" w:rsidRDefault="00BD4139" w:rsidP="00BD4139">
      <w:pPr>
        <w:ind w:firstLine="900"/>
        <w:jc w:val="both"/>
        <w:rPr>
          <w:lang w:val="uk-UA"/>
        </w:rPr>
      </w:pPr>
      <w:r w:rsidRPr="00463C08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 xml:space="preserve">пропозицію </w:t>
      </w:r>
      <w:r w:rsidR="00D616A4">
        <w:rPr>
          <w:lang w:val="uk-UA"/>
        </w:rPr>
        <w:t xml:space="preserve">Мартинюка С.І. </w:t>
      </w:r>
      <w:r>
        <w:rPr>
          <w:lang w:val="uk-UA"/>
        </w:rPr>
        <w:t>про виділення 5%  розвитку бюджету на галузь культури.</w:t>
      </w:r>
    </w:p>
    <w:p w:rsidR="00BD4139" w:rsidRPr="00463C08" w:rsidRDefault="00BD4139" w:rsidP="00BD4139">
      <w:pPr>
        <w:ind w:firstLine="900"/>
        <w:jc w:val="both"/>
        <w:rPr>
          <w:lang w:val="uk-UA"/>
        </w:rPr>
      </w:pPr>
    </w:p>
    <w:p w:rsidR="00BD4139" w:rsidRPr="00463C08" w:rsidRDefault="00BD4139" w:rsidP="00BD4139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BD4139" w:rsidRPr="00463C08" w:rsidRDefault="00BD4139" w:rsidP="00BD4139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5</w:t>
      </w:r>
    </w:p>
    <w:p w:rsidR="00BD4139" w:rsidRPr="00463C08" w:rsidRDefault="00BD4139" w:rsidP="00BD4139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BD4139" w:rsidRDefault="00BD4139" w:rsidP="00BD4139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12</w:t>
      </w:r>
    </w:p>
    <w:p w:rsidR="00BD4139" w:rsidRDefault="00BD4139" w:rsidP="00AC7425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не </w:t>
      </w:r>
      <w:r w:rsidRPr="00463C08">
        <w:rPr>
          <w:lang w:val="uk-UA"/>
        </w:rPr>
        <w:t>прийнято</w:t>
      </w:r>
    </w:p>
    <w:p w:rsidR="00AC7425" w:rsidRDefault="00AC7425" w:rsidP="00AC7425">
      <w:pPr>
        <w:jc w:val="both"/>
        <w:rPr>
          <w:lang w:val="uk-UA"/>
        </w:rPr>
      </w:pPr>
    </w:p>
    <w:p w:rsidR="006544CC" w:rsidRDefault="006544CC" w:rsidP="006544CC">
      <w:pPr>
        <w:ind w:firstLine="708"/>
        <w:jc w:val="both"/>
        <w:rPr>
          <w:lang w:val="uk-UA"/>
        </w:rPr>
      </w:pPr>
      <w:r>
        <w:rPr>
          <w:lang w:val="uk-UA"/>
        </w:rPr>
        <w:t>В обговорені питання взяли участь депутати Король А.П., Шевченко О.О., Гончар А.А., Музальов О.О.</w:t>
      </w:r>
    </w:p>
    <w:p w:rsidR="00BD4139" w:rsidRDefault="00BD4139" w:rsidP="00BD4139">
      <w:pPr>
        <w:ind w:firstLine="708"/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Дикий Г.А. надав протокольне доручення директору департаменту житлово-комунального господарства Кравцю А.В. перевірити</w:t>
      </w:r>
      <w:r w:rsidR="00AC7425">
        <w:rPr>
          <w:lang w:val="uk-UA"/>
        </w:rPr>
        <w:t>,</w:t>
      </w:r>
      <w:r>
        <w:rPr>
          <w:lang w:val="uk-UA"/>
        </w:rPr>
        <w:t xml:space="preserve"> чи є технічна можливість встановити лічильник в будинку 46 по бул. Олександрійському.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Default="001F5C1D" w:rsidP="00AC7425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Дикий Г.А. поставив на голо</w:t>
      </w:r>
      <w:r w:rsidR="00F8155B">
        <w:rPr>
          <w:lang w:val="uk-UA"/>
        </w:rPr>
        <w:t xml:space="preserve">сування пропозицію Короля А.П.  - </w:t>
      </w:r>
      <w:r>
        <w:rPr>
          <w:lang w:val="uk-UA"/>
        </w:rPr>
        <w:t>за рахунок зменшення видатків з об</w:t>
      </w:r>
      <w:r w:rsidRPr="004E38CE">
        <w:t>’</w:t>
      </w:r>
      <w:r>
        <w:rPr>
          <w:lang w:val="uk-UA"/>
        </w:rPr>
        <w:t>єкту «Реконструкція тротуар</w:t>
      </w:r>
      <w:r w:rsidR="00F8155B">
        <w:rPr>
          <w:lang w:val="uk-UA"/>
        </w:rPr>
        <w:t xml:space="preserve">ної частини вул. Сквирське шосе </w:t>
      </w:r>
      <w:r w:rsidR="00DF4E17">
        <w:rPr>
          <w:lang w:val="uk-UA"/>
        </w:rPr>
        <w:t>«</w:t>
      </w:r>
      <w:r w:rsidR="00AC7425">
        <w:rPr>
          <w:lang w:val="uk-UA"/>
        </w:rPr>
        <w:t>В</w:t>
      </w:r>
      <w:r>
        <w:rPr>
          <w:lang w:val="uk-UA"/>
        </w:rPr>
        <w:t>ійськбуд</w:t>
      </w:r>
      <w:r w:rsidR="00AC7425">
        <w:rPr>
          <w:lang w:val="uk-UA"/>
        </w:rPr>
        <w:t>»</w:t>
      </w:r>
      <w:r>
        <w:rPr>
          <w:lang w:val="uk-UA"/>
        </w:rPr>
        <w:t xml:space="preserve"> </w:t>
      </w:r>
      <w:r w:rsidR="00AC7425">
        <w:rPr>
          <w:lang w:val="uk-UA"/>
        </w:rPr>
        <w:t>(</w:t>
      </w:r>
      <w:r>
        <w:rPr>
          <w:lang w:val="uk-UA"/>
        </w:rPr>
        <w:t>Гайок</w:t>
      </w:r>
      <w:r w:rsidR="00AC7425">
        <w:rPr>
          <w:lang w:val="uk-UA"/>
        </w:rPr>
        <w:t>)</w:t>
      </w:r>
      <w:r>
        <w:rPr>
          <w:lang w:val="uk-UA"/>
        </w:rPr>
        <w:t xml:space="preserve"> в т.ч. ПКД на 340 тис. грн</w:t>
      </w:r>
      <w:r w:rsidR="00F8155B">
        <w:rPr>
          <w:lang w:val="uk-UA"/>
        </w:rPr>
        <w:t>,</w:t>
      </w:r>
      <w:r>
        <w:rPr>
          <w:lang w:val="uk-UA"/>
        </w:rPr>
        <w:t xml:space="preserve"> з метою забезпечення вимог </w:t>
      </w:r>
      <w:r w:rsidR="00AC7425">
        <w:rPr>
          <w:lang w:val="uk-UA"/>
        </w:rPr>
        <w:t>Закону України</w:t>
      </w:r>
      <w:r>
        <w:rPr>
          <w:lang w:val="uk-UA"/>
        </w:rPr>
        <w:t xml:space="preserve"> «Про комерційний облік теплової енергії та водопостачання» на видатки «Реконструкція (оснащення житлового фонду) засобами обліку, використання, регулювання та споживання води та теплової енергії (34 об</w:t>
      </w:r>
      <w:r w:rsidRPr="0019426E">
        <w:rPr>
          <w:lang w:val="uk-UA"/>
        </w:rPr>
        <w:t>’</w:t>
      </w:r>
      <w:r>
        <w:rPr>
          <w:lang w:val="uk-UA"/>
        </w:rPr>
        <w:t>єкти – житлові будинки)</w:t>
      </w:r>
    </w:p>
    <w:p w:rsidR="00AC7425" w:rsidRDefault="00AC7425" w:rsidP="00AC7425">
      <w:pPr>
        <w:jc w:val="both"/>
        <w:rPr>
          <w:lang w:val="uk-UA"/>
        </w:rPr>
      </w:pPr>
    </w:p>
    <w:p w:rsidR="001F5C1D" w:rsidRPr="00463C08" w:rsidRDefault="001F5C1D" w:rsidP="001F5C1D">
      <w:pPr>
        <w:ind w:firstLine="900"/>
        <w:jc w:val="both"/>
        <w:rPr>
          <w:lang w:val="uk-UA"/>
        </w:rPr>
      </w:pP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21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9</w:t>
      </w:r>
    </w:p>
    <w:p w:rsidR="001F5C1D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не </w:t>
      </w:r>
      <w:r w:rsidRPr="00463C08">
        <w:rPr>
          <w:lang w:val="uk-UA"/>
        </w:rPr>
        <w:t>прийнято</w:t>
      </w:r>
    </w:p>
    <w:p w:rsidR="00AC7425" w:rsidRDefault="00AC7425" w:rsidP="001F5C1D">
      <w:pPr>
        <w:jc w:val="both"/>
        <w:rPr>
          <w:lang w:val="uk-UA"/>
        </w:rPr>
      </w:pPr>
    </w:p>
    <w:p w:rsidR="001F5C1D" w:rsidRPr="00463C08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Депутат Оселедько Ю.П. запропонував в пункті 6 «Комунальне господарство» бюджету розвитку кошти, виділені для забезпечення потреб ТОВ «БІЛОЦЕРКІВВОДА» (близько 6 млн. грн</w:t>
      </w:r>
      <w:r w:rsidR="00AC7425">
        <w:rPr>
          <w:lang w:val="uk-UA"/>
        </w:rPr>
        <w:t>)</w:t>
      </w:r>
      <w:r>
        <w:rPr>
          <w:lang w:val="uk-UA"/>
        </w:rPr>
        <w:t xml:space="preserve"> зняти і перерозподілити їх на культуру,</w:t>
      </w:r>
      <w:r w:rsidR="00F8155B">
        <w:rPr>
          <w:lang w:val="uk-UA"/>
        </w:rPr>
        <w:t xml:space="preserve"> освіту та позашкільні</w:t>
      </w:r>
      <w:r w:rsidR="00AC7425">
        <w:rPr>
          <w:lang w:val="uk-UA"/>
        </w:rPr>
        <w:t xml:space="preserve"> заклади</w:t>
      </w:r>
      <w:r>
        <w:rPr>
          <w:lang w:val="uk-UA"/>
        </w:rPr>
        <w:t>.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Міський голова Дикий Г.А. поставив на голосування пропозицію Оселедька Ю.П. 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23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1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6</w:t>
      </w:r>
    </w:p>
    <w:p w:rsidR="001F5C1D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463C08">
        <w:rPr>
          <w:lang w:val="uk-UA"/>
        </w:rPr>
        <w:t>прийнято</w:t>
      </w:r>
    </w:p>
    <w:p w:rsidR="001F5C1D" w:rsidRDefault="001F5C1D" w:rsidP="001F5C1D">
      <w:pPr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 xml:space="preserve">В обговоренні питання взяв участь депутат Мартинюк С.І. 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Депутат Петрик Ю.Ф.  запропонував перерозподілити вільні залишки су</w:t>
      </w:r>
      <w:r w:rsidR="00AC7425">
        <w:rPr>
          <w:lang w:val="uk-UA"/>
        </w:rPr>
        <w:t>бвенцій минулого року, направивши</w:t>
      </w:r>
      <w:r>
        <w:rPr>
          <w:lang w:val="uk-UA"/>
        </w:rPr>
        <w:t xml:space="preserve"> їх на заробітну плату вчителям.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Дикий Г.А. поставив на голосування пропозицію Петрика Ю.Ф.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31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1F5C1D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463C08">
        <w:rPr>
          <w:lang w:val="uk-UA"/>
        </w:rPr>
        <w:t>прийнято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Депутат Бабенко В.М. запропонував виділити кошти на ремонт амбулаторій міста (діючі)</w:t>
      </w:r>
      <w:r w:rsidR="00AC7425">
        <w:rPr>
          <w:lang w:val="uk-UA"/>
        </w:rPr>
        <w:t>.</w:t>
      </w:r>
      <w:r>
        <w:rPr>
          <w:lang w:val="uk-UA"/>
        </w:rPr>
        <w:t xml:space="preserve"> </w:t>
      </w: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Депутат Підопригора В.В. запропонував внески, які передбачені на поповнення статутного капіталу КП «Муніципальна варта»</w:t>
      </w:r>
      <w:r w:rsidR="00AC7425">
        <w:rPr>
          <w:lang w:val="uk-UA"/>
        </w:rPr>
        <w:t>,</w:t>
      </w:r>
      <w:r>
        <w:rPr>
          <w:lang w:val="uk-UA"/>
        </w:rPr>
        <w:t xml:space="preserve"> перенаправити на програму підтримки ОСББ на відшкодування витрат на енергозбереження або зняти зазначені кошти.</w:t>
      </w:r>
    </w:p>
    <w:p w:rsidR="00F8155B" w:rsidRDefault="001F5C1D" w:rsidP="00AC7425">
      <w:pPr>
        <w:ind w:firstLine="708"/>
        <w:jc w:val="both"/>
        <w:rPr>
          <w:lang w:val="uk-UA"/>
        </w:rPr>
      </w:pPr>
      <w:r>
        <w:rPr>
          <w:lang w:val="uk-UA"/>
        </w:rPr>
        <w:t xml:space="preserve">В обговоренні питання взяв участь депутат Вовкотруб В.Г., начальник юридичного управління міської ради Швець С.С. </w:t>
      </w:r>
    </w:p>
    <w:p w:rsidR="00F8155B" w:rsidRDefault="001F5C1D" w:rsidP="00AC7425">
      <w:pPr>
        <w:ind w:firstLine="708"/>
        <w:jc w:val="both"/>
        <w:rPr>
          <w:lang w:val="uk-UA"/>
        </w:rPr>
      </w:pPr>
      <w:r>
        <w:rPr>
          <w:lang w:val="uk-UA"/>
        </w:rPr>
        <w:t>Депутат Смуток Б.М. запропонував при розгляді питання нада</w:t>
      </w:r>
      <w:r w:rsidR="0033524C">
        <w:rPr>
          <w:lang w:val="uk-UA"/>
        </w:rPr>
        <w:t>ва</w:t>
      </w:r>
      <w:r>
        <w:rPr>
          <w:lang w:val="uk-UA"/>
        </w:rPr>
        <w:t>ти слово співдоповідачам – заступникам міського голови відповідно до розподілу обов</w:t>
      </w:r>
      <w:r w:rsidRPr="00B112F2">
        <w:rPr>
          <w:lang w:val="uk-UA"/>
        </w:rPr>
        <w:t>’</w:t>
      </w:r>
      <w:r>
        <w:rPr>
          <w:lang w:val="uk-UA"/>
        </w:rPr>
        <w:t>язків та підтримав пропозицію начальника управління освіти і науки міської ради Петрика Ю.Ф. про виділення коштів на придб</w:t>
      </w:r>
      <w:r w:rsidR="00F8155B">
        <w:rPr>
          <w:lang w:val="uk-UA"/>
        </w:rPr>
        <w:t xml:space="preserve">ання школам для навчання учнів </w:t>
      </w:r>
      <w:r>
        <w:rPr>
          <w:lang w:val="uk-UA"/>
        </w:rPr>
        <w:t>комп</w:t>
      </w:r>
      <w:r w:rsidRPr="003215FF">
        <w:rPr>
          <w:lang w:val="uk-UA"/>
        </w:rPr>
        <w:t>’</w:t>
      </w:r>
      <w:r w:rsidR="00F8155B">
        <w:rPr>
          <w:lang w:val="uk-UA"/>
        </w:rPr>
        <w:t>ютерів, обладнання</w:t>
      </w:r>
      <w:r w:rsidR="0033524C">
        <w:rPr>
          <w:lang w:val="uk-UA"/>
        </w:rPr>
        <w:t xml:space="preserve"> для </w:t>
      </w:r>
      <w:r w:rsidR="00F8155B">
        <w:rPr>
          <w:lang w:val="uk-UA"/>
        </w:rPr>
        <w:t xml:space="preserve"> кабінетів</w:t>
      </w:r>
      <w:r>
        <w:rPr>
          <w:lang w:val="uk-UA"/>
        </w:rPr>
        <w:t xml:space="preserve">, </w:t>
      </w:r>
      <w:r w:rsidR="0033524C">
        <w:rPr>
          <w:lang w:val="uk-UA"/>
        </w:rPr>
        <w:t xml:space="preserve">запропонував </w:t>
      </w:r>
      <w:r>
        <w:rPr>
          <w:lang w:val="uk-UA"/>
        </w:rPr>
        <w:t>розробити програму щодо оснащення табельних кабінетів на років 5-8.</w:t>
      </w:r>
      <w:r w:rsidR="00AC7425">
        <w:rPr>
          <w:lang w:val="uk-UA"/>
        </w:rPr>
        <w:t xml:space="preserve"> </w:t>
      </w:r>
    </w:p>
    <w:p w:rsidR="00F8155B" w:rsidRDefault="001F5C1D" w:rsidP="00F8155B">
      <w:pPr>
        <w:ind w:firstLine="708"/>
        <w:jc w:val="both"/>
        <w:rPr>
          <w:lang w:val="uk-UA"/>
        </w:rPr>
      </w:pPr>
      <w:r>
        <w:rPr>
          <w:lang w:val="uk-UA"/>
        </w:rPr>
        <w:t>Депутат Панасов В.О. запропонував зняти дане питання на довивчення.</w:t>
      </w:r>
    </w:p>
    <w:p w:rsidR="00AC7425" w:rsidRDefault="001F5C1D" w:rsidP="00F8155B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Заступник міського голови Поляруш О.О. </w:t>
      </w:r>
      <w:r w:rsidR="00AC7425">
        <w:rPr>
          <w:lang w:val="uk-UA"/>
        </w:rPr>
        <w:t>запропонував</w:t>
      </w:r>
      <w:r>
        <w:rPr>
          <w:lang w:val="uk-UA"/>
        </w:rPr>
        <w:t xml:space="preserve"> поставити на голосування проект рішення, адже його майже місяць розробляли.</w:t>
      </w:r>
      <w:r w:rsidR="00AC7425">
        <w:rPr>
          <w:lang w:val="uk-UA"/>
        </w:rPr>
        <w:t xml:space="preserve"> </w:t>
      </w:r>
    </w:p>
    <w:p w:rsidR="00AC7425" w:rsidRDefault="00AC7425" w:rsidP="00AC7425">
      <w:pPr>
        <w:ind w:firstLine="708"/>
        <w:jc w:val="both"/>
        <w:rPr>
          <w:lang w:val="uk-UA"/>
        </w:rPr>
      </w:pPr>
    </w:p>
    <w:p w:rsidR="001F5C1D" w:rsidRDefault="001F5C1D" w:rsidP="00AC7425">
      <w:pPr>
        <w:ind w:firstLine="708"/>
        <w:jc w:val="both"/>
        <w:rPr>
          <w:lang w:val="uk-UA"/>
        </w:rPr>
      </w:pPr>
      <w:r>
        <w:rPr>
          <w:lang w:val="uk-UA"/>
        </w:rPr>
        <w:t>Депутат Мартинюк С.І. запропонував в</w:t>
      </w:r>
      <w:r w:rsidRPr="00AC7425">
        <w:rPr>
          <w:lang w:val="uk-UA"/>
        </w:rPr>
        <w:t xml:space="preserve"> </w:t>
      </w:r>
      <w:r w:rsidR="00AC7425" w:rsidRPr="00AC7425">
        <w:rPr>
          <w:shd w:val="clear" w:color="auto" w:fill="FFFFFF"/>
          <w:lang w:val="uk-UA"/>
        </w:rPr>
        <w:t>Білоцерківськ</w:t>
      </w:r>
      <w:r w:rsidR="00AC7425">
        <w:rPr>
          <w:shd w:val="clear" w:color="auto" w:fill="FFFFFF"/>
          <w:lang w:val="uk-UA"/>
        </w:rPr>
        <w:t>ій</w:t>
      </w:r>
      <w:r w:rsidR="00AC7425" w:rsidRPr="00AC7425">
        <w:rPr>
          <w:shd w:val="clear" w:color="auto" w:fill="FFFFFF"/>
          <w:lang w:val="uk-UA"/>
        </w:rPr>
        <w:t xml:space="preserve"> спеціалізован</w:t>
      </w:r>
      <w:r w:rsidR="00AC7425">
        <w:rPr>
          <w:shd w:val="clear" w:color="auto" w:fill="FFFFFF"/>
          <w:lang w:val="uk-UA"/>
        </w:rPr>
        <w:t>ій природничо-математичній  школі</w:t>
      </w:r>
      <w:r w:rsidR="00AC7425" w:rsidRPr="00AC7425">
        <w:rPr>
          <w:shd w:val="clear" w:color="auto" w:fill="FFFFFF"/>
          <w:lang w:val="uk-UA"/>
        </w:rPr>
        <w:t xml:space="preserve"> І-ІІІ ступенів № 16 імені М.О. Кириленка</w:t>
      </w:r>
      <w:r w:rsidR="00AC7425">
        <w:rPr>
          <w:rFonts w:ascii="Arial" w:hAnsi="Arial" w:cs="Arial"/>
          <w:sz w:val="36"/>
          <w:szCs w:val="36"/>
          <w:shd w:val="clear" w:color="auto" w:fill="FFFFFF"/>
          <w:lang w:val="uk-UA"/>
        </w:rPr>
        <w:t xml:space="preserve"> </w:t>
      </w:r>
      <w:r>
        <w:rPr>
          <w:lang w:val="uk-UA"/>
        </w:rPr>
        <w:t>зробити школу естетичного</w:t>
      </w:r>
      <w:r w:rsidR="00AC7425">
        <w:rPr>
          <w:lang w:val="uk-UA"/>
        </w:rPr>
        <w:t xml:space="preserve"> </w:t>
      </w:r>
      <w:r>
        <w:rPr>
          <w:lang w:val="uk-UA"/>
        </w:rPr>
        <w:t>виховання,</w:t>
      </w:r>
      <w:r w:rsidR="00F8155B">
        <w:rPr>
          <w:lang w:val="uk-UA"/>
        </w:rPr>
        <w:t xml:space="preserve"> передбачивши кошти на проектно</w:t>
      </w:r>
      <w:r>
        <w:rPr>
          <w:lang w:val="uk-UA"/>
        </w:rPr>
        <w:t>-кошторисну документацію.</w:t>
      </w:r>
    </w:p>
    <w:p w:rsidR="00AC7425" w:rsidRDefault="00AC7425" w:rsidP="00AC7425">
      <w:pPr>
        <w:ind w:firstLine="708"/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Депутат Ореховський О.П. запропонував передбачити кошти на капітальний ремонт житлового фонду та надати інформацію щодо будівництва притулку для тварин.</w:t>
      </w:r>
    </w:p>
    <w:p w:rsidR="00AC7425" w:rsidRDefault="00AC7425" w:rsidP="001F5C1D">
      <w:pPr>
        <w:ind w:firstLine="708"/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Депутат Шевченко О.О. підтримала депутата Ореховського О.П. щодо виділення коштів на капітальний ремонт житлового фонду; зауважила, що проект на будівництво притулку для тварин дороговартісний.</w:t>
      </w:r>
    </w:p>
    <w:p w:rsidR="00AC7425" w:rsidRDefault="00AC7425" w:rsidP="001F5C1D">
      <w:pPr>
        <w:ind w:firstLine="708"/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Дикий Г.А. поставив на голосування пропозицію Підопригори В.В. зняти кошти в сумі 1 млн 300 тис. грн з поповнення статутного капіталу КП «Муніципальна варта»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6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2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15</w:t>
      </w:r>
    </w:p>
    <w:p w:rsidR="001F5C1D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не </w:t>
      </w:r>
      <w:r w:rsidRPr="00463C08">
        <w:rPr>
          <w:lang w:val="uk-UA"/>
        </w:rPr>
        <w:t>прийнято</w:t>
      </w:r>
    </w:p>
    <w:p w:rsidR="001F5C1D" w:rsidRDefault="001F5C1D" w:rsidP="001F5C1D">
      <w:pPr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Дикий Г.А. поставив на голосування проект рішення в цілому з врахуванням</w:t>
      </w:r>
      <w:r w:rsidR="00320377">
        <w:rPr>
          <w:lang w:val="uk-UA"/>
        </w:rPr>
        <w:t xml:space="preserve"> </w:t>
      </w:r>
      <w:r>
        <w:rPr>
          <w:lang w:val="uk-UA"/>
        </w:rPr>
        <w:t>пропозицій.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35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4E38CE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463C08">
        <w:rPr>
          <w:lang w:val="uk-UA"/>
        </w:rPr>
        <w:t>прийнято</w:t>
      </w:r>
    </w:p>
    <w:p w:rsidR="00DD4F2A" w:rsidRDefault="00DD4F2A" w:rsidP="00DD4F2A">
      <w:pPr>
        <w:ind w:firstLine="900"/>
        <w:jc w:val="both"/>
        <w:rPr>
          <w:lang w:val="uk-UA" w:eastAsia="en-US"/>
        </w:rPr>
      </w:pPr>
    </w:p>
    <w:p w:rsidR="003A0A07" w:rsidRPr="00463C08" w:rsidRDefault="003A0A07" w:rsidP="003A0A07">
      <w:pPr>
        <w:jc w:val="both"/>
        <w:rPr>
          <w:lang w:val="uk-UA"/>
        </w:rPr>
      </w:pPr>
    </w:p>
    <w:p w:rsidR="003A0A07" w:rsidRDefault="003A0A07" w:rsidP="003A0A07">
      <w:pPr>
        <w:ind w:left="1260" w:hanging="1260"/>
        <w:jc w:val="both"/>
        <w:rPr>
          <w:lang w:val="uk-UA"/>
        </w:rPr>
      </w:pPr>
      <w:r w:rsidRPr="00463C08">
        <w:rPr>
          <w:u w:val="single"/>
          <w:lang w:val="uk-UA"/>
        </w:rPr>
        <w:t>СЛУХАЛИ</w:t>
      </w:r>
      <w:r w:rsidRPr="00463C08">
        <w:rPr>
          <w:lang w:val="uk-UA"/>
        </w:rPr>
        <w:t xml:space="preserve">:  </w:t>
      </w:r>
      <w:r>
        <w:rPr>
          <w:lang w:val="uk-UA"/>
        </w:rPr>
        <w:t xml:space="preserve">3. </w:t>
      </w:r>
      <w:r w:rsidRPr="00205C5B">
        <w:rPr>
          <w:lang w:val="uk-UA"/>
        </w:rPr>
        <w:t>Про надання поворотної фінансової допомоги окремим комунальним підприємствам Білоцерківської міської ради</w:t>
      </w:r>
    </w:p>
    <w:p w:rsidR="003A0A07" w:rsidRPr="00463C08" w:rsidRDefault="003A0A07" w:rsidP="003A0A07">
      <w:pPr>
        <w:ind w:left="1260" w:hanging="1260"/>
        <w:jc w:val="both"/>
        <w:rPr>
          <w:u w:val="single"/>
          <w:lang w:val="uk-UA"/>
        </w:rPr>
      </w:pPr>
    </w:p>
    <w:p w:rsidR="003A0A07" w:rsidRPr="00463C08" w:rsidRDefault="003A0A07" w:rsidP="003A0A07">
      <w:pPr>
        <w:ind w:left="1260" w:hanging="1260"/>
        <w:jc w:val="both"/>
        <w:rPr>
          <w:lang w:val="uk-UA"/>
        </w:rPr>
      </w:pPr>
      <w:r w:rsidRPr="00463C08">
        <w:rPr>
          <w:u w:val="single"/>
          <w:lang w:val="uk-UA"/>
        </w:rPr>
        <w:t>Доповіда</w:t>
      </w:r>
      <w:r>
        <w:rPr>
          <w:u w:val="single"/>
          <w:lang w:val="uk-UA"/>
        </w:rPr>
        <w:t>ла</w:t>
      </w:r>
      <w:r w:rsidRPr="00463C08">
        <w:rPr>
          <w:lang w:val="uk-UA"/>
        </w:rPr>
        <w:t xml:space="preserve">: </w:t>
      </w:r>
      <w:r>
        <w:rPr>
          <w:lang w:val="uk-UA"/>
        </w:rPr>
        <w:t>НОВОГРЕБЕЛЬСЬКА Інна Володимирівна – заступник міського голови</w:t>
      </w:r>
    </w:p>
    <w:p w:rsidR="003A0A07" w:rsidRPr="00463C08" w:rsidRDefault="003A0A07" w:rsidP="003A0A07">
      <w:pPr>
        <w:ind w:left="5580" w:hanging="5580"/>
        <w:jc w:val="both"/>
        <w:rPr>
          <w:lang w:val="uk-UA"/>
        </w:rPr>
      </w:pPr>
    </w:p>
    <w:p w:rsidR="003A0A07" w:rsidRPr="00463C08" w:rsidRDefault="003A0A07" w:rsidP="003A0A07">
      <w:pPr>
        <w:ind w:firstLine="900"/>
        <w:jc w:val="both"/>
        <w:rPr>
          <w:lang w:val="uk-UA"/>
        </w:rPr>
      </w:pPr>
      <w:r w:rsidRPr="00463C08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 з доповненням.</w:t>
      </w:r>
    </w:p>
    <w:p w:rsidR="003A0A07" w:rsidRPr="00463C08" w:rsidRDefault="003A0A07" w:rsidP="003A0A07">
      <w:pPr>
        <w:ind w:firstLine="900"/>
        <w:jc w:val="both"/>
        <w:rPr>
          <w:lang w:val="uk-UA"/>
        </w:rPr>
      </w:pPr>
    </w:p>
    <w:p w:rsidR="003A0A07" w:rsidRPr="00463C08" w:rsidRDefault="003A0A07" w:rsidP="003A0A07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3A0A07" w:rsidRPr="00463C08" w:rsidRDefault="003A0A07" w:rsidP="003A0A07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34</w:t>
      </w:r>
    </w:p>
    <w:p w:rsidR="003A0A07" w:rsidRPr="00463C08" w:rsidRDefault="003A0A07" w:rsidP="003A0A07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3A0A07" w:rsidRDefault="003A0A07" w:rsidP="003A0A07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3A0A07" w:rsidRDefault="003A0A07" w:rsidP="003A0A07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463C08">
        <w:rPr>
          <w:lang w:val="uk-UA"/>
        </w:rPr>
        <w:t>прийнято</w:t>
      </w:r>
    </w:p>
    <w:p w:rsidR="003A0A07" w:rsidRDefault="003A0A07" w:rsidP="003A0A07">
      <w:pPr>
        <w:jc w:val="both"/>
        <w:rPr>
          <w:lang w:val="uk-UA"/>
        </w:rPr>
      </w:pPr>
    </w:p>
    <w:p w:rsidR="003A0A07" w:rsidRDefault="003A0A07" w:rsidP="003A0A07">
      <w:pPr>
        <w:jc w:val="both"/>
        <w:rPr>
          <w:lang w:val="uk-UA"/>
        </w:rPr>
      </w:pPr>
    </w:p>
    <w:p w:rsidR="003A0A07" w:rsidRPr="00EB3E81" w:rsidRDefault="003A0A07" w:rsidP="00EB3E81">
      <w:pPr>
        <w:ind w:left="1260" w:hanging="1260"/>
        <w:jc w:val="both"/>
        <w:rPr>
          <w:lang w:val="uk-UA"/>
        </w:rPr>
      </w:pPr>
      <w:r w:rsidRPr="00463C08">
        <w:rPr>
          <w:u w:val="single"/>
          <w:lang w:val="uk-UA"/>
        </w:rPr>
        <w:t>СЛУХАЛИ</w:t>
      </w:r>
      <w:r w:rsidRPr="00463C08">
        <w:rPr>
          <w:lang w:val="uk-UA"/>
        </w:rPr>
        <w:t xml:space="preserve">:  </w:t>
      </w:r>
      <w:r>
        <w:rPr>
          <w:lang w:val="uk-UA"/>
        </w:rPr>
        <w:t xml:space="preserve">4. </w:t>
      </w:r>
      <w:hyperlink r:id="rId11" w:tgtFrame="_blank" w:history="1">
        <w:r w:rsidRPr="00205C5B">
          <w:rPr>
            <w:lang w:val="uk-UA"/>
          </w:rPr>
          <w:t>Про деякі питання проведення містобудівного моніторингу розробленої містобудівної документації</w:t>
        </w:r>
      </w:hyperlink>
    </w:p>
    <w:p w:rsidR="003A0A07" w:rsidRPr="00EB3E81" w:rsidRDefault="003A0A07" w:rsidP="00EB3E81">
      <w:pPr>
        <w:pStyle w:val="ac"/>
        <w:jc w:val="both"/>
        <w:rPr>
          <w:bCs/>
          <w:i/>
          <w:lang w:val="uk-UA"/>
        </w:rPr>
      </w:pPr>
      <w:r>
        <w:rPr>
          <w:u w:val="single"/>
          <w:lang w:val="uk-UA"/>
        </w:rPr>
        <w:t>Доповідав:</w:t>
      </w:r>
      <w:r w:rsidRPr="003A0A07">
        <w:rPr>
          <w:lang w:val="uk-UA"/>
        </w:rPr>
        <w:t xml:space="preserve"> ВОВКОТРУБ </w:t>
      </w:r>
      <w:r>
        <w:rPr>
          <w:lang w:val="uk-UA"/>
        </w:rPr>
        <w:t xml:space="preserve">Володимир Григорович – голова постійної комісії </w:t>
      </w:r>
      <w:r w:rsidR="00EB3E81" w:rsidRPr="00EB3E81">
        <w:rPr>
          <w:rStyle w:val="ad"/>
          <w:b w:val="0"/>
          <w:lang w:val="uk-UA"/>
        </w:rPr>
        <w:t>з питань земельних відносин  та земельного кадастру, планування території, будівництва, архітектури, охорони пам'яток, істори</w:t>
      </w:r>
      <w:r w:rsidR="00EB3E81">
        <w:rPr>
          <w:rStyle w:val="ad"/>
          <w:b w:val="0"/>
          <w:lang w:val="uk-UA"/>
        </w:rPr>
        <w:t>чного  середовища та благоустро</w:t>
      </w:r>
      <w:r w:rsidR="00F8155B">
        <w:rPr>
          <w:rStyle w:val="ad"/>
          <w:b w:val="0"/>
          <w:lang w:val="uk-UA"/>
        </w:rPr>
        <w:t>ю</w:t>
      </w:r>
    </w:p>
    <w:p w:rsidR="003A0A07" w:rsidRPr="00463C08" w:rsidRDefault="003A0A07" w:rsidP="003A0A07">
      <w:pPr>
        <w:ind w:firstLine="900"/>
        <w:jc w:val="both"/>
        <w:rPr>
          <w:lang w:val="uk-UA"/>
        </w:rPr>
      </w:pPr>
      <w:r w:rsidRPr="00463C08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 xml:space="preserve">проект рішення з </w:t>
      </w:r>
      <w:r w:rsidR="00EB3E81">
        <w:rPr>
          <w:lang w:val="uk-UA"/>
        </w:rPr>
        <w:t>правками.</w:t>
      </w:r>
    </w:p>
    <w:p w:rsidR="003A0A07" w:rsidRPr="00463C08" w:rsidRDefault="003A0A07" w:rsidP="003A0A07">
      <w:pPr>
        <w:ind w:firstLine="900"/>
        <w:jc w:val="both"/>
        <w:rPr>
          <w:lang w:val="uk-UA"/>
        </w:rPr>
      </w:pPr>
    </w:p>
    <w:p w:rsidR="003A0A07" w:rsidRPr="00463C08" w:rsidRDefault="003A0A07" w:rsidP="003A0A07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EB3E81" w:rsidRDefault="003A0A07" w:rsidP="003A0A07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 w:rsidR="00EB3E81">
        <w:rPr>
          <w:lang w:val="uk-UA"/>
        </w:rPr>
        <w:t>35</w:t>
      </w:r>
    </w:p>
    <w:p w:rsidR="003A0A07" w:rsidRPr="00463C08" w:rsidRDefault="003A0A07" w:rsidP="003A0A07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3A0A07" w:rsidRDefault="003A0A07" w:rsidP="003A0A07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3A0A07" w:rsidRPr="00463C08" w:rsidRDefault="003A0A07" w:rsidP="003A0A07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463C08">
        <w:rPr>
          <w:lang w:val="uk-UA"/>
        </w:rPr>
        <w:t>прийнято</w:t>
      </w:r>
    </w:p>
    <w:p w:rsidR="00EB3E81" w:rsidRDefault="00EB3E81" w:rsidP="003A0A07">
      <w:pPr>
        <w:jc w:val="both"/>
        <w:rPr>
          <w:lang w:val="uk-UA"/>
        </w:rPr>
      </w:pPr>
    </w:p>
    <w:p w:rsidR="00EB3E81" w:rsidRDefault="00EB3E81" w:rsidP="00EB3E81">
      <w:pPr>
        <w:ind w:left="1276" w:hanging="1276"/>
        <w:jc w:val="both"/>
        <w:rPr>
          <w:lang w:val="uk-UA"/>
        </w:rPr>
      </w:pPr>
      <w:r w:rsidRPr="00463C08">
        <w:rPr>
          <w:u w:val="single"/>
          <w:lang w:val="uk-UA"/>
        </w:rPr>
        <w:t>СЛУХАЛИ</w:t>
      </w:r>
      <w:r w:rsidRPr="00463C08">
        <w:rPr>
          <w:lang w:val="uk-UA"/>
        </w:rPr>
        <w:t xml:space="preserve">:  </w:t>
      </w:r>
      <w:r>
        <w:rPr>
          <w:lang w:val="uk-UA"/>
        </w:rPr>
        <w:t xml:space="preserve">5. </w:t>
      </w:r>
      <w:hyperlink r:id="rId12" w:history="1">
        <w:r w:rsidRPr="00205C5B">
          <w:rPr>
            <w:lang w:val="uk-UA"/>
          </w:rPr>
          <w:t>Про внесення змін до Програми розробки містобудівної документації для використання територіальною громадою м. Біла Церква на період 2015-2019 рр. (зі змінами), затвердженої рішенням міської ради від 31 березня 2015 року №1444-73-VI</w:t>
        </w:r>
      </w:hyperlink>
    </w:p>
    <w:p w:rsidR="00EB3E81" w:rsidRDefault="00EB3E81" w:rsidP="00EB3E81">
      <w:pPr>
        <w:jc w:val="both"/>
        <w:rPr>
          <w:lang w:val="uk-UA"/>
        </w:rPr>
      </w:pPr>
    </w:p>
    <w:p w:rsidR="00EB3E81" w:rsidRPr="00EB3E81" w:rsidRDefault="00EB3E81" w:rsidP="00EB3E81">
      <w:pPr>
        <w:jc w:val="both"/>
        <w:rPr>
          <w:rStyle w:val="ad"/>
          <w:lang w:val="uk-UA"/>
        </w:rPr>
      </w:pPr>
      <w:r>
        <w:rPr>
          <w:u w:val="single"/>
          <w:lang w:val="uk-UA"/>
        </w:rPr>
        <w:t>Доповідала:</w:t>
      </w:r>
      <w:r w:rsidRPr="003A0A07">
        <w:rPr>
          <w:lang w:val="uk-UA"/>
        </w:rPr>
        <w:t xml:space="preserve"> </w:t>
      </w:r>
      <w:r>
        <w:rPr>
          <w:lang w:val="uk-UA"/>
        </w:rPr>
        <w:t xml:space="preserve">ПАРХОМЕНКО </w:t>
      </w:r>
      <w:r w:rsidRPr="00EB3E81">
        <w:rPr>
          <w:lang w:val="uk-UA" w:eastAsia="en-US"/>
        </w:rPr>
        <w:t>Вікторія Миколаївна</w:t>
      </w:r>
      <w:r>
        <w:rPr>
          <w:lang w:val="uk-UA" w:eastAsia="en-US"/>
        </w:rPr>
        <w:t xml:space="preserve"> – заступник начальника </w:t>
      </w:r>
      <w:r>
        <w:rPr>
          <w:bCs/>
          <w:iCs/>
          <w:lang w:val="uk-UA" w:eastAsia="en-US"/>
        </w:rPr>
        <w:t>у</w:t>
      </w:r>
      <w:r w:rsidRPr="00EB3E81">
        <w:rPr>
          <w:bCs/>
          <w:iCs/>
          <w:lang w:val="uk-UA" w:eastAsia="en-US"/>
        </w:rPr>
        <w:t>правління містобудування та архітектури</w:t>
      </w:r>
      <w:r w:rsidR="00D616A4">
        <w:rPr>
          <w:bCs/>
          <w:iCs/>
          <w:lang w:val="uk-UA" w:eastAsia="en-US"/>
        </w:rPr>
        <w:t xml:space="preserve"> міської ради</w:t>
      </w:r>
    </w:p>
    <w:p w:rsidR="00EB3E81" w:rsidRPr="00EB3E81" w:rsidRDefault="00EB3E81" w:rsidP="00EB3E81">
      <w:pPr>
        <w:ind w:left="1260" w:hanging="1260"/>
        <w:jc w:val="both"/>
        <w:rPr>
          <w:bCs/>
          <w:i/>
          <w:lang w:val="uk-UA"/>
        </w:rPr>
      </w:pPr>
    </w:p>
    <w:p w:rsidR="00EB3E81" w:rsidRPr="00463C08" w:rsidRDefault="00EB3E81" w:rsidP="00EB3E81">
      <w:pPr>
        <w:ind w:firstLine="900"/>
        <w:jc w:val="both"/>
        <w:rPr>
          <w:lang w:val="uk-UA"/>
        </w:rPr>
      </w:pPr>
      <w:r w:rsidRPr="00463C08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 з правками.</w:t>
      </w:r>
    </w:p>
    <w:p w:rsidR="00EB3E81" w:rsidRPr="00463C08" w:rsidRDefault="00EB3E81" w:rsidP="00EB3E81">
      <w:pPr>
        <w:ind w:firstLine="900"/>
        <w:jc w:val="both"/>
        <w:rPr>
          <w:lang w:val="uk-UA"/>
        </w:rPr>
      </w:pPr>
    </w:p>
    <w:p w:rsidR="00EB3E81" w:rsidRPr="00463C08" w:rsidRDefault="00EB3E81" w:rsidP="00EB3E81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EB3E81" w:rsidRDefault="00EB3E81" w:rsidP="00EB3E81">
      <w:pPr>
        <w:jc w:val="both"/>
        <w:rPr>
          <w:lang w:val="uk-UA"/>
        </w:rPr>
      </w:pPr>
      <w:r w:rsidRPr="00463C08">
        <w:rPr>
          <w:lang w:val="uk-UA"/>
        </w:rPr>
        <w:lastRenderedPageBreak/>
        <w:t xml:space="preserve">                      за    – </w:t>
      </w:r>
      <w:r>
        <w:rPr>
          <w:lang w:val="uk-UA"/>
        </w:rPr>
        <w:t>35</w:t>
      </w:r>
    </w:p>
    <w:p w:rsidR="00EB3E81" w:rsidRPr="00463C08" w:rsidRDefault="00EB3E81" w:rsidP="00EB3E81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EB3E81" w:rsidRDefault="00EB3E81" w:rsidP="00EB3E81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EB3E81" w:rsidRDefault="00EB3E81" w:rsidP="00EB3E81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463C08">
        <w:rPr>
          <w:lang w:val="uk-UA"/>
        </w:rPr>
        <w:t>прийнято</w:t>
      </w:r>
    </w:p>
    <w:p w:rsidR="00EB3E81" w:rsidRDefault="00EB3E81" w:rsidP="00EB3E81">
      <w:pPr>
        <w:jc w:val="both"/>
        <w:rPr>
          <w:lang w:val="uk-UA"/>
        </w:rPr>
      </w:pPr>
    </w:p>
    <w:p w:rsidR="00EB3E81" w:rsidRDefault="00EB3E81" w:rsidP="00EB3E81">
      <w:pPr>
        <w:jc w:val="both"/>
        <w:rPr>
          <w:lang w:val="uk-UA"/>
        </w:rPr>
      </w:pPr>
    </w:p>
    <w:p w:rsidR="00EB3E81" w:rsidRDefault="00EB3E81" w:rsidP="001F5C1D">
      <w:pPr>
        <w:jc w:val="both"/>
        <w:rPr>
          <w:lang w:val="uk-UA"/>
        </w:rPr>
      </w:pPr>
      <w:r w:rsidRPr="00463C08">
        <w:rPr>
          <w:u w:val="single"/>
          <w:lang w:val="uk-UA"/>
        </w:rPr>
        <w:t>СЛУХАЛИ</w:t>
      </w:r>
      <w:r w:rsidRPr="00463C08">
        <w:rPr>
          <w:lang w:val="uk-UA"/>
        </w:rPr>
        <w:t xml:space="preserve">:  </w:t>
      </w:r>
      <w:r>
        <w:rPr>
          <w:lang w:val="uk-UA"/>
        </w:rPr>
        <w:t xml:space="preserve">6. </w:t>
      </w:r>
      <w:r w:rsidRPr="00205C5B">
        <w:rPr>
          <w:lang w:val="uk-UA"/>
        </w:rPr>
        <w:t>Про звільнення заступника міського голови</w:t>
      </w:r>
    </w:p>
    <w:p w:rsidR="00EB3E81" w:rsidRDefault="00EB3E81" w:rsidP="00EB3E81">
      <w:pPr>
        <w:jc w:val="both"/>
        <w:rPr>
          <w:lang w:val="uk-UA"/>
        </w:rPr>
      </w:pPr>
    </w:p>
    <w:p w:rsidR="00EB3E81" w:rsidRPr="00EB3E81" w:rsidRDefault="00EB3E81" w:rsidP="00EB3E81">
      <w:pPr>
        <w:jc w:val="both"/>
        <w:rPr>
          <w:rStyle w:val="ad"/>
          <w:lang w:val="uk-UA"/>
        </w:rPr>
      </w:pPr>
      <w:r>
        <w:rPr>
          <w:u w:val="single"/>
          <w:lang w:val="uk-UA"/>
        </w:rPr>
        <w:t>Доповіда</w:t>
      </w:r>
      <w:r w:rsidR="001F5C1D">
        <w:rPr>
          <w:u w:val="single"/>
          <w:lang w:val="uk-UA"/>
        </w:rPr>
        <w:t>в</w:t>
      </w:r>
      <w:r>
        <w:rPr>
          <w:u w:val="single"/>
          <w:lang w:val="uk-UA"/>
        </w:rPr>
        <w:t>:</w:t>
      </w:r>
      <w:r w:rsidRPr="003A0A07">
        <w:rPr>
          <w:lang w:val="uk-UA"/>
        </w:rPr>
        <w:t xml:space="preserve"> </w:t>
      </w:r>
      <w:r w:rsidR="001F5C1D">
        <w:rPr>
          <w:lang w:val="uk-UA"/>
        </w:rPr>
        <w:t>ДИКИЙ Геннадій Анатолійович – міський голова</w:t>
      </w:r>
    </w:p>
    <w:p w:rsidR="00EB3E81" w:rsidRPr="00EB3E81" w:rsidRDefault="00EB3E81" w:rsidP="00EB3E81">
      <w:pPr>
        <w:ind w:left="1260" w:hanging="1260"/>
        <w:jc w:val="both"/>
        <w:rPr>
          <w:bCs/>
          <w:i/>
          <w:lang w:val="uk-UA"/>
        </w:rPr>
      </w:pPr>
    </w:p>
    <w:p w:rsidR="00EB3E81" w:rsidRPr="00463C08" w:rsidRDefault="00EB3E81" w:rsidP="00EB3E81">
      <w:pPr>
        <w:ind w:firstLine="900"/>
        <w:jc w:val="both"/>
        <w:rPr>
          <w:lang w:val="uk-UA"/>
        </w:rPr>
      </w:pPr>
      <w:r w:rsidRPr="00463C08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 з п</w:t>
      </w:r>
      <w:r w:rsidR="001F5C1D">
        <w:rPr>
          <w:lang w:val="uk-UA"/>
        </w:rPr>
        <w:t>равкою</w:t>
      </w:r>
      <w:r>
        <w:rPr>
          <w:lang w:val="uk-UA"/>
        </w:rPr>
        <w:t>.</w:t>
      </w:r>
    </w:p>
    <w:p w:rsidR="00EB3E81" w:rsidRPr="00463C08" w:rsidRDefault="00EB3E81" w:rsidP="00EB3E81">
      <w:pPr>
        <w:ind w:firstLine="900"/>
        <w:jc w:val="both"/>
        <w:rPr>
          <w:lang w:val="uk-UA"/>
        </w:rPr>
      </w:pPr>
    </w:p>
    <w:p w:rsidR="00EB3E81" w:rsidRPr="00463C08" w:rsidRDefault="00EB3E81" w:rsidP="00EB3E81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EB3E81" w:rsidRDefault="00EB3E81" w:rsidP="00EB3E81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3</w:t>
      </w:r>
      <w:r w:rsidR="001F5C1D">
        <w:rPr>
          <w:lang w:val="uk-UA"/>
        </w:rPr>
        <w:t>0</w:t>
      </w:r>
    </w:p>
    <w:p w:rsidR="00EB3E81" w:rsidRPr="00463C08" w:rsidRDefault="00EB3E81" w:rsidP="00EB3E81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EB3E81" w:rsidRDefault="00EB3E81" w:rsidP="00EB3E81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 w:rsidR="001F5C1D">
        <w:rPr>
          <w:lang w:val="uk-UA"/>
        </w:rPr>
        <w:t>2</w:t>
      </w:r>
    </w:p>
    <w:p w:rsidR="00EB3E81" w:rsidRPr="00463C08" w:rsidRDefault="00EB3E81" w:rsidP="00EB3E81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463C08">
        <w:rPr>
          <w:lang w:val="uk-UA"/>
        </w:rPr>
        <w:t>прийнято</w:t>
      </w:r>
    </w:p>
    <w:p w:rsidR="00EB3E81" w:rsidRDefault="00EB3E81" w:rsidP="00EB3E81">
      <w:pPr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  <w:r>
        <w:rPr>
          <w:lang w:val="uk-UA"/>
        </w:rPr>
        <w:t>Депутат Бабенко В.М. запропонував міському голові Дикому Г.А. на найближчу сесію внести кандидатуру на посаду заступника міського голови з гуманітарних питань.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</w:p>
    <w:p w:rsidR="005320E3" w:rsidRPr="004E38CE" w:rsidRDefault="001F5C1D" w:rsidP="005320E3">
      <w:pPr>
        <w:jc w:val="both"/>
        <w:rPr>
          <w:lang w:val="uk-UA"/>
        </w:rPr>
      </w:pPr>
      <w:r w:rsidRPr="00463C08">
        <w:rPr>
          <w:u w:val="single"/>
          <w:lang w:val="uk-UA"/>
        </w:rPr>
        <w:t>СЛУХАЛИ</w:t>
      </w:r>
      <w:r w:rsidRPr="00463C08">
        <w:rPr>
          <w:lang w:val="uk-UA"/>
        </w:rPr>
        <w:t xml:space="preserve">:  </w:t>
      </w:r>
      <w:r>
        <w:rPr>
          <w:lang w:val="uk-UA"/>
        </w:rPr>
        <w:t xml:space="preserve">7. </w:t>
      </w:r>
      <w:r w:rsidR="005320E3" w:rsidRPr="004E38CE">
        <w:rPr>
          <w:lang w:val="uk-UA"/>
        </w:rPr>
        <w:t>Про звернення до Міністра оборони України Полторака С.Т.</w:t>
      </w:r>
    </w:p>
    <w:p w:rsidR="001F5C1D" w:rsidRDefault="001F5C1D" w:rsidP="001F5C1D">
      <w:pPr>
        <w:jc w:val="both"/>
        <w:rPr>
          <w:lang w:val="uk-UA"/>
        </w:rPr>
      </w:pPr>
    </w:p>
    <w:p w:rsidR="001F5C1D" w:rsidRPr="00EB3E81" w:rsidRDefault="001F5C1D" w:rsidP="001F5C1D">
      <w:pPr>
        <w:jc w:val="both"/>
        <w:rPr>
          <w:rStyle w:val="ad"/>
          <w:lang w:val="uk-UA"/>
        </w:rPr>
      </w:pPr>
      <w:r>
        <w:rPr>
          <w:u w:val="single"/>
          <w:lang w:val="uk-UA"/>
        </w:rPr>
        <w:t>Доповідав:</w:t>
      </w:r>
      <w:r w:rsidRPr="003A0A07">
        <w:rPr>
          <w:lang w:val="uk-UA"/>
        </w:rPr>
        <w:t xml:space="preserve"> </w:t>
      </w:r>
      <w:r>
        <w:rPr>
          <w:lang w:val="uk-UA"/>
        </w:rPr>
        <w:t xml:space="preserve">КОРОЛЬ Андрій Петрович </w:t>
      </w:r>
      <w:r w:rsidR="005320E3">
        <w:rPr>
          <w:lang w:val="uk-UA"/>
        </w:rPr>
        <w:t>–</w:t>
      </w:r>
      <w:r>
        <w:rPr>
          <w:lang w:val="uk-UA"/>
        </w:rPr>
        <w:t xml:space="preserve"> </w:t>
      </w:r>
      <w:r w:rsidR="005320E3">
        <w:rPr>
          <w:lang w:val="uk-UA"/>
        </w:rPr>
        <w:t>депутат міської ради</w:t>
      </w:r>
    </w:p>
    <w:p w:rsidR="001F5C1D" w:rsidRPr="00EB3E81" w:rsidRDefault="001F5C1D" w:rsidP="001F5C1D">
      <w:pPr>
        <w:ind w:left="1260" w:hanging="1260"/>
        <w:jc w:val="both"/>
        <w:rPr>
          <w:bCs/>
          <w:i/>
          <w:lang w:val="uk-UA"/>
        </w:rPr>
      </w:pPr>
    </w:p>
    <w:p w:rsidR="001F5C1D" w:rsidRPr="00463C08" w:rsidRDefault="001F5C1D" w:rsidP="001F5C1D">
      <w:pPr>
        <w:ind w:firstLine="900"/>
        <w:jc w:val="both"/>
        <w:rPr>
          <w:lang w:val="uk-UA"/>
        </w:rPr>
      </w:pPr>
      <w:r w:rsidRPr="00463C08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1F5C1D" w:rsidRPr="00463C08" w:rsidRDefault="001F5C1D" w:rsidP="001F5C1D">
      <w:pPr>
        <w:ind w:firstLine="900"/>
        <w:jc w:val="both"/>
        <w:rPr>
          <w:lang w:val="uk-UA"/>
        </w:rPr>
      </w:pP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1F5C1D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33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1F5C1D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463C08">
        <w:rPr>
          <w:lang w:val="uk-UA"/>
        </w:rPr>
        <w:t>прийнято</w:t>
      </w: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Default="001F5C1D" w:rsidP="001F5C1D">
      <w:pPr>
        <w:ind w:firstLine="708"/>
        <w:jc w:val="both"/>
        <w:rPr>
          <w:lang w:val="uk-UA"/>
        </w:rPr>
      </w:pPr>
    </w:p>
    <w:p w:rsidR="001F5C1D" w:rsidRDefault="001F5C1D" w:rsidP="001F5C1D">
      <w:pPr>
        <w:jc w:val="both"/>
        <w:rPr>
          <w:lang w:val="uk-UA"/>
        </w:rPr>
      </w:pPr>
      <w:r w:rsidRPr="00463C08">
        <w:rPr>
          <w:u w:val="single"/>
          <w:lang w:val="uk-UA"/>
        </w:rPr>
        <w:t>СЛУХАЛИ</w:t>
      </w:r>
      <w:r w:rsidRPr="00463C08">
        <w:rPr>
          <w:lang w:val="uk-UA"/>
        </w:rPr>
        <w:t xml:space="preserve">:  </w:t>
      </w:r>
      <w:r>
        <w:rPr>
          <w:lang w:val="uk-UA"/>
        </w:rPr>
        <w:t xml:space="preserve">8. </w:t>
      </w:r>
      <w:r w:rsidR="00DF4E17">
        <w:rPr>
          <w:lang w:val="uk-UA"/>
        </w:rPr>
        <w:t>Про звернення до Пре</w:t>
      </w:r>
      <w:r w:rsidR="005320E3">
        <w:rPr>
          <w:lang w:val="uk-UA"/>
        </w:rPr>
        <w:t>м</w:t>
      </w:r>
      <w:r w:rsidR="005320E3" w:rsidRPr="004E38CE">
        <w:rPr>
          <w:lang w:val="uk-UA"/>
        </w:rPr>
        <w:t>’</w:t>
      </w:r>
      <w:r w:rsidR="005320E3">
        <w:rPr>
          <w:lang w:val="uk-UA"/>
        </w:rPr>
        <w:t>єр-міністра України Гройсмана В.Б. щодо вирішення проблем з відшкодування об</w:t>
      </w:r>
      <w:r w:rsidR="005320E3" w:rsidRPr="004E38CE">
        <w:rPr>
          <w:lang w:val="uk-UA"/>
        </w:rPr>
        <w:t>’</w:t>
      </w:r>
      <w:r w:rsidR="005320E3">
        <w:rPr>
          <w:lang w:val="uk-UA"/>
        </w:rPr>
        <w:t>єднанням співвласників багатоквартирних будинків міста Біла Церква пільг та субсидій.</w:t>
      </w:r>
    </w:p>
    <w:p w:rsidR="001F5C1D" w:rsidRDefault="001F5C1D" w:rsidP="001F5C1D">
      <w:pPr>
        <w:jc w:val="both"/>
        <w:rPr>
          <w:lang w:val="uk-UA"/>
        </w:rPr>
      </w:pPr>
    </w:p>
    <w:p w:rsidR="001F5C1D" w:rsidRPr="00EB3E81" w:rsidRDefault="001F5C1D" w:rsidP="001F5C1D">
      <w:pPr>
        <w:jc w:val="both"/>
        <w:rPr>
          <w:rStyle w:val="ad"/>
          <w:lang w:val="uk-UA"/>
        </w:rPr>
      </w:pPr>
      <w:r>
        <w:rPr>
          <w:u w:val="single"/>
          <w:lang w:val="uk-UA"/>
        </w:rPr>
        <w:t>Доповідав:</w:t>
      </w:r>
      <w:r w:rsidRPr="003A0A07">
        <w:rPr>
          <w:lang w:val="uk-UA"/>
        </w:rPr>
        <w:t xml:space="preserve"> </w:t>
      </w:r>
      <w:r>
        <w:rPr>
          <w:lang w:val="uk-UA"/>
        </w:rPr>
        <w:t xml:space="preserve">КОШЕЛЬ Вадим Олегович </w:t>
      </w:r>
      <w:r w:rsidR="005320E3">
        <w:rPr>
          <w:lang w:val="uk-UA"/>
        </w:rPr>
        <w:t>–</w:t>
      </w:r>
      <w:r>
        <w:rPr>
          <w:lang w:val="uk-UA"/>
        </w:rPr>
        <w:t xml:space="preserve"> </w:t>
      </w:r>
      <w:r w:rsidR="005320E3">
        <w:rPr>
          <w:lang w:val="uk-UA"/>
        </w:rPr>
        <w:t>секретар міської ради</w:t>
      </w:r>
    </w:p>
    <w:p w:rsidR="001F5C1D" w:rsidRPr="00EB3E81" w:rsidRDefault="001F5C1D" w:rsidP="001F5C1D">
      <w:pPr>
        <w:ind w:left="1260" w:hanging="1260"/>
        <w:jc w:val="both"/>
        <w:rPr>
          <w:bCs/>
          <w:i/>
          <w:lang w:val="uk-UA"/>
        </w:rPr>
      </w:pPr>
    </w:p>
    <w:p w:rsidR="001F5C1D" w:rsidRPr="00463C08" w:rsidRDefault="001F5C1D" w:rsidP="001F5C1D">
      <w:pPr>
        <w:ind w:firstLine="900"/>
        <w:jc w:val="both"/>
        <w:rPr>
          <w:lang w:val="uk-UA"/>
        </w:rPr>
      </w:pPr>
      <w:r w:rsidRPr="00463C08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 з правками.</w:t>
      </w:r>
    </w:p>
    <w:p w:rsidR="001F5C1D" w:rsidRPr="00463C08" w:rsidRDefault="001F5C1D" w:rsidP="001F5C1D">
      <w:pPr>
        <w:ind w:firstLine="900"/>
        <w:jc w:val="both"/>
        <w:rPr>
          <w:lang w:val="uk-UA"/>
        </w:rPr>
      </w:pP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>За результатами поіменного голосування:</w:t>
      </w:r>
    </w:p>
    <w:p w:rsidR="001F5C1D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     за    – </w:t>
      </w:r>
      <w:r>
        <w:rPr>
          <w:lang w:val="uk-UA"/>
        </w:rPr>
        <w:t>28</w:t>
      </w:r>
    </w:p>
    <w:p w:rsidR="001F5C1D" w:rsidRPr="00463C08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1F5C1D" w:rsidRDefault="001F5C1D" w:rsidP="001F5C1D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1F5C1D" w:rsidRDefault="001F5C1D" w:rsidP="001F5C1D">
      <w:pPr>
        <w:jc w:val="both"/>
        <w:rPr>
          <w:lang w:val="uk-UA"/>
        </w:rPr>
      </w:pPr>
      <w:r>
        <w:rPr>
          <w:lang w:val="uk-UA"/>
        </w:rPr>
        <w:t>Депутат Русс О.</w:t>
      </w:r>
      <w:r w:rsidR="005320E3">
        <w:rPr>
          <w:lang w:val="uk-UA"/>
        </w:rPr>
        <w:t>М. запропонував його голос врахувати «за»</w:t>
      </w:r>
    </w:p>
    <w:p w:rsidR="005320E3" w:rsidRDefault="005320E3" w:rsidP="001F5C1D">
      <w:pPr>
        <w:jc w:val="both"/>
        <w:rPr>
          <w:lang w:val="uk-UA"/>
        </w:rPr>
      </w:pPr>
    </w:p>
    <w:p w:rsidR="005320E3" w:rsidRDefault="005320E3" w:rsidP="005320E3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Pr="00463C08">
        <w:rPr>
          <w:lang w:val="uk-UA"/>
        </w:rPr>
        <w:t xml:space="preserve">за    – </w:t>
      </w:r>
      <w:r>
        <w:rPr>
          <w:lang w:val="uk-UA"/>
        </w:rPr>
        <w:t>29</w:t>
      </w:r>
    </w:p>
    <w:p w:rsidR="005320E3" w:rsidRPr="00463C08" w:rsidRDefault="005320E3" w:rsidP="005320E3">
      <w:pPr>
        <w:jc w:val="both"/>
        <w:rPr>
          <w:lang w:val="uk-UA"/>
        </w:rPr>
      </w:pPr>
      <w:r w:rsidRPr="00463C08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5320E3" w:rsidRDefault="005320E3" w:rsidP="005320E3">
      <w:pPr>
        <w:jc w:val="both"/>
        <w:rPr>
          <w:lang w:val="uk-UA"/>
        </w:rPr>
      </w:pPr>
      <w:r w:rsidRPr="00463C08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5320E3" w:rsidRDefault="005320E3" w:rsidP="005320E3">
      <w:pPr>
        <w:jc w:val="both"/>
        <w:rPr>
          <w:lang w:val="uk-UA"/>
        </w:rPr>
      </w:pPr>
      <w:r w:rsidRPr="00463C08">
        <w:rPr>
          <w:lang w:val="uk-UA"/>
        </w:rPr>
        <w:lastRenderedPageBreak/>
        <w:t xml:space="preserve">рішення </w:t>
      </w:r>
      <w:r>
        <w:rPr>
          <w:lang w:val="uk-UA"/>
        </w:rPr>
        <w:t xml:space="preserve"> </w:t>
      </w:r>
      <w:r w:rsidRPr="00463C08">
        <w:rPr>
          <w:lang w:val="uk-UA"/>
        </w:rPr>
        <w:t>прийнято</w:t>
      </w:r>
    </w:p>
    <w:p w:rsidR="005320E3" w:rsidRDefault="005320E3" w:rsidP="001F5C1D">
      <w:pPr>
        <w:jc w:val="both"/>
        <w:rPr>
          <w:lang w:val="uk-UA"/>
        </w:rPr>
      </w:pPr>
    </w:p>
    <w:p w:rsidR="00D616A4" w:rsidRDefault="00D616A4" w:rsidP="001F5C1D">
      <w:pPr>
        <w:jc w:val="both"/>
        <w:rPr>
          <w:lang w:val="uk-UA"/>
        </w:rPr>
      </w:pPr>
    </w:p>
    <w:p w:rsidR="005C6111" w:rsidRPr="00463C08" w:rsidRDefault="005C6111" w:rsidP="001F5C1D">
      <w:pPr>
        <w:jc w:val="both"/>
        <w:rPr>
          <w:lang w:val="uk-UA"/>
        </w:rPr>
      </w:pPr>
    </w:p>
    <w:p w:rsidR="00DD4F2A" w:rsidRDefault="005320E3" w:rsidP="00DD4F2A">
      <w:pPr>
        <w:jc w:val="both"/>
        <w:rPr>
          <w:lang w:val="uk-UA"/>
        </w:rPr>
      </w:pPr>
      <w:r>
        <w:rPr>
          <w:lang w:val="uk-UA"/>
        </w:rPr>
        <w:t>Різне</w:t>
      </w:r>
    </w:p>
    <w:p w:rsidR="005320E3" w:rsidRDefault="005320E3" w:rsidP="00DD4F2A">
      <w:pPr>
        <w:jc w:val="both"/>
        <w:rPr>
          <w:lang w:val="uk-UA"/>
        </w:rPr>
      </w:pPr>
    </w:p>
    <w:p w:rsidR="005320E3" w:rsidRDefault="005320E3" w:rsidP="005320E3">
      <w:pPr>
        <w:ind w:firstLine="708"/>
        <w:jc w:val="both"/>
        <w:rPr>
          <w:lang w:val="uk-UA"/>
        </w:rPr>
      </w:pPr>
      <w:r>
        <w:rPr>
          <w:lang w:val="uk-UA"/>
        </w:rPr>
        <w:t>Заступник міського голови Поляруш О.О. подякував депутатам за активну у розподілі бюджету розвитку міста.</w:t>
      </w:r>
    </w:p>
    <w:p w:rsidR="00F8155B" w:rsidRDefault="00F8155B" w:rsidP="005320E3">
      <w:pPr>
        <w:ind w:firstLine="708"/>
        <w:jc w:val="both"/>
        <w:rPr>
          <w:lang w:val="uk-UA"/>
        </w:rPr>
      </w:pPr>
    </w:p>
    <w:p w:rsidR="005320E3" w:rsidRDefault="005320E3" w:rsidP="005C6111">
      <w:pPr>
        <w:ind w:firstLine="708"/>
        <w:jc w:val="both"/>
        <w:rPr>
          <w:lang w:val="uk-UA"/>
        </w:rPr>
      </w:pPr>
      <w:r>
        <w:rPr>
          <w:lang w:val="uk-UA"/>
        </w:rPr>
        <w:t>Голова міської профспілкової організації працівників сфери підприємницт</w:t>
      </w:r>
      <w:r w:rsidR="00F8155B">
        <w:rPr>
          <w:lang w:val="uk-UA"/>
        </w:rPr>
        <w:t>ва</w:t>
      </w:r>
      <w:r w:rsidR="005C6111">
        <w:rPr>
          <w:lang w:val="uk-UA"/>
        </w:rPr>
        <w:t xml:space="preserve"> </w:t>
      </w:r>
      <w:r>
        <w:rPr>
          <w:lang w:val="uk-UA"/>
        </w:rPr>
        <w:t xml:space="preserve">Кукліс О.В. порушила питання щодо розгляду виконавчим комітетом </w:t>
      </w:r>
      <w:r w:rsidR="00D616A4">
        <w:rPr>
          <w:lang w:val="uk-UA"/>
        </w:rPr>
        <w:t xml:space="preserve">питань  </w:t>
      </w:r>
      <w:r>
        <w:rPr>
          <w:lang w:val="uk-UA"/>
        </w:rPr>
        <w:t>щодо видачі сервітутів, оренди землі, а також паспортів прив</w:t>
      </w:r>
      <w:r w:rsidRPr="005320E3">
        <w:rPr>
          <w:lang w:val="uk-UA"/>
        </w:rPr>
        <w:t>’</w:t>
      </w:r>
      <w:r>
        <w:rPr>
          <w:lang w:val="uk-UA"/>
        </w:rPr>
        <w:t>язки.</w:t>
      </w:r>
    </w:p>
    <w:p w:rsidR="00F8155B" w:rsidRPr="005320E3" w:rsidRDefault="00F8155B" w:rsidP="005320E3">
      <w:pPr>
        <w:ind w:firstLine="708"/>
        <w:jc w:val="both"/>
        <w:rPr>
          <w:u w:val="single"/>
          <w:lang w:val="uk-UA"/>
        </w:rPr>
      </w:pPr>
    </w:p>
    <w:p w:rsidR="004E38CE" w:rsidRDefault="005320E3" w:rsidP="00DD4F2A">
      <w:pPr>
        <w:jc w:val="both"/>
        <w:rPr>
          <w:lang w:val="uk-UA"/>
        </w:rPr>
      </w:pPr>
      <w:r>
        <w:rPr>
          <w:lang w:val="uk-UA"/>
        </w:rPr>
        <w:tab/>
        <w:t>Міський голова Дикий Г.А. зазначив, що відп</w:t>
      </w:r>
      <w:r w:rsidR="00D616A4">
        <w:rPr>
          <w:lang w:val="uk-UA"/>
        </w:rPr>
        <w:t xml:space="preserve">овідно до нового законодавства </w:t>
      </w:r>
      <w:r>
        <w:rPr>
          <w:lang w:val="uk-UA"/>
        </w:rPr>
        <w:t xml:space="preserve">будуть враховані і вивчені всі питання щодо </w:t>
      </w:r>
      <w:r w:rsidR="00184532">
        <w:rPr>
          <w:lang w:val="uk-UA"/>
        </w:rPr>
        <w:t xml:space="preserve">вирішення </w:t>
      </w:r>
      <w:r w:rsidR="00DF4E17">
        <w:rPr>
          <w:lang w:val="uk-UA"/>
        </w:rPr>
        <w:t>зазначених</w:t>
      </w:r>
      <w:r w:rsidR="00184532">
        <w:rPr>
          <w:lang w:val="uk-UA"/>
        </w:rPr>
        <w:t xml:space="preserve"> проблем.</w:t>
      </w:r>
    </w:p>
    <w:p w:rsidR="00F8155B" w:rsidRDefault="00F8155B" w:rsidP="00DD4F2A">
      <w:pPr>
        <w:jc w:val="both"/>
        <w:rPr>
          <w:lang w:val="uk-UA"/>
        </w:rPr>
      </w:pPr>
    </w:p>
    <w:p w:rsidR="00184532" w:rsidRPr="00D616A4" w:rsidRDefault="00184532" w:rsidP="00DD4F2A">
      <w:pPr>
        <w:jc w:val="both"/>
        <w:rPr>
          <w:lang w:val="uk-UA"/>
        </w:rPr>
      </w:pPr>
      <w:r>
        <w:rPr>
          <w:lang w:val="uk-UA"/>
        </w:rPr>
        <w:tab/>
        <w:t xml:space="preserve">Голова постійної комісії </w:t>
      </w:r>
      <w:r w:rsidRPr="00EB3E81">
        <w:rPr>
          <w:rStyle w:val="ad"/>
          <w:b w:val="0"/>
          <w:lang w:val="uk-UA"/>
        </w:rPr>
        <w:t>з питань земельних відносин  та земельного кадастру, планування території, будівництва, архітектури, охорони пам'яток, істори</w:t>
      </w:r>
      <w:r>
        <w:rPr>
          <w:rStyle w:val="ad"/>
          <w:b w:val="0"/>
          <w:lang w:val="uk-UA"/>
        </w:rPr>
        <w:t>чного  середовища та благоустро</w:t>
      </w:r>
      <w:r w:rsidR="00F8155B">
        <w:rPr>
          <w:rStyle w:val="ad"/>
          <w:b w:val="0"/>
          <w:lang w:val="uk-UA"/>
        </w:rPr>
        <w:t>ю</w:t>
      </w:r>
      <w:r>
        <w:rPr>
          <w:rStyle w:val="ad"/>
          <w:b w:val="0"/>
          <w:lang w:val="uk-UA"/>
        </w:rPr>
        <w:t xml:space="preserve"> </w:t>
      </w:r>
      <w:r w:rsidRPr="003A0A07">
        <w:rPr>
          <w:lang w:val="uk-UA"/>
        </w:rPr>
        <w:t>В</w:t>
      </w:r>
      <w:r>
        <w:rPr>
          <w:lang w:val="uk-UA"/>
        </w:rPr>
        <w:t>овкотруб</w:t>
      </w:r>
      <w:r w:rsidRPr="003A0A07">
        <w:rPr>
          <w:lang w:val="uk-UA"/>
        </w:rPr>
        <w:t xml:space="preserve"> </w:t>
      </w:r>
      <w:r>
        <w:rPr>
          <w:lang w:val="uk-UA"/>
        </w:rPr>
        <w:t>В. Г. зауважив, що дійсно, виникли деякі проблеми щодо розгляду земельних питань, відбулась нарада за участі міського голови, профільного заступника міського голови, юридичного управління</w:t>
      </w:r>
      <w:r w:rsidR="00F8155B">
        <w:rPr>
          <w:lang w:val="uk-UA"/>
        </w:rPr>
        <w:t xml:space="preserve"> міської ради</w:t>
      </w:r>
      <w:r>
        <w:rPr>
          <w:lang w:val="uk-UA"/>
        </w:rPr>
        <w:t xml:space="preserve"> для узгодження позицій, запропонував, щоб суб</w:t>
      </w:r>
      <w:r w:rsidRPr="00184532">
        <w:rPr>
          <w:lang w:val="uk-UA"/>
        </w:rPr>
        <w:t>’</w:t>
      </w:r>
      <w:r>
        <w:rPr>
          <w:lang w:val="uk-UA"/>
        </w:rPr>
        <w:t>єктом подання земельних питань була постійна комісія, а також внести відповідні зміни у Регламе</w:t>
      </w:r>
      <w:r w:rsidR="00D616A4">
        <w:rPr>
          <w:lang w:val="uk-UA"/>
        </w:rPr>
        <w:t xml:space="preserve">нт Білоцерківської міської ради </w:t>
      </w:r>
      <w:r w:rsidR="00D616A4">
        <w:rPr>
          <w:lang w:val="en-US"/>
        </w:rPr>
        <w:t>VII</w:t>
      </w:r>
      <w:r w:rsidR="00D616A4" w:rsidRPr="00D616A4">
        <w:rPr>
          <w:lang w:val="uk-UA"/>
        </w:rPr>
        <w:t xml:space="preserve"> </w:t>
      </w:r>
      <w:r w:rsidR="00D616A4">
        <w:rPr>
          <w:lang w:val="uk-UA"/>
        </w:rPr>
        <w:t>скликання.</w:t>
      </w:r>
    </w:p>
    <w:p w:rsidR="004E38CE" w:rsidRDefault="004E38CE" w:rsidP="00DD4F2A">
      <w:pPr>
        <w:jc w:val="both"/>
        <w:rPr>
          <w:lang w:val="uk-UA"/>
        </w:rPr>
      </w:pPr>
    </w:p>
    <w:p w:rsidR="00DD4F2A" w:rsidRPr="00463C08" w:rsidRDefault="00DD4F2A" w:rsidP="00DD4F2A">
      <w:pPr>
        <w:jc w:val="both"/>
        <w:rPr>
          <w:lang w:val="uk-UA"/>
        </w:rPr>
      </w:pPr>
    </w:p>
    <w:p w:rsidR="00DD4F2A" w:rsidRPr="00463C08" w:rsidRDefault="00DD4F2A" w:rsidP="00DD4F2A">
      <w:pPr>
        <w:pStyle w:val="10"/>
        <w:ind w:left="0"/>
        <w:jc w:val="both"/>
        <w:rPr>
          <w:lang w:val="uk-UA"/>
        </w:rPr>
      </w:pPr>
    </w:p>
    <w:p w:rsidR="00DD4F2A" w:rsidRPr="00463C08" w:rsidRDefault="00DD4F2A" w:rsidP="00DD4F2A">
      <w:pPr>
        <w:ind w:firstLine="900"/>
        <w:jc w:val="center"/>
        <w:rPr>
          <w:lang w:val="uk-UA"/>
        </w:rPr>
      </w:pPr>
      <w:r w:rsidRPr="00463C08">
        <w:rPr>
          <w:lang w:val="uk-UA"/>
        </w:rPr>
        <w:t>Сесія закрита</w:t>
      </w:r>
    </w:p>
    <w:p w:rsidR="00DD4F2A" w:rsidRPr="00463C08" w:rsidRDefault="00DD4F2A" w:rsidP="00DD4F2A">
      <w:pPr>
        <w:ind w:firstLine="900"/>
        <w:jc w:val="center"/>
        <w:rPr>
          <w:lang w:val="uk-UA"/>
        </w:rPr>
      </w:pPr>
    </w:p>
    <w:p w:rsidR="00DD4F2A" w:rsidRPr="00463C08" w:rsidRDefault="00DD4F2A" w:rsidP="00DD4F2A">
      <w:pPr>
        <w:ind w:firstLine="900"/>
        <w:jc w:val="center"/>
        <w:rPr>
          <w:lang w:val="uk-UA"/>
        </w:rPr>
      </w:pPr>
      <w:r>
        <w:rPr>
          <w:lang w:val="uk-UA"/>
        </w:rPr>
        <w:t>Державний</w:t>
      </w:r>
      <w:r w:rsidRPr="00463C08">
        <w:rPr>
          <w:lang w:val="uk-UA"/>
        </w:rPr>
        <w:t xml:space="preserve"> Гімн України</w:t>
      </w:r>
    </w:p>
    <w:p w:rsidR="00DD4F2A" w:rsidRPr="00463C08" w:rsidRDefault="00DD4F2A" w:rsidP="00DD4F2A">
      <w:pPr>
        <w:ind w:firstLine="900"/>
        <w:jc w:val="center"/>
        <w:rPr>
          <w:lang w:val="uk-UA"/>
        </w:rPr>
      </w:pPr>
    </w:p>
    <w:p w:rsidR="00DD4F2A" w:rsidRPr="00463C08" w:rsidRDefault="00DD4F2A" w:rsidP="00DD4F2A">
      <w:pPr>
        <w:ind w:firstLine="900"/>
        <w:jc w:val="center"/>
        <w:rPr>
          <w:lang w:val="uk-UA"/>
        </w:rPr>
      </w:pPr>
    </w:p>
    <w:p w:rsidR="00DD4F2A" w:rsidRPr="00463C08" w:rsidRDefault="00DD4F2A" w:rsidP="00DD4F2A">
      <w:pPr>
        <w:ind w:firstLine="900"/>
        <w:jc w:val="right"/>
        <w:rPr>
          <w:lang w:val="uk-UA"/>
        </w:rPr>
      </w:pPr>
      <w:r w:rsidRPr="00463C08">
        <w:rPr>
          <w:lang w:val="uk-UA"/>
        </w:rPr>
        <w:t xml:space="preserve">Пленарне засідання </w:t>
      </w:r>
    </w:p>
    <w:p w:rsidR="00DD4F2A" w:rsidRPr="00463C08" w:rsidRDefault="00DD4F2A" w:rsidP="00DD4F2A">
      <w:pPr>
        <w:ind w:firstLine="900"/>
        <w:rPr>
          <w:lang w:val="uk-UA"/>
        </w:rPr>
      </w:pPr>
      <w:r w:rsidRPr="00463C08">
        <w:rPr>
          <w:lang w:val="uk-UA"/>
        </w:rPr>
        <w:t xml:space="preserve">   </w:t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  <w:t xml:space="preserve">     </w:t>
      </w:r>
      <w:r w:rsidR="00184532">
        <w:rPr>
          <w:lang w:val="uk-UA"/>
        </w:rPr>
        <w:t>закінчене о</w:t>
      </w:r>
      <w:r w:rsidR="00D616A4">
        <w:rPr>
          <w:lang w:val="uk-UA"/>
        </w:rPr>
        <w:t>б</w:t>
      </w:r>
      <w:r w:rsidR="00184532">
        <w:rPr>
          <w:lang w:val="uk-UA"/>
        </w:rPr>
        <w:t xml:space="preserve"> 11</w:t>
      </w:r>
      <w:r>
        <w:rPr>
          <w:lang w:val="uk-UA"/>
        </w:rPr>
        <w:t>.5</w:t>
      </w:r>
      <w:r w:rsidR="00184532">
        <w:rPr>
          <w:lang w:val="uk-UA"/>
        </w:rPr>
        <w:t>0</w:t>
      </w:r>
    </w:p>
    <w:p w:rsidR="00DD4F2A" w:rsidRPr="00463C08" w:rsidRDefault="00DD4F2A" w:rsidP="00DD4F2A">
      <w:pPr>
        <w:ind w:firstLine="900"/>
        <w:jc w:val="both"/>
        <w:rPr>
          <w:lang w:val="uk-UA"/>
        </w:rPr>
      </w:pPr>
    </w:p>
    <w:p w:rsidR="00DD4F2A" w:rsidRPr="00463C08" w:rsidRDefault="00DD4F2A" w:rsidP="00DD4F2A">
      <w:pPr>
        <w:ind w:firstLine="900"/>
        <w:jc w:val="both"/>
        <w:rPr>
          <w:lang w:val="uk-UA"/>
        </w:rPr>
      </w:pPr>
    </w:p>
    <w:p w:rsidR="00DD4F2A" w:rsidRPr="00463C08" w:rsidRDefault="00DD4F2A" w:rsidP="00DD4F2A">
      <w:pPr>
        <w:rPr>
          <w:lang w:val="uk-UA"/>
        </w:rPr>
      </w:pPr>
      <w:r w:rsidRPr="00463C08">
        <w:rPr>
          <w:lang w:val="uk-UA"/>
        </w:rPr>
        <w:t>Головуючий на засіданні</w:t>
      </w:r>
    </w:p>
    <w:p w:rsidR="00DD4F2A" w:rsidRPr="00463C08" w:rsidRDefault="00DD4F2A" w:rsidP="00DD4F2A">
      <w:pPr>
        <w:rPr>
          <w:lang w:val="uk-UA"/>
        </w:rPr>
      </w:pPr>
    </w:p>
    <w:p w:rsidR="00DD4F2A" w:rsidRPr="00463C08" w:rsidRDefault="00DD4F2A" w:rsidP="00DD4F2A">
      <w:pPr>
        <w:rPr>
          <w:lang w:val="uk-UA"/>
        </w:rPr>
      </w:pPr>
      <w:r w:rsidRPr="00463C08">
        <w:rPr>
          <w:lang w:val="uk-UA"/>
        </w:rPr>
        <w:t>Міський голова                                                                                            Г. Дикий</w:t>
      </w:r>
    </w:p>
    <w:p w:rsidR="00DD4F2A" w:rsidRPr="00463C08" w:rsidRDefault="00DD4F2A" w:rsidP="00DD4F2A">
      <w:pPr>
        <w:rPr>
          <w:lang w:val="uk-UA"/>
        </w:rPr>
      </w:pPr>
    </w:p>
    <w:p w:rsidR="00DD4F2A" w:rsidRPr="00463C08" w:rsidRDefault="00DD4F2A" w:rsidP="00DD4F2A">
      <w:pPr>
        <w:rPr>
          <w:lang w:val="uk-UA"/>
        </w:rPr>
      </w:pPr>
    </w:p>
    <w:p w:rsidR="00DD4F2A" w:rsidRPr="00463C08" w:rsidRDefault="00DD4F2A" w:rsidP="00DD4F2A">
      <w:pPr>
        <w:pStyle w:val="10"/>
        <w:ind w:left="0"/>
        <w:jc w:val="both"/>
        <w:rPr>
          <w:lang w:val="uk-UA"/>
        </w:rPr>
      </w:pPr>
      <w:r w:rsidRPr="00463C08">
        <w:rPr>
          <w:lang w:val="uk-UA"/>
        </w:rPr>
        <w:t>Секретар</w:t>
      </w:r>
    </w:p>
    <w:p w:rsidR="00DD4F2A" w:rsidRPr="00463C08" w:rsidRDefault="00DD4F2A" w:rsidP="00DD4F2A">
      <w:pPr>
        <w:pStyle w:val="10"/>
        <w:ind w:left="0"/>
        <w:jc w:val="both"/>
        <w:rPr>
          <w:lang w:val="uk-UA"/>
        </w:rPr>
      </w:pPr>
    </w:p>
    <w:p w:rsidR="00DD4F2A" w:rsidRPr="00463C08" w:rsidRDefault="00DD4F2A" w:rsidP="00DD4F2A">
      <w:pPr>
        <w:pStyle w:val="10"/>
        <w:ind w:left="0"/>
        <w:jc w:val="both"/>
        <w:rPr>
          <w:lang w:val="uk-UA"/>
        </w:rPr>
      </w:pPr>
      <w:r w:rsidRPr="00463C08">
        <w:rPr>
          <w:lang w:val="uk-UA"/>
        </w:rPr>
        <w:t xml:space="preserve">Секретар міської ради </w:t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  <w:t xml:space="preserve"> В. Кошель</w:t>
      </w:r>
    </w:p>
    <w:p w:rsidR="00085552" w:rsidRDefault="00085552"/>
    <w:sectPr w:rsidR="00085552" w:rsidSect="00224A6D">
      <w:headerReference w:type="defaul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C7" w:rsidRDefault="00C457C7">
      <w:r>
        <w:separator/>
      </w:r>
    </w:p>
  </w:endnote>
  <w:endnote w:type="continuationSeparator" w:id="0">
    <w:p w:rsidR="00C457C7" w:rsidRDefault="00C4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C7" w:rsidRDefault="00C457C7">
      <w:r>
        <w:separator/>
      </w:r>
    </w:p>
  </w:footnote>
  <w:footnote w:type="continuationSeparator" w:id="0">
    <w:p w:rsidR="00C457C7" w:rsidRDefault="00C4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6D" w:rsidRDefault="00224A6D" w:rsidP="00224A6D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7CCD">
      <w:rPr>
        <w:rStyle w:val="ab"/>
        <w:noProof/>
      </w:rPr>
      <w:t>8</w:t>
    </w:r>
    <w:r>
      <w:rPr>
        <w:rStyle w:val="ab"/>
      </w:rPr>
      <w:fldChar w:fldCharType="end"/>
    </w:r>
  </w:p>
  <w:p w:rsidR="00224A6D" w:rsidRPr="00DC33BF" w:rsidRDefault="00224A6D">
    <w:pPr>
      <w:pStyle w:val="a5"/>
      <w:jc w:val="center"/>
      <w:rPr>
        <w:lang w:val="uk-UA"/>
      </w:rPr>
    </w:pPr>
  </w:p>
  <w:p w:rsidR="00224A6D" w:rsidRDefault="00224A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03"/>
    <w:multiLevelType w:val="hybridMultilevel"/>
    <w:tmpl w:val="C81EB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354D29"/>
    <w:multiLevelType w:val="hybridMultilevel"/>
    <w:tmpl w:val="0F48AD1C"/>
    <w:lvl w:ilvl="0" w:tplc="18C478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A471F"/>
    <w:multiLevelType w:val="hybridMultilevel"/>
    <w:tmpl w:val="54A4814E"/>
    <w:lvl w:ilvl="0" w:tplc="E7843B1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3A11F23"/>
    <w:multiLevelType w:val="hybridMultilevel"/>
    <w:tmpl w:val="72C2002E"/>
    <w:lvl w:ilvl="0" w:tplc="2EDC39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2A"/>
    <w:rsid w:val="00000C04"/>
    <w:rsid w:val="00001E46"/>
    <w:rsid w:val="00002399"/>
    <w:rsid w:val="00002C5F"/>
    <w:rsid w:val="00004B32"/>
    <w:rsid w:val="000054A4"/>
    <w:rsid w:val="0000577A"/>
    <w:rsid w:val="00006C4A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5EA"/>
    <w:rsid w:val="0006374E"/>
    <w:rsid w:val="00064D5A"/>
    <w:rsid w:val="00067CCD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3C5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4532"/>
    <w:rsid w:val="00184D9E"/>
    <w:rsid w:val="00185DC7"/>
    <w:rsid w:val="00185FBD"/>
    <w:rsid w:val="0019426E"/>
    <w:rsid w:val="00194FC1"/>
    <w:rsid w:val="00197FB1"/>
    <w:rsid w:val="001A10D3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1F4DF9"/>
    <w:rsid w:val="001F5C1D"/>
    <w:rsid w:val="001F691F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4A6D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3D3D"/>
    <w:rsid w:val="00320377"/>
    <w:rsid w:val="003215FF"/>
    <w:rsid w:val="00325AF3"/>
    <w:rsid w:val="00325DFB"/>
    <w:rsid w:val="00332294"/>
    <w:rsid w:val="00332D9C"/>
    <w:rsid w:val="0033524C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68EF"/>
    <w:rsid w:val="00376AEA"/>
    <w:rsid w:val="003837AC"/>
    <w:rsid w:val="00387F77"/>
    <w:rsid w:val="00392A60"/>
    <w:rsid w:val="003970F0"/>
    <w:rsid w:val="003A0A07"/>
    <w:rsid w:val="003A1CDA"/>
    <w:rsid w:val="003A2ADB"/>
    <w:rsid w:val="003A413F"/>
    <w:rsid w:val="003A422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7DD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E08C2"/>
    <w:rsid w:val="004E0B1A"/>
    <w:rsid w:val="004E1D67"/>
    <w:rsid w:val="004E22F0"/>
    <w:rsid w:val="004E3664"/>
    <w:rsid w:val="004E38CE"/>
    <w:rsid w:val="004E54F3"/>
    <w:rsid w:val="004F21F3"/>
    <w:rsid w:val="004F21F8"/>
    <w:rsid w:val="004F33BB"/>
    <w:rsid w:val="004F3848"/>
    <w:rsid w:val="004F55DC"/>
    <w:rsid w:val="004F63DA"/>
    <w:rsid w:val="00502354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20E3"/>
    <w:rsid w:val="0053632E"/>
    <w:rsid w:val="005375CF"/>
    <w:rsid w:val="005405FF"/>
    <w:rsid w:val="00541D04"/>
    <w:rsid w:val="00542C96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2A24"/>
    <w:rsid w:val="00583531"/>
    <w:rsid w:val="00584EE2"/>
    <w:rsid w:val="00585A00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C6111"/>
    <w:rsid w:val="005D24F0"/>
    <w:rsid w:val="005D297B"/>
    <w:rsid w:val="005D327E"/>
    <w:rsid w:val="005E55B7"/>
    <w:rsid w:val="005E56EA"/>
    <w:rsid w:val="005F03FE"/>
    <w:rsid w:val="005F05CB"/>
    <w:rsid w:val="005F2F89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44CC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86C10"/>
    <w:rsid w:val="00691B5B"/>
    <w:rsid w:val="00692380"/>
    <w:rsid w:val="0069374C"/>
    <w:rsid w:val="00694BF5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3F30"/>
    <w:rsid w:val="006D6721"/>
    <w:rsid w:val="006D7C02"/>
    <w:rsid w:val="006E0F8A"/>
    <w:rsid w:val="006E10AE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28EF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D09E3"/>
    <w:rsid w:val="009D2E58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1849"/>
    <w:rsid w:val="00A32482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C29"/>
    <w:rsid w:val="00A82E34"/>
    <w:rsid w:val="00A835E5"/>
    <w:rsid w:val="00A846CE"/>
    <w:rsid w:val="00A90B57"/>
    <w:rsid w:val="00A914DA"/>
    <w:rsid w:val="00A92550"/>
    <w:rsid w:val="00A96133"/>
    <w:rsid w:val="00A963BE"/>
    <w:rsid w:val="00A97784"/>
    <w:rsid w:val="00AA0841"/>
    <w:rsid w:val="00AA69A1"/>
    <w:rsid w:val="00AB7DCE"/>
    <w:rsid w:val="00AC051E"/>
    <w:rsid w:val="00AC2C20"/>
    <w:rsid w:val="00AC3E59"/>
    <w:rsid w:val="00AC408B"/>
    <w:rsid w:val="00AC4C68"/>
    <w:rsid w:val="00AC7425"/>
    <w:rsid w:val="00AD0DEC"/>
    <w:rsid w:val="00AD5A78"/>
    <w:rsid w:val="00AD752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12F2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1E3A"/>
    <w:rsid w:val="00B73E84"/>
    <w:rsid w:val="00B744A7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91294"/>
    <w:rsid w:val="00B91BEF"/>
    <w:rsid w:val="00B94D7F"/>
    <w:rsid w:val="00B96C9E"/>
    <w:rsid w:val="00BA08EB"/>
    <w:rsid w:val="00BA1E42"/>
    <w:rsid w:val="00BA5AFF"/>
    <w:rsid w:val="00BB2E47"/>
    <w:rsid w:val="00BB47D3"/>
    <w:rsid w:val="00BC1380"/>
    <w:rsid w:val="00BC29F2"/>
    <w:rsid w:val="00BC3034"/>
    <w:rsid w:val="00BC4DE7"/>
    <w:rsid w:val="00BC5CA6"/>
    <w:rsid w:val="00BC788E"/>
    <w:rsid w:val="00BD4139"/>
    <w:rsid w:val="00BD4C9A"/>
    <w:rsid w:val="00BD4DAD"/>
    <w:rsid w:val="00BD65C3"/>
    <w:rsid w:val="00BE2AFF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7C7"/>
    <w:rsid w:val="00C459DC"/>
    <w:rsid w:val="00C5245B"/>
    <w:rsid w:val="00C53380"/>
    <w:rsid w:val="00C54B86"/>
    <w:rsid w:val="00C644EC"/>
    <w:rsid w:val="00C650B2"/>
    <w:rsid w:val="00C6697F"/>
    <w:rsid w:val="00C66E30"/>
    <w:rsid w:val="00C704E2"/>
    <w:rsid w:val="00C72F8F"/>
    <w:rsid w:val="00C740BF"/>
    <w:rsid w:val="00C762AF"/>
    <w:rsid w:val="00C76E35"/>
    <w:rsid w:val="00C77B07"/>
    <w:rsid w:val="00C8021F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40EE"/>
    <w:rsid w:val="00D15F7C"/>
    <w:rsid w:val="00D162F3"/>
    <w:rsid w:val="00D21295"/>
    <w:rsid w:val="00D30A54"/>
    <w:rsid w:val="00D3130B"/>
    <w:rsid w:val="00D32CF5"/>
    <w:rsid w:val="00D341AD"/>
    <w:rsid w:val="00D471BB"/>
    <w:rsid w:val="00D4777A"/>
    <w:rsid w:val="00D4799E"/>
    <w:rsid w:val="00D47AB1"/>
    <w:rsid w:val="00D51996"/>
    <w:rsid w:val="00D55ABB"/>
    <w:rsid w:val="00D60767"/>
    <w:rsid w:val="00D616A4"/>
    <w:rsid w:val="00D64209"/>
    <w:rsid w:val="00D64E07"/>
    <w:rsid w:val="00D66991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47AC"/>
    <w:rsid w:val="00DD4F2A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4E17"/>
    <w:rsid w:val="00DF7899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B1082"/>
    <w:rsid w:val="00EB3E81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1B0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1C3"/>
    <w:rsid w:val="00F31D01"/>
    <w:rsid w:val="00F349D2"/>
    <w:rsid w:val="00F369BA"/>
    <w:rsid w:val="00F40049"/>
    <w:rsid w:val="00F41A79"/>
    <w:rsid w:val="00F42026"/>
    <w:rsid w:val="00F5141B"/>
    <w:rsid w:val="00F55F9D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155B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0EC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DD4F2A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semiHidden/>
    <w:rsid w:val="00DD4F2A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DD4F2A"/>
    <w:pPr>
      <w:ind w:left="720"/>
    </w:pPr>
  </w:style>
  <w:style w:type="paragraph" w:customStyle="1" w:styleId="a4">
    <w:name w:val="a"/>
    <w:basedOn w:val="a"/>
    <w:rsid w:val="00DD4F2A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1">
    <w:name w:val="List Paragraph1"/>
    <w:basedOn w:val="a"/>
    <w:rsid w:val="00DD4F2A"/>
    <w:pPr>
      <w:spacing w:after="160" w:line="252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rsid w:val="00DD4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4F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D4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4F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D4F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D4F2A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page number"/>
    <w:rsid w:val="00DD4F2A"/>
    <w:rPr>
      <w:rFonts w:cs="Times New Roman"/>
    </w:rPr>
  </w:style>
  <w:style w:type="character" w:customStyle="1" w:styleId="apple-converted-space">
    <w:name w:val="apple-converted-space"/>
    <w:rsid w:val="00DD4F2A"/>
    <w:rPr>
      <w:rFonts w:cs="Times New Roman"/>
    </w:rPr>
  </w:style>
  <w:style w:type="character" w:customStyle="1" w:styleId="rvts82">
    <w:name w:val="rvts82"/>
    <w:rsid w:val="00DD4F2A"/>
    <w:rPr>
      <w:rFonts w:cs="Times New Roman"/>
    </w:rPr>
  </w:style>
  <w:style w:type="paragraph" w:styleId="ac">
    <w:name w:val="Normal (Web)"/>
    <w:basedOn w:val="a"/>
    <w:rsid w:val="00DD4F2A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Знак Знак1 Знак Знак Знак Знак Знак Знак Знак Знак Знак Знак Знак Знак Знак Знак"/>
    <w:basedOn w:val="a"/>
    <w:rsid w:val="00DD4F2A"/>
    <w:rPr>
      <w:rFonts w:ascii="Verdana" w:eastAsia="Times New Roman" w:hAnsi="Verdana"/>
      <w:sz w:val="20"/>
      <w:szCs w:val="20"/>
      <w:lang w:val="en-US" w:eastAsia="en-US"/>
    </w:rPr>
  </w:style>
  <w:style w:type="character" w:styleId="ad">
    <w:name w:val="Strong"/>
    <w:qFormat/>
    <w:rsid w:val="00EB3E81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"/>
    <w:basedOn w:val="a"/>
    <w:rsid w:val="00320377"/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DD4F2A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semiHidden/>
    <w:rsid w:val="00DD4F2A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DD4F2A"/>
    <w:pPr>
      <w:ind w:left="720"/>
    </w:pPr>
  </w:style>
  <w:style w:type="paragraph" w:customStyle="1" w:styleId="a4">
    <w:name w:val="a"/>
    <w:basedOn w:val="a"/>
    <w:rsid w:val="00DD4F2A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1">
    <w:name w:val="List Paragraph1"/>
    <w:basedOn w:val="a"/>
    <w:rsid w:val="00DD4F2A"/>
    <w:pPr>
      <w:spacing w:after="160" w:line="252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rsid w:val="00DD4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4F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D4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4F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D4F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D4F2A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page number"/>
    <w:rsid w:val="00DD4F2A"/>
    <w:rPr>
      <w:rFonts w:cs="Times New Roman"/>
    </w:rPr>
  </w:style>
  <w:style w:type="character" w:customStyle="1" w:styleId="apple-converted-space">
    <w:name w:val="apple-converted-space"/>
    <w:rsid w:val="00DD4F2A"/>
    <w:rPr>
      <w:rFonts w:cs="Times New Roman"/>
    </w:rPr>
  </w:style>
  <w:style w:type="character" w:customStyle="1" w:styleId="rvts82">
    <w:name w:val="rvts82"/>
    <w:rsid w:val="00DD4F2A"/>
    <w:rPr>
      <w:rFonts w:cs="Times New Roman"/>
    </w:rPr>
  </w:style>
  <w:style w:type="paragraph" w:styleId="ac">
    <w:name w:val="Normal (Web)"/>
    <w:basedOn w:val="a"/>
    <w:rsid w:val="00DD4F2A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Знак Знак1 Знак Знак Знак Знак Знак Знак Знак Знак Знак Знак Знак Знак Знак Знак"/>
    <w:basedOn w:val="a"/>
    <w:rsid w:val="00DD4F2A"/>
    <w:rPr>
      <w:rFonts w:ascii="Verdana" w:eastAsia="Times New Roman" w:hAnsi="Verdana"/>
      <w:sz w:val="20"/>
      <w:szCs w:val="20"/>
      <w:lang w:val="en-US" w:eastAsia="en-US"/>
    </w:rPr>
  </w:style>
  <w:style w:type="character" w:styleId="ad">
    <w:name w:val="Strong"/>
    <w:qFormat/>
    <w:rsid w:val="00EB3E81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"/>
    <w:basedOn w:val="a"/>
    <w:rsid w:val="00320377"/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.bc-rada.gov.ua/miska_rada/normatyvni_akty/2-11-1678_pro_vnesennia_zmin_do_prohramy_rozrobky_mistobudivnoi_dokumentatsii_dlia_vykorystannia_terytorialnoiu_hromadoiu_m_bila_tserkva_na_period_2015-2019_rr___zi_zminamy___zatverdzhenoi_rishenniam_miskoi_rady_vid_31_bereznia_2015_roku__1444-73-vi/29386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bc-rada.gov.ua/miska_rada/normatyvni_akty/30_2-11_pro_deiaki_pytannia_provedennia_mistobudivnoho_monitorynhu_rozroblenoi_mistobudivnoi_dokumentatsii/3039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ew.bc-rada.gov.ua/miska_rada/normatyvni_akty/2-11-1678_pro_vnesennia_zmin_do_prohramy_rozrobky_mistobudivnoi_dokumentatsii_dlia_vykorystannia_terytorialnoiu_hromadoiu_m_bila_tserkva_na_period_2015-2019_rr___zi_zminamy___zatverdzhenoi_rishenniam_miskoi_rady_vid_31_bereznia_2015_roku__1444-73-vi/29386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bc-rada.gov.ua/miska_rada/normatyvni_akty/30_2-11_pro_deiaki_pytannia_provedennia_mistobudivnoho_monitorynhu_rozroblenoi_mistobudivnoi_dokumentatsii/3039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719-73F7-4FA3-885B-B09D766A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8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2018-02-08T15:06:00Z</cp:lastPrinted>
  <dcterms:created xsi:type="dcterms:W3CDTF">2018-02-05T15:57:00Z</dcterms:created>
  <dcterms:modified xsi:type="dcterms:W3CDTF">2018-02-08T16:00:00Z</dcterms:modified>
</cp:coreProperties>
</file>