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FA" w:rsidRPr="00463C08" w:rsidRDefault="003745FA" w:rsidP="0068449C">
      <w:pPr>
        <w:jc w:val="center"/>
        <w:rPr>
          <w:lang w:val="uk-UA"/>
        </w:rPr>
      </w:pPr>
      <w:r w:rsidRPr="00463C08">
        <w:rPr>
          <w:lang w:val="uk-UA"/>
        </w:rPr>
        <w:t>П Р О Т О К О Л</w:t>
      </w:r>
    </w:p>
    <w:p w:rsidR="003745FA" w:rsidRPr="00463C08" w:rsidRDefault="003745FA" w:rsidP="0068449C">
      <w:pPr>
        <w:jc w:val="center"/>
        <w:rPr>
          <w:lang w:val="uk-UA"/>
        </w:rPr>
      </w:pPr>
      <w:r>
        <w:rPr>
          <w:lang w:val="uk-UA"/>
        </w:rPr>
        <w:t xml:space="preserve">пленарного засідання позачергової сімдесят четвертої </w:t>
      </w:r>
      <w:r w:rsidRPr="00463C08">
        <w:rPr>
          <w:lang w:val="uk-UA"/>
        </w:rPr>
        <w:t>сесії Білоцерківської міської ради</w:t>
      </w:r>
    </w:p>
    <w:p w:rsidR="003745FA" w:rsidRPr="00463C08" w:rsidRDefault="003745FA" w:rsidP="0068449C">
      <w:pPr>
        <w:jc w:val="center"/>
        <w:rPr>
          <w:lang w:val="uk-UA"/>
        </w:rPr>
      </w:pPr>
      <w:r w:rsidRPr="00463C08">
        <w:rPr>
          <w:lang w:val="uk-UA"/>
        </w:rPr>
        <w:t>VII скликання</w:t>
      </w:r>
    </w:p>
    <w:p w:rsidR="003745FA" w:rsidRPr="00463C08" w:rsidRDefault="003745FA" w:rsidP="0068449C">
      <w:pPr>
        <w:jc w:val="both"/>
        <w:rPr>
          <w:lang w:val="uk-UA"/>
        </w:rPr>
      </w:pPr>
    </w:p>
    <w:p w:rsidR="003745FA" w:rsidRPr="00463C08" w:rsidRDefault="003745FA" w:rsidP="0068449C">
      <w:pPr>
        <w:tabs>
          <w:tab w:val="left" w:pos="6521"/>
        </w:tabs>
        <w:jc w:val="both"/>
        <w:rPr>
          <w:lang w:val="uk-UA"/>
        </w:rPr>
      </w:pPr>
      <w:r w:rsidRPr="00463C08">
        <w:rPr>
          <w:lang w:val="uk-UA"/>
        </w:rPr>
        <w:t xml:space="preserve">м. Біла Церква                                                        </w:t>
      </w:r>
      <w:r>
        <w:rPr>
          <w:lang w:val="uk-UA"/>
        </w:rPr>
        <w:t xml:space="preserve">                              01серпня  2019</w:t>
      </w:r>
      <w:r w:rsidRPr="00463C08">
        <w:rPr>
          <w:lang w:val="uk-UA"/>
        </w:rPr>
        <w:t xml:space="preserve"> року</w:t>
      </w:r>
    </w:p>
    <w:p w:rsidR="003745FA" w:rsidRPr="00463C08" w:rsidRDefault="003745FA" w:rsidP="0068449C">
      <w:pPr>
        <w:jc w:val="both"/>
        <w:rPr>
          <w:lang w:val="uk-UA"/>
        </w:rPr>
      </w:pPr>
      <w:r w:rsidRPr="00463C08">
        <w:rPr>
          <w:lang w:val="uk-UA"/>
        </w:rPr>
        <w:t xml:space="preserve">вул. Ярослава Мудрого, 15                                                          </w:t>
      </w:r>
      <w:r>
        <w:rPr>
          <w:lang w:val="uk-UA"/>
        </w:rPr>
        <w:t xml:space="preserve">       Початок засідання о 10:10</w:t>
      </w:r>
    </w:p>
    <w:p w:rsidR="003745FA" w:rsidRPr="00463C08" w:rsidRDefault="003745FA" w:rsidP="0068449C">
      <w:pPr>
        <w:jc w:val="both"/>
        <w:rPr>
          <w:lang w:val="uk-UA"/>
        </w:rPr>
      </w:pPr>
      <w:r w:rsidRPr="00463C08">
        <w:rPr>
          <w:lang w:val="uk-UA"/>
        </w:rPr>
        <w:t xml:space="preserve">велика зала                                                                                                                   </w:t>
      </w:r>
    </w:p>
    <w:p w:rsidR="003745FA" w:rsidRPr="00463C08" w:rsidRDefault="003745FA" w:rsidP="0068449C">
      <w:pPr>
        <w:jc w:val="both"/>
        <w:rPr>
          <w:lang w:val="uk-UA"/>
        </w:rPr>
      </w:pPr>
    </w:p>
    <w:p w:rsidR="003745FA" w:rsidRPr="00463C08" w:rsidRDefault="003745FA" w:rsidP="0068449C">
      <w:pPr>
        <w:ind w:left="-426" w:firstLine="426"/>
        <w:jc w:val="both"/>
        <w:rPr>
          <w:lang w:val="uk-UA"/>
        </w:rPr>
      </w:pPr>
      <w:r w:rsidRPr="00463C08">
        <w:rPr>
          <w:lang w:val="uk-UA"/>
        </w:rPr>
        <w:t xml:space="preserve">                                                                              Загальний склад ради – 42 депутати</w:t>
      </w:r>
    </w:p>
    <w:p w:rsidR="003745FA" w:rsidRPr="00463C08" w:rsidRDefault="003745FA" w:rsidP="0068449C">
      <w:pPr>
        <w:ind w:left="-426" w:firstLine="426"/>
        <w:jc w:val="both"/>
        <w:rPr>
          <w:lang w:val="uk-UA"/>
        </w:rPr>
      </w:pPr>
      <w:r w:rsidRPr="00463C08">
        <w:rPr>
          <w:lang w:val="uk-UA"/>
        </w:rPr>
        <w:t xml:space="preserve">                                                                              Присутні на засіданні  </w:t>
      </w:r>
    </w:p>
    <w:p w:rsidR="003745FA" w:rsidRPr="00463C08" w:rsidRDefault="003745FA" w:rsidP="0068449C">
      <w:pPr>
        <w:ind w:left="-426" w:firstLine="426"/>
        <w:jc w:val="both"/>
        <w:rPr>
          <w:lang w:val="uk-UA"/>
        </w:rPr>
      </w:pPr>
      <w:r w:rsidRPr="00463C08">
        <w:rPr>
          <w:lang w:val="uk-UA"/>
        </w:rPr>
        <w:t xml:space="preserve">                                                                              (станом на</w:t>
      </w:r>
      <w:r>
        <w:rPr>
          <w:lang w:val="uk-UA"/>
        </w:rPr>
        <w:t xml:space="preserve"> 10:10</w:t>
      </w:r>
      <w:r w:rsidRPr="00463C08">
        <w:rPr>
          <w:lang w:val="uk-UA"/>
        </w:rPr>
        <w:t xml:space="preserve">)  - </w:t>
      </w:r>
      <w:r>
        <w:rPr>
          <w:lang w:val="uk-UA"/>
        </w:rPr>
        <w:t>32 депутати</w:t>
      </w:r>
    </w:p>
    <w:p w:rsidR="003745FA" w:rsidRPr="00463C08" w:rsidRDefault="003745FA" w:rsidP="0068449C">
      <w:pPr>
        <w:ind w:left="-426" w:firstLine="426"/>
        <w:rPr>
          <w:lang w:val="uk-UA"/>
        </w:rPr>
      </w:pPr>
      <w:r w:rsidRPr="00463C08">
        <w:rPr>
          <w:lang w:val="uk-UA"/>
        </w:rPr>
        <w:t xml:space="preserve">                                                                              (Список зареєстрованих депутатів додається)  </w:t>
      </w:r>
    </w:p>
    <w:p w:rsidR="003745FA" w:rsidRPr="00463C08" w:rsidRDefault="003745FA" w:rsidP="0068449C">
      <w:pPr>
        <w:ind w:left="-426" w:firstLine="426"/>
        <w:jc w:val="both"/>
        <w:rPr>
          <w:b/>
          <w:bCs/>
          <w:lang w:val="uk-UA"/>
        </w:rPr>
      </w:pPr>
      <w:r w:rsidRPr="00463C08">
        <w:rPr>
          <w:lang w:val="uk-UA"/>
        </w:rPr>
        <w:t xml:space="preserve">                                                                              Міський голова   Дикий Г.А.</w:t>
      </w:r>
    </w:p>
    <w:p w:rsidR="003745FA" w:rsidRPr="00463C08" w:rsidRDefault="003745FA" w:rsidP="0068449C">
      <w:pPr>
        <w:rPr>
          <w:lang w:val="uk-UA"/>
        </w:rPr>
      </w:pPr>
    </w:p>
    <w:p w:rsidR="003745FA" w:rsidRPr="00463C08" w:rsidRDefault="003745FA" w:rsidP="004B647A">
      <w:pPr>
        <w:ind w:firstLine="900"/>
        <w:jc w:val="both"/>
        <w:rPr>
          <w:lang w:val="uk-UA"/>
        </w:rPr>
      </w:pPr>
      <w:r w:rsidRPr="00463C08">
        <w:rPr>
          <w:lang w:val="uk-UA"/>
        </w:rPr>
        <w:t>Відсутні депутати (станом на</w:t>
      </w:r>
      <w:r>
        <w:rPr>
          <w:lang w:val="uk-UA"/>
        </w:rPr>
        <w:t xml:space="preserve">10:10 </w:t>
      </w:r>
      <w:r w:rsidRPr="00463C08">
        <w:rPr>
          <w:lang w:val="uk-UA"/>
        </w:rPr>
        <w:t xml:space="preserve">): </w:t>
      </w:r>
      <w:r>
        <w:rPr>
          <w:lang w:val="uk-UA"/>
        </w:rPr>
        <w:t>Балас Ю.М., Дашкевич М.В. (відрядження), Джегур Г.В. (відрядження), Ковальова-Костіна В.Л., Кошляк Ю.М., Лєонов А.С., Підопригора В.В., Русс О.М., Сербин Т.С., Шевченко В.М.</w:t>
      </w:r>
    </w:p>
    <w:p w:rsidR="003745FA" w:rsidRPr="00463C08" w:rsidRDefault="003745FA" w:rsidP="0068449C">
      <w:pPr>
        <w:ind w:firstLine="900"/>
        <w:jc w:val="both"/>
        <w:rPr>
          <w:lang w:val="uk-UA"/>
        </w:rPr>
      </w:pPr>
    </w:p>
    <w:p w:rsidR="003745FA" w:rsidRPr="00463C08" w:rsidRDefault="003745FA" w:rsidP="0068449C">
      <w:pPr>
        <w:ind w:firstLine="900"/>
        <w:jc w:val="both"/>
        <w:rPr>
          <w:lang w:val="uk-UA"/>
        </w:rPr>
      </w:pPr>
      <w:r w:rsidRPr="00463C08">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3745FA" w:rsidRPr="00463C08" w:rsidRDefault="003745FA" w:rsidP="0068449C">
      <w:pPr>
        <w:rPr>
          <w:lang w:val="uk-UA"/>
        </w:rPr>
      </w:pPr>
    </w:p>
    <w:p w:rsidR="003745FA" w:rsidRPr="00463C08" w:rsidRDefault="003745FA" w:rsidP="00ED64F9">
      <w:pPr>
        <w:ind w:firstLine="900"/>
        <w:jc w:val="both"/>
        <w:rPr>
          <w:lang w:val="uk-UA"/>
        </w:rPr>
      </w:pPr>
      <w:r w:rsidRPr="00463C08">
        <w:rPr>
          <w:lang w:val="uk-UA"/>
        </w:rPr>
        <w:t xml:space="preserve">Присутні: заступники міського голови </w:t>
      </w:r>
      <w:r>
        <w:rPr>
          <w:lang w:val="uk-UA"/>
        </w:rPr>
        <w:t>Кравець А</w:t>
      </w:r>
      <w:r w:rsidRPr="00463C08">
        <w:rPr>
          <w:lang w:val="uk-UA"/>
        </w:rPr>
        <w:t>.В.,</w:t>
      </w:r>
      <w:r>
        <w:rPr>
          <w:lang w:val="uk-UA"/>
        </w:rPr>
        <w:t xml:space="preserve"> Поляруш О.О.,</w:t>
      </w:r>
      <w:r w:rsidRPr="00463C08">
        <w:rPr>
          <w:lang w:val="uk-UA"/>
        </w:rPr>
        <w:t xml:space="preserve"> Новогребельська І.В., радник місько</w:t>
      </w:r>
      <w:r>
        <w:rPr>
          <w:lang w:val="uk-UA"/>
        </w:rPr>
        <w:t>го голови Антонюк М.А., депутат</w:t>
      </w:r>
      <w:r w:rsidRPr="00463C08">
        <w:rPr>
          <w:lang w:val="uk-UA"/>
        </w:rPr>
        <w:t xml:space="preserve"> Київської обласної ради </w:t>
      </w:r>
      <w:r>
        <w:rPr>
          <w:lang w:val="uk-UA"/>
        </w:rPr>
        <w:t>Яременко С.В.</w:t>
      </w:r>
      <w:r w:rsidRPr="00463C08">
        <w:rPr>
          <w:lang w:val="uk-UA"/>
        </w:rPr>
        <w:t xml:space="preserve">, начальники та заступники начальників відділів, управлінь міської ради та виконавчого комітету </w:t>
      </w:r>
      <w:r>
        <w:rPr>
          <w:lang w:val="uk-UA"/>
        </w:rPr>
        <w:t>Петрик Ю.Ф., Павлова С.В., Франчук П.А., Гапонова Т.В., Швець С.С., представники громадськості міста</w:t>
      </w:r>
      <w:r w:rsidRPr="00463C08">
        <w:rPr>
          <w:lang w:val="uk-UA"/>
        </w:rPr>
        <w:t>(с</w:t>
      </w:r>
      <w:r>
        <w:rPr>
          <w:lang w:val="uk-UA"/>
        </w:rPr>
        <w:t xml:space="preserve">писок додається); </w:t>
      </w:r>
      <w:r w:rsidRPr="00463C08">
        <w:rPr>
          <w:lang w:val="uk-UA"/>
        </w:rPr>
        <w:t>представники засобів масової інформації (список додається).</w:t>
      </w:r>
    </w:p>
    <w:p w:rsidR="003745FA" w:rsidRPr="00463C08" w:rsidRDefault="003745FA" w:rsidP="0068449C">
      <w:pPr>
        <w:ind w:firstLine="900"/>
        <w:rPr>
          <w:lang w:val="uk-UA"/>
        </w:rPr>
      </w:pPr>
    </w:p>
    <w:p w:rsidR="003745FA" w:rsidRPr="00463C08" w:rsidRDefault="003745FA" w:rsidP="0068449C">
      <w:pPr>
        <w:ind w:firstLine="900"/>
        <w:jc w:val="both"/>
        <w:rPr>
          <w:b/>
          <w:bCs/>
          <w:lang w:val="uk-UA"/>
        </w:rPr>
      </w:pPr>
      <w:r w:rsidRPr="00463C08">
        <w:rPr>
          <w:lang w:val="uk-UA"/>
        </w:rPr>
        <w:t>Головуючий на пленарному  засіданні  міський голова Дикий Геннадій Анатолійович.</w:t>
      </w:r>
    </w:p>
    <w:p w:rsidR="003745FA" w:rsidRPr="00463C08" w:rsidRDefault="003745FA" w:rsidP="0068449C">
      <w:pPr>
        <w:rPr>
          <w:lang w:val="uk-UA"/>
        </w:rPr>
      </w:pPr>
    </w:p>
    <w:p w:rsidR="003745FA" w:rsidRPr="00463C08" w:rsidRDefault="003745FA" w:rsidP="0068449C">
      <w:pPr>
        <w:ind w:firstLine="900"/>
        <w:jc w:val="both"/>
        <w:rPr>
          <w:lang w:val="uk-UA"/>
        </w:rPr>
      </w:pPr>
      <w:r w:rsidRPr="00463C08">
        <w:rPr>
          <w:lang w:val="uk-UA"/>
        </w:rPr>
        <w:t>Міський голова Дикий Г.А. поставив на голосування пропозицію про відкриття пленарного засідання.</w:t>
      </w:r>
    </w:p>
    <w:p w:rsidR="003745FA" w:rsidRPr="00463C08" w:rsidRDefault="003745FA" w:rsidP="0068449C">
      <w:pPr>
        <w:jc w:val="both"/>
        <w:rPr>
          <w:lang w:val="uk-UA"/>
        </w:rPr>
      </w:pPr>
    </w:p>
    <w:p w:rsidR="003745FA" w:rsidRPr="00463C08" w:rsidRDefault="003745FA" w:rsidP="0068449C">
      <w:pPr>
        <w:jc w:val="both"/>
        <w:rPr>
          <w:lang w:val="uk-UA"/>
        </w:rPr>
      </w:pPr>
      <w:r w:rsidRPr="00463C08">
        <w:rPr>
          <w:lang w:val="uk-UA"/>
        </w:rPr>
        <w:t>За результатами поіменного голосування:</w:t>
      </w:r>
    </w:p>
    <w:p w:rsidR="003745FA" w:rsidRPr="00463C08" w:rsidRDefault="003745FA" w:rsidP="0068449C">
      <w:pPr>
        <w:jc w:val="both"/>
        <w:rPr>
          <w:lang w:val="uk-UA"/>
        </w:rPr>
      </w:pPr>
      <w:r w:rsidRPr="00463C08">
        <w:rPr>
          <w:lang w:val="uk-UA"/>
        </w:rPr>
        <w:t xml:space="preserve">                      за    –  </w:t>
      </w:r>
      <w:r>
        <w:rPr>
          <w:lang w:val="uk-UA"/>
        </w:rPr>
        <w:t>33</w:t>
      </w:r>
    </w:p>
    <w:p w:rsidR="003745FA" w:rsidRPr="00463C08" w:rsidRDefault="003745FA" w:rsidP="0068449C">
      <w:pPr>
        <w:jc w:val="both"/>
        <w:rPr>
          <w:lang w:val="uk-UA"/>
        </w:rPr>
      </w:pPr>
      <w:r>
        <w:rPr>
          <w:lang w:val="uk-UA"/>
        </w:rPr>
        <w:t xml:space="preserve">                 проти  – 0</w:t>
      </w:r>
    </w:p>
    <w:p w:rsidR="003745FA" w:rsidRPr="00463C08" w:rsidRDefault="003745FA" w:rsidP="0068449C">
      <w:pPr>
        <w:jc w:val="both"/>
        <w:rPr>
          <w:lang w:val="uk-UA"/>
        </w:rPr>
      </w:pPr>
      <w:r w:rsidRPr="00463C08">
        <w:rPr>
          <w:lang w:val="uk-UA"/>
        </w:rPr>
        <w:t xml:space="preserve">        утр</w:t>
      </w:r>
      <w:r>
        <w:rPr>
          <w:lang w:val="uk-UA"/>
        </w:rPr>
        <w:t>имались  – 0</w:t>
      </w:r>
    </w:p>
    <w:p w:rsidR="003745FA" w:rsidRPr="00463C08" w:rsidRDefault="003745FA" w:rsidP="0068449C">
      <w:pPr>
        <w:jc w:val="both"/>
        <w:rPr>
          <w:lang w:val="uk-UA"/>
        </w:rPr>
      </w:pPr>
      <w:r>
        <w:rPr>
          <w:lang w:val="uk-UA"/>
        </w:rPr>
        <w:t>р</w:t>
      </w:r>
      <w:r w:rsidRPr="00463C08">
        <w:rPr>
          <w:lang w:val="uk-UA"/>
        </w:rPr>
        <w:t>ішення прийнято</w:t>
      </w:r>
    </w:p>
    <w:p w:rsidR="003745FA" w:rsidRPr="00463C08" w:rsidRDefault="003745FA" w:rsidP="0068449C">
      <w:pPr>
        <w:jc w:val="both"/>
        <w:rPr>
          <w:lang w:val="uk-UA"/>
        </w:rPr>
      </w:pPr>
    </w:p>
    <w:p w:rsidR="003745FA" w:rsidRPr="00463C08" w:rsidRDefault="003745FA" w:rsidP="0068449C">
      <w:pPr>
        <w:jc w:val="both"/>
        <w:rPr>
          <w:lang w:val="uk-UA"/>
        </w:rPr>
      </w:pPr>
      <w:r w:rsidRPr="00463C08">
        <w:rPr>
          <w:lang w:val="uk-UA"/>
        </w:rPr>
        <w:t xml:space="preserve">Пленарне засідання вважається відкритим.                                        </w:t>
      </w:r>
    </w:p>
    <w:p w:rsidR="003745FA" w:rsidRDefault="003745FA" w:rsidP="0068449C">
      <w:pPr>
        <w:rPr>
          <w:lang w:val="uk-UA"/>
        </w:rPr>
      </w:pPr>
    </w:p>
    <w:p w:rsidR="003745FA" w:rsidRPr="00463C08" w:rsidRDefault="003745FA" w:rsidP="0068449C">
      <w:pPr>
        <w:rPr>
          <w:lang w:val="uk-UA"/>
        </w:rPr>
      </w:pPr>
    </w:p>
    <w:p w:rsidR="003745FA" w:rsidRDefault="003745FA" w:rsidP="00B756A1">
      <w:pPr>
        <w:jc w:val="center"/>
        <w:rPr>
          <w:lang w:val="uk-UA"/>
        </w:rPr>
      </w:pPr>
      <w:r w:rsidRPr="00463C08">
        <w:rPr>
          <w:lang w:val="uk-UA"/>
        </w:rPr>
        <w:t>Державний Гімн України</w:t>
      </w:r>
    </w:p>
    <w:p w:rsidR="003745FA" w:rsidRDefault="003745FA" w:rsidP="0068449C">
      <w:pPr>
        <w:ind w:firstLine="720"/>
        <w:jc w:val="both"/>
        <w:rPr>
          <w:lang w:val="uk-UA"/>
        </w:rPr>
      </w:pPr>
    </w:p>
    <w:p w:rsidR="003745FA" w:rsidRDefault="003745FA" w:rsidP="0068449C">
      <w:pPr>
        <w:ind w:firstLine="720"/>
        <w:jc w:val="both"/>
        <w:rPr>
          <w:lang w:val="uk-UA"/>
        </w:rPr>
      </w:pPr>
    </w:p>
    <w:p w:rsidR="003745FA" w:rsidRDefault="003745FA" w:rsidP="0068449C">
      <w:pPr>
        <w:ind w:firstLine="708"/>
        <w:jc w:val="both"/>
        <w:rPr>
          <w:lang w:val="uk-UA"/>
        </w:rPr>
      </w:pPr>
      <w:r>
        <w:rPr>
          <w:lang w:val="uk-UA"/>
        </w:rPr>
        <w:t>Міський голова Дикий Г.А. поставив на голосування пропозицію про затвердження порядку денного позачергової 74 сесії міської ради.</w:t>
      </w:r>
    </w:p>
    <w:p w:rsidR="003745FA" w:rsidRDefault="003745FA" w:rsidP="0068449C">
      <w:pPr>
        <w:ind w:firstLine="708"/>
        <w:jc w:val="both"/>
        <w:rPr>
          <w:lang w:val="uk-UA"/>
        </w:rPr>
      </w:pPr>
    </w:p>
    <w:p w:rsidR="003745FA" w:rsidRDefault="003745FA" w:rsidP="0068449C">
      <w:pPr>
        <w:ind w:firstLine="708"/>
        <w:jc w:val="both"/>
        <w:rPr>
          <w:lang w:val="uk-UA"/>
        </w:rPr>
      </w:pPr>
    </w:p>
    <w:p w:rsidR="003745FA" w:rsidRDefault="003745FA" w:rsidP="0068449C">
      <w:pPr>
        <w:ind w:firstLine="708"/>
        <w:jc w:val="both"/>
        <w:rPr>
          <w:lang w:val="uk-UA"/>
        </w:rPr>
      </w:pPr>
    </w:p>
    <w:p w:rsidR="003745FA" w:rsidRPr="00463C08" w:rsidRDefault="003745FA" w:rsidP="0068449C">
      <w:pPr>
        <w:jc w:val="both"/>
        <w:rPr>
          <w:lang w:val="uk-UA"/>
        </w:rPr>
      </w:pPr>
      <w:r w:rsidRPr="00463C08">
        <w:rPr>
          <w:lang w:val="uk-UA"/>
        </w:rPr>
        <w:t>За результатами поіменного голосування:</w:t>
      </w:r>
    </w:p>
    <w:p w:rsidR="003745FA" w:rsidRPr="00463C08" w:rsidRDefault="003745FA" w:rsidP="0068449C">
      <w:pPr>
        <w:jc w:val="both"/>
        <w:rPr>
          <w:lang w:val="uk-UA"/>
        </w:rPr>
      </w:pPr>
      <w:r w:rsidRPr="00463C08">
        <w:rPr>
          <w:lang w:val="uk-UA"/>
        </w:rPr>
        <w:t xml:space="preserve">                      за    – </w:t>
      </w:r>
      <w:r>
        <w:rPr>
          <w:lang w:val="uk-UA"/>
        </w:rPr>
        <w:t>33</w:t>
      </w:r>
    </w:p>
    <w:p w:rsidR="003745FA" w:rsidRPr="00463C08" w:rsidRDefault="003745FA" w:rsidP="0068449C">
      <w:pPr>
        <w:jc w:val="both"/>
        <w:rPr>
          <w:lang w:val="uk-UA"/>
        </w:rPr>
      </w:pPr>
      <w:r w:rsidRPr="00463C08">
        <w:rPr>
          <w:lang w:val="uk-UA"/>
        </w:rPr>
        <w:t xml:space="preserve">                 проти  – </w:t>
      </w:r>
      <w:r>
        <w:rPr>
          <w:lang w:val="uk-UA"/>
        </w:rPr>
        <w:t>0</w:t>
      </w:r>
    </w:p>
    <w:p w:rsidR="003745FA" w:rsidRPr="00463C08" w:rsidRDefault="003745FA" w:rsidP="0068449C">
      <w:pPr>
        <w:jc w:val="both"/>
        <w:rPr>
          <w:lang w:val="uk-UA"/>
        </w:rPr>
      </w:pPr>
      <w:r w:rsidRPr="00463C08">
        <w:rPr>
          <w:lang w:val="uk-UA"/>
        </w:rPr>
        <w:t xml:space="preserve">        утримались  – </w:t>
      </w:r>
      <w:r>
        <w:rPr>
          <w:lang w:val="uk-UA"/>
        </w:rPr>
        <w:t>0</w:t>
      </w:r>
    </w:p>
    <w:p w:rsidR="003745FA" w:rsidRDefault="003745FA" w:rsidP="0068449C">
      <w:pPr>
        <w:jc w:val="both"/>
        <w:rPr>
          <w:lang w:val="uk-UA"/>
        </w:rPr>
      </w:pPr>
      <w:r w:rsidRPr="00463C08">
        <w:rPr>
          <w:lang w:val="uk-UA"/>
        </w:rPr>
        <w:t>рішення прийнято</w:t>
      </w:r>
    </w:p>
    <w:p w:rsidR="003745FA" w:rsidRPr="00A920F9" w:rsidRDefault="003745FA" w:rsidP="0068449C">
      <w:pPr>
        <w:jc w:val="both"/>
        <w:rPr>
          <w:lang w:val="uk-UA"/>
        </w:rPr>
      </w:pPr>
    </w:p>
    <w:p w:rsidR="003745FA" w:rsidRDefault="003745FA" w:rsidP="006729BD">
      <w:pPr>
        <w:ind w:firstLine="900"/>
        <w:jc w:val="center"/>
        <w:rPr>
          <w:b/>
          <w:lang w:val="uk-UA"/>
        </w:rPr>
      </w:pPr>
      <w:r w:rsidRPr="00A920F9">
        <w:rPr>
          <w:b/>
          <w:lang w:val="uk-UA"/>
        </w:rPr>
        <w:t>Порядок денний:</w:t>
      </w:r>
    </w:p>
    <w:p w:rsidR="003745FA" w:rsidRPr="00814686" w:rsidRDefault="003745FA" w:rsidP="006729BD">
      <w:pPr>
        <w:ind w:firstLine="900"/>
        <w:jc w:val="center"/>
        <w:rPr>
          <w:b/>
          <w:lang w:val="uk-UA"/>
        </w:rPr>
      </w:pPr>
    </w:p>
    <w:tbl>
      <w:tblPr>
        <w:tblW w:w="9640" w:type="dxa"/>
        <w:tblInd w:w="-34" w:type="dxa"/>
        <w:tblLook w:val="01E0"/>
      </w:tblPr>
      <w:tblGrid>
        <w:gridCol w:w="568"/>
        <w:gridCol w:w="9072"/>
      </w:tblGrid>
      <w:tr w:rsidR="003745FA" w:rsidRPr="004B647A" w:rsidTr="004B647A">
        <w:tc>
          <w:tcPr>
            <w:tcW w:w="568" w:type="dxa"/>
          </w:tcPr>
          <w:p w:rsidR="003745FA" w:rsidRPr="004B4F3A" w:rsidRDefault="003745FA" w:rsidP="004B647A">
            <w:pPr>
              <w:numPr>
                <w:ilvl w:val="0"/>
                <w:numId w:val="1"/>
              </w:numPr>
              <w:tabs>
                <w:tab w:val="clear" w:pos="720"/>
                <w:tab w:val="num" w:pos="432"/>
                <w:tab w:val="num" w:pos="459"/>
              </w:tabs>
              <w:ind w:left="-108" w:firstLine="108"/>
            </w:pPr>
          </w:p>
        </w:tc>
        <w:tc>
          <w:tcPr>
            <w:tcW w:w="9072" w:type="dxa"/>
          </w:tcPr>
          <w:p w:rsidR="003745FA" w:rsidRPr="004B4F3A" w:rsidRDefault="003745FA" w:rsidP="004B647A">
            <w:pPr>
              <w:pStyle w:val="a"/>
              <w:spacing w:before="0" w:beforeAutospacing="0" w:after="0" w:afterAutospacing="0"/>
              <w:jc w:val="both"/>
              <w:rPr>
                <w:lang w:val="uk-UA"/>
              </w:rPr>
            </w:pPr>
            <w:r w:rsidRPr="002F68C5">
              <w:rPr>
                <w:lang w:val="uk-UA"/>
              </w:rPr>
              <w:t>Про створення робочої групи з питання дослідження умов і обставин діяльності товариства з обмеженою відповідальністю «Рутил-Ільменітова Компанія» на Тарасівському родовищі, що розташоване в Київській області, Володарського району</w:t>
            </w:r>
          </w:p>
        </w:tc>
      </w:tr>
      <w:tr w:rsidR="003745FA" w:rsidRPr="00F75D8B" w:rsidTr="004B647A">
        <w:tc>
          <w:tcPr>
            <w:tcW w:w="568" w:type="dxa"/>
          </w:tcPr>
          <w:p w:rsidR="003745FA" w:rsidRPr="004B647A" w:rsidRDefault="003745FA" w:rsidP="004B647A">
            <w:pPr>
              <w:numPr>
                <w:ilvl w:val="0"/>
                <w:numId w:val="1"/>
              </w:numPr>
              <w:tabs>
                <w:tab w:val="clear" w:pos="720"/>
                <w:tab w:val="num" w:pos="432"/>
                <w:tab w:val="num" w:pos="459"/>
              </w:tabs>
              <w:ind w:left="-108" w:firstLine="108"/>
              <w:rPr>
                <w:lang w:val="uk-UA"/>
              </w:rPr>
            </w:pPr>
          </w:p>
        </w:tc>
        <w:tc>
          <w:tcPr>
            <w:tcW w:w="9072" w:type="dxa"/>
          </w:tcPr>
          <w:p w:rsidR="003745FA" w:rsidRPr="004B647A" w:rsidRDefault="003745FA" w:rsidP="004B647A">
            <w:pPr>
              <w:pStyle w:val="a"/>
              <w:spacing w:before="0" w:beforeAutospacing="0" w:after="0" w:afterAutospacing="0"/>
              <w:jc w:val="both"/>
              <w:rPr>
                <w:lang w:val="uk-UA"/>
              </w:rPr>
            </w:pPr>
            <w:r w:rsidRPr="002F68C5">
              <w:rPr>
                <w:lang w:val="uk-UA"/>
              </w:rPr>
              <w:t>Про звернення до Президента України, Кабінету Міністрів України, Генеральної прокуратури України, Державної екологічної інспекції України, Київської обласної державної адміністрації, Київської обласної ради щодо недопущення здійснення планованої діяльності на Тарасівському родовищі, що розташоване в Київській області, Володарського району</w:t>
            </w:r>
          </w:p>
        </w:tc>
      </w:tr>
      <w:tr w:rsidR="003745FA" w:rsidRPr="00F75D8B" w:rsidTr="004B647A">
        <w:tc>
          <w:tcPr>
            <w:tcW w:w="568" w:type="dxa"/>
          </w:tcPr>
          <w:p w:rsidR="003745FA" w:rsidRPr="004B647A" w:rsidRDefault="003745FA" w:rsidP="004B647A">
            <w:pPr>
              <w:numPr>
                <w:ilvl w:val="0"/>
                <w:numId w:val="1"/>
              </w:numPr>
              <w:tabs>
                <w:tab w:val="clear" w:pos="720"/>
                <w:tab w:val="num" w:pos="432"/>
                <w:tab w:val="num" w:pos="459"/>
              </w:tabs>
              <w:ind w:left="-108" w:firstLine="108"/>
              <w:rPr>
                <w:lang w:val="uk-UA"/>
              </w:rPr>
            </w:pPr>
          </w:p>
        </w:tc>
        <w:tc>
          <w:tcPr>
            <w:tcW w:w="9072" w:type="dxa"/>
          </w:tcPr>
          <w:p w:rsidR="003745FA" w:rsidRPr="004B647A" w:rsidRDefault="003745FA" w:rsidP="004B647A">
            <w:pPr>
              <w:pStyle w:val="a"/>
              <w:spacing w:before="0" w:beforeAutospacing="0" w:after="0" w:afterAutospacing="0"/>
              <w:jc w:val="both"/>
              <w:rPr>
                <w:lang w:val="uk-UA"/>
              </w:rPr>
            </w:pPr>
            <w:r w:rsidRPr="002F68C5">
              <w:rPr>
                <w:lang w:val="uk-UA"/>
              </w:rPr>
              <w:t>Про надання Міністерству екології та природних ресурсів України зауважень та пропозицій до планованої діяльності товариства з обмеженою відповідальністю «Рутил-Ільменітова Компанія», обсягу досліджень та рівня деталізації інформації, що підлягає включенню до звіту з оцінки впливу на довкілля</w:t>
            </w:r>
          </w:p>
        </w:tc>
      </w:tr>
      <w:tr w:rsidR="003745FA" w:rsidRPr="00F75D8B" w:rsidTr="004B647A">
        <w:tc>
          <w:tcPr>
            <w:tcW w:w="568" w:type="dxa"/>
          </w:tcPr>
          <w:p w:rsidR="003745FA" w:rsidRPr="004B647A" w:rsidRDefault="003745FA" w:rsidP="004B647A">
            <w:pPr>
              <w:numPr>
                <w:ilvl w:val="0"/>
                <w:numId w:val="1"/>
              </w:numPr>
              <w:tabs>
                <w:tab w:val="clear" w:pos="720"/>
                <w:tab w:val="num" w:pos="432"/>
                <w:tab w:val="num" w:pos="459"/>
              </w:tabs>
              <w:ind w:left="-108" w:firstLine="108"/>
              <w:rPr>
                <w:lang w:val="uk-UA"/>
              </w:rPr>
            </w:pPr>
          </w:p>
        </w:tc>
        <w:tc>
          <w:tcPr>
            <w:tcW w:w="9072" w:type="dxa"/>
          </w:tcPr>
          <w:p w:rsidR="003745FA" w:rsidRPr="004B647A" w:rsidRDefault="003745FA" w:rsidP="004B647A">
            <w:pPr>
              <w:pStyle w:val="a"/>
              <w:spacing w:before="0" w:beforeAutospacing="0" w:after="0" w:afterAutospacing="0"/>
              <w:jc w:val="both"/>
              <w:rPr>
                <w:lang w:val="uk-UA"/>
              </w:rPr>
            </w:pPr>
            <w:r w:rsidRPr="002F68C5">
              <w:rPr>
                <w:lang w:val="uk-UA"/>
              </w:rPr>
              <w:t>Про звернення до Верховної Ради України щодо необхідності внесення змін до Закону України «Про затвердження Загальнодержавної програми розвитку мінерально-сировинної бази України на період до 2030 року» від 21 квітня 2011 року № 3268-VI</w:t>
            </w:r>
          </w:p>
        </w:tc>
      </w:tr>
    </w:tbl>
    <w:p w:rsidR="003745FA" w:rsidRDefault="003745FA" w:rsidP="006729BD">
      <w:pPr>
        <w:jc w:val="both"/>
        <w:rPr>
          <w:lang w:val="uk-UA"/>
        </w:rPr>
      </w:pPr>
    </w:p>
    <w:p w:rsidR="003745FA" w:rsidRPr="00814686" w:rsidRDefault="003745FA" w:rsidP="006729BD">
      <w:pPr>
        <w:jc w:val="both"/>
        <w:rPr>
          <w:lang w:val="uk-UA"/>
        </w:rPr>
      </w:pPr>
    </w:p>
    <w:p w:rsidR="003745FA" w:rsidRDefault="003745FA" w:rsidP="00ED64F9">
      <w:pPr>
        <w:ind w:firstLine="6946"/>
        <w:jc w:val="both"/>
        <w:rPr>
          <w:lang w:val="uk-UA"/>
        </w:rPr>
      </w:pPr>
      <w:r>
        <w:rPr>
          <w:lang w:val="uk-UA"/>
        </w:rPr>
        <w:t>Зареєструвався</w:t>
      </w:r>
    </w:p>
    <w:p w:rsidR="003745FA" w:rsidRDefault="003745FA" w:rsidP="00ED64F9">
      <w:pPr>
        <w:ind w:firstLine="6946"/>
        <w:jc w:val="both"/>
        <w:rPr>
          <w:lang w:val="uk-UA"/>
        </w:rPr>
      </w:pPr>
      <w:r>
        <w:rPr>
          <w:lang w:val="uk-UA"/>
        </w:rPr>
        <w:t>депутат Шевченко В.М.</w:t>
      </w:r>
    </w:p>
    <w:p w:rsidR="003745FA" w:rsidRPr="00A920F9" w:rsidRDefault="003745FA" w:rsidP="006729BD">
      <w:pPr>
        <w:jc w:val="both"/>
        <w:rPr>
          <w:lang w:val="uk-UA"/>
        </w:rPr>
      </w:pPr>
    </w:p>
    <w:p w:rsidR="003745FA" w:rsidRDefault="003745FA" w:rsidP="006729BD">
      <w:pPr>
        <w:ind w:left="1440" w:hanging="1440"/>
        <w:jc w:val="both"/>
        <w:rPr>
          <w:lang w:val="uk-UA"/>
        </w:rPr>
      </w:pPr>
      <w:r w:rsidRPr="00A920F9">
        <w:rPr>
          <w:u w:val="single"/>
          <w:lang w:val="uk-UA"/>
        </w:rPr>
        <w:t>СЛУХАЛИ:</w:t>
      </w:r>
      <w:r>
        <w:rPr>
          <w:lang w:val="uk-UA"/>
        </w:rPr>
        <w:t xml:space="preserve">1. </w:t>
      </w:r>
      <w:r w:rsidRPr="002F68C5">
        <w:rPr>
          <w:lang w:val="uk-UA"/>
        </w:rPr>
        <w:t>Про створення робочої групи з питання дослідження умов і обставин діяльності товариства з обмеженою відповідальністю «Рутил-Ільменітова Компанія» на Тарасівському родовищі, що розташоване в Київській області, Володарського району</w:t>
      </w:r>
    </w:p>
    <w:p w:rsidR="003745FA" w:rsidRPr="00A920F9" w:rsidRDefault="003745FA" w:rsidP="006729BD">
      <w:pPr>
        <w:ind w:left="1440" w:hanging="1440"/>
        <w:jc w:val="both"/>
        <w:rPr>
          <w:lang w:val="uk-UA"/>
        </w:rPr>
      </w:pPr>
    </w:p>
    <w:p w:rsidR="003745FA" w:rsidRDefault="003745FA" w:rsidP="006729BD">
      <w:pPr>
        <w:ind w:firstLine="708"/>
        <w:jc w:val="both"/>
        <w:rPr>
          <w:lang w:val="uk-UA"/>
        </w:rPr>
      </w:pPr>
      <w:r w:rsidRPr="00A920F9">
        <w:rPr>
          <w:u w:val="single"/>
          <w:lang w:val="uk-UA"/>
        </w:rPr>
        <w:t>Доповіда</w:t>
      </w:r>
      <w:r>
        <w:rPr>
          <w:u w:val="single"/>
          <w:lang w:val="uk-UA"/>
        </w:rPr>
        <w:t>в</w:t>
      </w:r>
      <w:r w:rsidRPr="00A920F9">
        <w:rPr>
          <w:lang w:val="uk-UA"/>
        </w:rPr>
        <w:t xml:space="preserve">: </w:t>
      </w:r>
      <w:r>
        <w:rPr>
          <w:lang w:val="uk-UA"/>
        </w:rPr>
        <w:t>ДИКИЙ Геннадій Анатолійович – міський голова</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Голова ГО «Білоцерківська альтернатива» Лаврусь П.А. запропонував включити його до складу робочої групи.</w:t>
      </w:r>
    </w:p>
    <w:p w:rsidR="003745FA" w:rsidRDefault="003745FA" w:rsidP="006729BD">
      <w:pPr>
        <w:ind w:firstLine="708"/>
        <w:jc w:val="both"/>
        <w:rPr>
          <w:lang w:val="uk-UA"/>
        </w:rPr>
      </w:pPr>
      <w:r>
        <w:rPr>
          <w:lang w:val="uk-UA"/>
        </w:rPr>
        <w:t xml:space="preserve">Депутат Мартинюк С.І. запропонував включити до складу робочої групи начальника відділу </w:t>
      </w:r>
      <w:r w:rsidRPr="006B5E7E">
        <w:rPr>
          <w:lang w:val="uk-UA"/>
        </w:rPr>
        <w:t>охорони навколишнього природного середовища управління благоустрою та екології департаменту житлово-комунального господарства Білоцерківської міської ради</w:t>
      </w:r>
      <w:r>
        <w:rPr>
          <w:lang w:val="uk-UA"/>
        </w:rPr>
        <w:t xml:space="preserve"> Гапонову Т.В.</w:t>
      </w:r>
    </w:p>
    <w:p w:rsidR="003745FA" w:rsidRDefault="003745FA" w:rsidP="006729BD">
      <w:pPr>
        <w:ind w:firstLine="708"/>
        <w:jc w:val="both"/>
        <w:rPr>
          <w:lang w:val="uk-UA"/>
        </w:rPr>
      </w:pPr>
      <w:r>
        <w:rPr>
          <w:lang w:val="uk-UA"/>
        </w:rPr>
        <w:t>Депутат Савчук В.П. запропонував робочій групі інформувати громадськість про результати засідань групи.</w:t>
      </w:r>
    </w:p>
    <w:p w:rsidR="003745FA" w:rsidRDefault="003745FA" w:rsidP="006B5E7E">
      <w:pPr>
        <w:ind w:firstLine="708"/>
        <w:jc w:val="both"/>
        <w:rPr>
          <w:lang w:val="uk-UA"/>
        </w:rPr>
      </w:pPr>
      <w:r>
        <w:rPr>
          <w:lang w:val="uk-UA"/>
        </w:rPr>
        <w:t>Депутат Король А.П. запропонував включити до складу робочої групи голову громадської ради при виконавчому комітеті Білоцерківської міської ради Сахарову О.М. і визначити голову робочої групи.</w:t>
      </w:r>
    </w:p>
    <w:p w:rsidR="003745FA" w:rsidRDefault="003745FA" w:rsidP="006B5E7E">
      <w:pPr>
        <w:ind w:firstLine="708"/>
        <w:jc w:val="both"/>
        <w:rPr>
          <w:lang w:val="uk-UA"/>
        </w:rPr>
      </w:pPr>
      <w:r>
        <w:rPr>
          <w:lang w:val="uk-UA"/>
        </w:rPr>
        <w:t>Депутат Беркут С.Г. запропонував включити до складу робочої групи представників населених пунктів, які розташовані нижче по руслу р. Рось.</w:t>
      </w:r>
    </w:p>
    <w:p w:rsidR="003745FA" w:rsidRDefault="003745FA" w:rsidP="006B5E7E">
      <w:pPr>
        <w:ind w:firstLine="708"/>
        <w:jc w:val="both"/>
        <w:rPr>
          <w:lang w:val="uk-UA"/>
        </w:rPr>
      </w:pPr>
      <w:r>
        <w:rPr>
          <w:lang w:val="uk-UA"/>
        </w:rPr>
        <w:t>Депутат Бабенко В.М. запропонував включити до складу робочої групи депутата  Білоцерківської міської ради Панасова В.О.</w:t>
      </w:r>
    </w:p>
    <w:p w:rsidR="003745FA" w:rsidRDefault="003745FA" w:rsidP="006B5E7E">
      <w:pPr>
        <w:ind w:firstLine="708"/>
        <w:jc w:val="both"/>
        <w:rPr>
          <w:lang w:val="uk-UA"/>
        </w:rPr>
      </w:pPr>
      <w:r>
        <w:rPr>
          <w:lang w:val="uk-UA"/>
        </w:rPr>
        <w:t>Депутат Мартинюк С.І. запропонував в разі необхідності інформацію робочої групи використати для громадських слухань.</w:t>
      </w:r>
    </w:p>
    <w:p w:rsidR="003745FA" w:rsidRPr="00620BD2" w:rsidRDefault="003745FA" w:rsidP="00620BD2">
      <w:pPr>
        <w:ind w:firstLine="708"/>
        <w:jc w:val="both"/>
        <w:rPr>
          <w:lang w:val="uk-UA"/>
        </w:rPr>
      </w:pPr>
      <w:r w:rsidRPr="00620BD2">
        <w:rPr>
          <w:lang w:val="uk-UA"/>
        </w:rPr>
        <w:t xml:space="preserve">Міський голова </w:t>
      </w:r>
      <w:r>
        <w:rPr>
          <w:lang w:val="uk-UA"/>
        </w:rPr>
        <w:t xml:space="preserve">Дикий Г.А. </w:t>
      </w:r>
      <w:r w:rsidRPr="00620BD2">
        <w:rPr>
          <w:lang w:val="uk-UA"/>
        </w:rPr>
        <w:t xml:space="preserve">запропонував доповнити склад робочої групи членом виконавчого комітету </w:t>
      </w:r>
      <w:r>
        <w:rPr>
          <w:lang w:val="uk-UA"/>
        </w:rPr>
        <w:t xml:space="preserve">Білоцерківської </w:t>
      </w:r>
      <w:r w:rsidRPr="00620BD2">
        <w:rPr>
          <w:lang w:val="uk-UA"/>
        </w:rPr>
        <w:t xml:space="preserve">міської ради Гнатюком В.В. і </w:t>
      </w:r>
      <w:r>
        <w:rPr>
          <w:lang w:val="uk-UA"/>
        </w:rPr>
        <w:t>начальникому</w:t>
      </w:r>
      <w:r w:rsidRPr="00620BD2">
        <w:rPr>
          <w:lang w:val="uk-UA"/>
        </w:rPr>
        <w:t>правління з питань надзвичайних ситуацій та цивільного захисту населення Білоцерківської міської ради</w:t>
      </w:r>
      <w:r>
        <w:rPr>
          <w:lang w:val="uk-UA"/>
        </w:rPr>
        <w:t xml:space="preserve"> Франчуком П.А.</w:t>
      </w:r>
    </w:p>
    <w:p w:rsidR="003745FA" w:rsidRDefault="003745FA" w:rsidP="00620BD2">
      <w:pPr>
        <w:jc w:val="both"/>
        <w:rPr>
          <w:lang w:val="uk-UA"/>
        </w:rPr>
      </w:pPr>
      <w:r>
        <w:rPr>
          <w:lang w:val="uk-UA"/>
        </w:rPr>
        <w:tab/>
        <w:t>Представник Всеукраїнської громадської організації «Автоєвросила» запропонував включити до складу робочої групи Савченка П.П.</w:t>
      </w:r>
    </w:p>
    <w:p w:rsidR="003745FA" w:rsidRDefault="003745FA" w:rsidP="0097147B">
      <w:pPr>
        <w:ind w:firstLine="708"/>
        <w:jc w:val="both"/>
        <w:rPr>
          <w:lang w:val="uk-UA"/>
        </w:rPr>
      </w:pPr>
      <w:r>
        <w:rPr>
          <w:lang w:val="uk-UA"/>
        </w:rPr>
        <w:t>Заступник голови Володарської районної ради Мисник  В.В. запропонував включити до складу робочої групи голову громадської ради при Володарській районній державній адміністрації Ільніцького М.Л.</w:t>
      </w:r>
    </w:p>
    <w:p w:rsidR="003745FA" w:rsidRPr="00620BD2" w:rsidRDefault="003745FA" w:rsidP="00620BD2">
      <w:pPr>
        <w:jc w:val="both"/>
        <w:rPr>
          <w:lang w:val="uk-UA"/>
        </w:rPr>
      </w:pPr>
      <w:r>
        <w:rPr>
          <w:lang w:val="uk-UA"/>
        </w:rPr>
        <w:tab/>
        <w:t>Голова Білоцерківської районної ради Шевченко В.О. запропонував включити до складу робочої групи голову громадської ради при Білоцерківській районній державній адміністрації Хіврича С.В.</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Міський голова Дикий Г.А. поставив на голосування проект рішення в цілому з врахуванням пропозицій і правок.</w:t>
      </w:r>
    </w:p>
    <w:p w:rsidR="003745FA" w:rsidRDefault="003745FA" w:rsidP="006729BD">
      <w:pPr>
        <w:ind w:firstLine="708"/>
        <w:jc w:val="both"/>
        <w:rPr>
          <w:lang w:val="uk-UA"/>
        </w:rPr>
      </w:pPr>
    </w:p>
    <w:p w:rsidR="003745FA" w:rsidRPr="00E27E93" w:rsidRDefault="003745FA" w:rsidP="006729BD">
      <w:pPr>
        <w:jc w:val="both"/>
        <w:rPr>
          <w:lang w:val="uk-UA"/>
        </w:rPr>
      </w:pPr>
      <w:r w:rsidRPr="00E27E93">
        <w:rPr>
          <w:lang w:val="uk-UA"/>
        </w:rPr>
        <w:t>За результатами поіменного голосування:</w:t>
      </w:r>
    </w:p>
    <w:p w:rsidR="003745FA" w:rsidRPr="00E27E93" w:rsidRDefault="003745FA" w:rsidP="006729BD">
      <w:pPr>
        <w:jc w:val="both"/>
        <w:rPr>
          <w:lang w:val="uk-UA"/>
        </w:rPr>
      </w:pPr>
      <w:r w:rsidRPr="00E27E93">
        <w:rPr>
          <w:lang w:val="uk-UA"/>
        </w:rPr>
        <w:t xml:space="preserve">                      за    – </w:t>
      </w:r>
      <w:r>
        <w:rPr>
          <w:lang w:val="uk-UA"/>
        </w:rPr>
        <w:t>34</w:t>
      </w:r>
    </w:p>
    <w:p w:rsidR="003745FA" w:rsidRPr="00E27E93" w:rsidRDefault="003745FA" w:rsidP="006729BD">
      <w:pPr>
        <w:jc w:val="both"/>
        <w:rPr>
          <w:lang w:val="uk-UA"/>
        </w:rPr>
      </w:pPr>
      <w:r>
        <w:rPr>
          <w:lang w:val="uk-UA"/>
        </w:rPr>
        <w:t xml:space="preserve">                 проти  – 0</w:t>
      </w:r>
    </w:p>
    <w:p w:rsidR="003745FA" w:rsidRPr="00E27E93" w:rsidRDefault="003745FA" w:rsidP="006729BD">
      <w:pPr>
        <w:jc w:val="both"/>
        <w:rPr>
          <w:lang w:val="uk-UA"/>
        </w:rPr>
      </w:pPr>
      <w:r w:rsidRPr="00E27E93">
        <w:rPr>
          <w:lang w:val="uk-UA"/>
        </w:rPr>
        <w:t xml:space="preserve">        утримались  – </w:t>
      </w:r>
      <w:r>
        <w:rPr>
          <w:lang w:val="uk-UA"/>
        </w:rPr>
        <w:t>0</w:t>
      </w:r>
    </w:p>
    <w:p w:rsidR="003745FA" w:rsidRDefault="003745FA" w:rsidP="006729BD">
      <w:pPr>
        <w:jc w:val="both"/>
        <w:rPr>
          <w:lang w:val="uk-UA"/>
        </w:rPr>
      </w:pPr>
      <w:r w:rsidRPr="00E27E93">
        <w:rPr>
          <w:lang w:val="uk-UA"/>
        </w:rPr>
        <w:t>рішення прийнято</w:t>
      </w:r>
    </w:p>
    <w:p w:rsidR="003745FA" w:rsidRDefault="003745FA" w:rsidP="006729BD">
      <w:pPr>
        <w:ind w:firstLine="708"/>
        <w:jc w:val="both"/>
        <w:rPr>
          <w:lang w:val="uk-UA"/>
        </w:rPr>
      </w:pPr>
    </w:p>
    <w:p w:rsidR="003745FA" w:rsidRDefault="003745FA" w:rsidP="006729BD">
      <w:pPr>
        <w:ind w:firstLine="708"/>
        <w:jc w:val="both"/>
        <w:rPr>
          <w:lang w:val="uk-UA"/>
        </w:rPr>
      </w:pPr>
    </w:p>
    <w:p w:rsidR="003745FA" w:rsidRDefault="003745FA" w:rsidP="006729BD">
      <w:pPr>
        <w:ind w:left="1260" w:hanging="1260"/>
        <w:jc w:val="both"/>
        <w:rPr>
          <w:lang w:val="uk-UA"/>
        </w:rPr>
      </w:pPr>
      <w:r w:rsidRPr="00A920F9">
        <w:rPr>
          <w:u w:val="single"/>
          <w:lang w:val="uk-UA"/>
        </w:rPr>
        <w:t>СЛУХАЛИ:</w:t>
      </w:r>
      <w:r>
        <w:rPr>
          <w:lang w:val="uk-UA"/>
        </w:rPr>
        <w:t xml:space="preserve">2. </w:t>
      </w:r>
      <w:r w:rsidRPr="002F68C5">
        <w:rPr>
          <w:lang w:val="uk-UA"/>
        </w:rPr>
        <w:t>Про звернення до Президента України, Кабінету Міністрів України, Генеральної прокуратури України, Державної екологічної інспекції України, Київської обласної державної адміністрації, Київської обласної ради щодо недопущення здійснення планованої діяльності на Тарасівському родовищі, що розташоване в Київській області, Володарського району</w:t>
      </w:r>
    </w:p>
    <w:p w:rsidR="003745FA" w:rsidRDefault="003745FA" w:rsidP="006729BD">
      <w:pPr>
        <w:ind w:left="1260" w:hanging="1260"/>
        <w:jc w:val="both"/>
        <w:rPr>
          <w:lang w:val="uk-UA"/>
        </w:rPr>
      </w:pPr>
    </w:p>
    <w:p w:rsidR="003745FA" w:rsidRDefault="003745FA" w:rsidP="006259DF">
      <w:pPr>
        <w:ind w:firstLine="708"/>
        <w:jc w:val="both"/>
        <w:rPr>
          <w:lang w:val="uk-UA"/>
        </w:rPr>
      </w:pPr>
      <w:r w:rsidRPr="00A920F9">
        <w:rPr>
          <w:u w:val="single"/>
          <w:lang w:val="uk-UA"/>
        </w:rPr>
        <w:t>Доповіда</w:t>
      </w:r>
      <w:r>
        <w:rPr>
          <w:u w:val="single"/>
          <w:lang w:val="uk-UA"/>
        </w:rPr>
        <w:t>в</w:t>
      </w:r>
      <w:r w:rsidRPr="00A920F9">
        <w:rPr>
          <w:lang w:val="uk-UA"/>
        </w:rPr>
        <w:t xml:space="preserve">: </w:t>
      </w:r>
      <w:r>
        <w:rPr>
          <w:lang w:val="uk-UA"/>
        </w:rPr>
        <w:t>ДИКИЙ Геннадій Анатолійович – міський голова</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Депутат Наконечний С.П. запропонував доповнити перелік провадження планованої діяльності на Тарасівському родовищі – село Гайок.</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Міський голова Дикий Г.А. поставив на голосування проект рішення з технічними правками в назві та тексті проекту.</w:t>
      </w:r>
    </w:p>
    <w:p w:rsidR="003745FA" w:rsidRDefault="003745FA" w:rsidP="006729BD">
      <w:pPr>
        <w:ind w:firstLine="708"/>
        <w:jc w:val="both"/>
        <w:rPr>
          <w:lang w:val="uk-UA"/>
        </w:rPr>
      </w:pPr>
    </w:p>
    <w:p w:rsidR="003745FA" w:rsidRPr="00E27E93" w:rsidRDefault="003745FA" w:rsidP="006729BD">
      <w:pPr>
        <w:jc w:val="both"/>
        <w:rPr>
          <w:lang w:val="uk-UA"/>
        </w:rPr>
      </w:pPr>
      <w:r w:rsidRPr="00E27E93">
        <w:rPr>
          <w:lang w:val="uk-UA"/>
        </w:rPr>
        <w:t>За результатами поіменного голосування:</w:t>
      </w:r>
    </w:p>
    <w:p w:rsidR="003745FA" w:rsidRPr="00E27E93" w:rsidRDefault="003745FA" w:rsidP="006729BD">
      <w:pPr>
        <w:jc w:val="both"/>
        <w:rPr>
          <w:lang w:val="uk-UA"/>
        </w:rPr>
      </w:pPr>
      <w:r w:rsidRPr="00E27E93">
        <w:rPr>
          <w:lang w:val="uk-UA"/>
        </w:rPr>
        <w:t xml:space="preserve">                      за    – </w:t>
      </w:r>
      <w:r>
        <w:rPr>
          <w:lang w:val="uk-UA"/>
        </w:rPr>
        <w:t>34</w:t>
      </w:r>
    </w:p>
    <w:p w:rsidR="003745FA" w:rsidRPr="00E27E93" w:rsidRDefault="003745FA" w:rsidP="006729BD">
      <w:pPr>
        <w:jc w:val="both"/>
        <w:rPr>
          <w:lang w:val="uk-UA"/>
        </w:rPr>
      </w:pPr>
      <w:r>
        <w:rPr>
          <w:lang w:val="uk-UA"/>
        </w:rPr>
        <w:t xml:space="preserve">                 проти  – 0</w:t>
      </w:r>
    </w:p>
    <w:p w:rsidR="003745FA" w:rsidRPr="00E27E93" w:rsidRDefault="003745FA" w:rsidP="006729BD">
      <w:pPr>
        <w:jc w:val="both"/>
        <w:rPr>
          <w:lang w:val="uk-UA"/>
        </w:rPr>
      </w:pPr>
      <w:r w:rsidRPr="00E27E93">
        <w:rPr>
          <w:lang w:val="uk-UA"/>
        </w:rPr>
        <w:t xml:space="preserve">        утримались  – </w:t>
      </w:r>
      <w:r>
        <w:rPr>
          <w:lang w:val="uk-UA"/>
        </w:rPr>
        <w:t>0</w:t>
      </w:r>
    </w:p>
    <w:p w:rsidR="003745FA" w:rsidRDefault="003745FA" w:rsidP="006729BD">
      <w:pPr>
        <w:jc w:val="both"/>
        <w:rPr>
          <w:lang w:val="uk-UA"/>
        </w:rPr>
      </w:pPr>
      <w:r w:rsidRPr="00E27E93">
        <w:rPr>
          <w:lang w:val="uk-UA"/>
        </w:rPr>
        <w:t>рішення прийнято</w:t>
      </w:r>
    </w:p>
    <w:p w:rsidR="003745FA" w:rsidRDefault="003745FA" w:rsidP="006729BD">
      <w:pPr>
        <w:ind w:left="1260" w:hanging="1260"/>
        <w:jc w:val="both"/>
        <w:rPr>
          <w:lang w:val="uk-UA"/>
        </w:rPr>
      </w:pPr>
    </w:p>
    <w:p w:rsidR="003745FA" w:rsidRDefault="003745FA" w:rsidP="006259DF">
      <w:pPr>
        <w:jc w:val="both"/>
        <w:rPr>
          <w:lang w:val="uk-UA"/>
        </w:rPr>
      </w:pPr>
    </w:p>
    <w:p w:rsidR="003745FA" w:rsidRDefault="003745FA" w:rsidP="006729BD">
      <w:pPr>
        <w:ind w:left="1260" w:hanging="1260"/>
        <w:jc w:val="both"/>
        <w:rPr>
          <w:lang w:val="uk-UA"/>
        </w:rPr>
      </w:pPr>
      <w:r w:rsidRPr="00A920F9">
        <w:rPr>
          <w:u w:val="single"/>
          <w:lang w:val="uk-UA"/>
        </w:rPr>
        <w:t>СЛУХАЛИ:</w:t>
      </w:r>
      <w:r>
        <w:rPr>
          <w:lang w:val="uk-UA"/>
        </w:rPr>
        <w:t xml:space="preserve">3. </w:t>
      </w:r>
      <w:r w:rsidRPr="002F68C5">
        <w:rPr>
          <w:lang w:val="uk-UA"/>
        </w:rPr>
        <w:t>Про надання Міністерству екології та природних ресурсів України зауважень та пропозицій до планованої діяльності товариства з обмеженою відповідальністю «Рутил-Ільменітова Компанія», обсягу досліджень та рівня деталізації інформації, що підлягає включенню до звіту з оцінки впливу на довкілля</w:t>
      </w:r>
    </w:p>
    <w:p w:rsidR="003745FA" w:rsidRDefault="003745FA" w:rsidP="006729BD">
      <w:pPr>
        <w:ind w:left="1260" w:hanging="1260"/>
        <w:jc w:val="both"/>
        <w:rPr>
          <w:lang w:val="uk-UA"/>
        </w:rPr>
      </w:pPr>
    </w:p>
    <w:p w:rsidR="003745FA" w:rsidRDefault="003745FA" w:rsidP="006259DF">
      <w:pPr>
        <w:ind w:firstLine="708"/>
        <w:jc w:val="both"/>
        <w:rPr>
          <w:lang w:val="uk-UA"/>
        </w:rPr>
      </w:pPr>
      <w:r w:rsidRPr="00A920F9">
        <w:rPr>
          <w:u w:val="single"/>
          <w:lang w:val="uk-UA"/>
        </w:rPr>
        <w:t>Доповіда</w:t>
      </w:r>
      <w:r>
        <w:rPr>
          <w:u w:val="single"/>
          <w:lang w:val="uk-UA"/>
        </w:rPr>
        <w:t>в</w:t>
      </w:r>
      <w:r w:rsidRPr="00A920F9">
        <w:rPr>
          <w:lang w:val="uk-UA"/>
        </w:rPr>
        <w:t xml:space="preserve">: </w:t>
      </w:r>
      <w:r>
        <w:rPr>
          <w:lang w:val="uk-UA"/>
        </w:rPr>
        <w:t>ДИКИЙ Геннадій Анатолійович – міський голова</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Міський голова Дикий Г.А. поставив на голосування проект рішення з правкою в   пункті 3 звернення.</w:t>
      </w:r>
    </w:p>
    <w:p w:rsidR="003745FA" w:rsidRDefault="003745FA" w:rsidP="006729BD">
      <w:pPr>
        <w:ind w:firstLine="708"/>
        <w:jc w:val="both"/>
        <w:rPr>
          <w:lang w:val="uk-UA"/>
        </w:rPr>
      </w:pPr>
    </w:p>
    <w:p w:rsidR="003745FA" w:rsidRPr="00E27E93" w:rsidRDefault="003745FA" w:rsidP="006729BD">
      <w:pPr>
        <w:jc w:val="both"/>
        <w:rPr>
          <w:lang w:val="uk-UA"/>
        </w:rPr>
      </w:pPr>
      <w:r w:rsidRPr="00E27E93">
        <w:rPr>
          <w:lang w:val="uk-UA"/>
        </w:rPr>
        <w:t>За результатами поіменного голосування:</w:t>
      </w:r>
    </w:p>
    <w:p w:rsidR="003745FA" w:rsidRPr="00E27E93" w:rsidRDefault="003745FA" w:rsidP="006729BD">
      <w:pPr>
        <w:jc w:val="both"/>
        <w:rPr>
          <w:lang w:val="uk-UA"/>
        </w:rPr>
      </w:pPr>
      <w:r w:rsidRPr="00E27E93">
        <w:rPr>
          <w:lang w:val="uk-UA"/>
        </w:rPr>
        <w:t xml:space="preserve">                      за    – </w:t>
      </w:r>
      <w:r>
        <w:rPr>
          <w:lang w:val="uk-UA"/>
        </w:rPr>
        <w:t>34</w:t>
      </w:r>
    </w:p>
    <w:p w:rsidR="003745FA" w:rsidRPr="00E27E93" w:rsidRDefault="003745FA" w:rsidP="006729BD">
      <w:pPr>
        <w:jc w:val="both"/>
        <w:rPr>
          <w:lang w:val="uk-UA"/>
        </w:rPr>
      </w:pPr>
      <w:r>
        <w:rPr>
          <w:lang w:val="uk-UA"/>
        </w:rPr>
        <w:t xml:space="preserve">                 проти  – 0</w:t>
      </w:r>
    </w:p>
    <w:p w:rsidR="003745FA" w:rsidRPr="00E27E93" w:rsidRDefault="003745FA" w:rsidP="006729BD">
      <w:pPr>
        <w:jc w:val="both"/>
        <w:rPr>
          <w:lang w:val="uk-UA"/>
        </w:rPr>
      </w:pPr>
      <w:r w:rsidRPr="00E27E93">
        <w:rPr>
          <w:lang w:val="uk-UA"/>
        </w:rPr>
        <w:t xml:space="preserve">        утримались  – </w:t>
      </w:r>
      <w:r>
        <w:rPr>
          <w:lang w:val="uk-UA"/>
        </w:rPr>
        <w:t>0</w:t>
      </w:r>
    </w:p>
    <w:p w:rsidR="003745FA" w:rsidRDefault="003745FA" w:rsidP="006729BD">
      <w:pPr>
        <w:jc w:val="both"/>
        <w:rPr>
          <w:lang w:val="uk-UA"/>
        </w:rPr>
      </w:pPr>
      <w:r w:rsidRPr="00E27E93">
        <w:rPr>
          <w:lang w:val="uk-UA"/>
        </w:rPr>
        <w:t>рішення прийнято</w:t>
      </w:r>
    </w:p>
    <w:p w:rsidR="003745FA" w:rsidRDefault="003745FA" w:rsidP="006729BD">
      <w:pPr>
        <w:jc w:val="both"/>
        <w:rPr>
          <w:lang w:val="uk-UA"/>
        </w:rPr>
      </w:pPr>
    </w:p>
    <w:p w:rsidR="003745FA" w:rsidRDefault="003745FA" w:rsidP="006729BD">
      <w:pPr>
        <w:jc w:val="both"/>
        <w:rPr>
          <w:lang w:val="uk-UA"/>
        </w:rPr>
      </w:pPr>
    </w:p>
    <w:p w:rsidR="003745FA" w:rsidRDefault="003745FA" w:rsidP="006729BD">
      <w:pPr>
        <w:ind w:left="1260" w:hanging="1260"/>
        <w:jc w:val="both"/>
        <w:rPr>
          <w:lang w:val="uk-UA"/>
        </w:rPr>
      </w:pPr>
      <w:r w:rsidRPr="00A920F9">
        <w:rPr>
          <w:u w:val="single"/>
          <w:lang w:val="uk-UA"/>
        </w:rPr>
        <w:t>СЛУХАЛИ:</w:t>
      </w:r>
      <w:r>
        <w:rPr>
          <w:lang w:val="uk-UA"/>
        </w:rPr>
        <w:t xml:space="preserve">4. </w:t>
      </w:r>
      <w:r w:rsidRPr="002F68C5">
        <w:rPr>
          <w:lang w:val="uk-UA"/>
        </w:rPr>
        <w:t>Про звернення до Верховної Ради України щодо необхідності внесення змін до Закону України «Про затвердження Загальнодержавної програми розвитку мінерально-сировинної бази України на період до 2030 року» від 21 квітня 2011 року № 3268-VI</w:t>
      </w:r>
    </w:p>
    <w:p w:rsidR="003745FA" w:rsidRDefault="003745FA" w:rsidP="006729BD">
      <w:pPr>
        <w:ind w:left="1260" w:hanging="1260"/>
        <w:jc w:val="both"/>
        <w:rPr>
          <w:lang w:val="uk-UA"/>
        </w:rPr>
      </w:pPr>
    </w:p>
    <w:p w:rsidR="003745FA" w:rsidRDefault="003745FA" w:rsidP="006729BD">
      <w:pPr>
        <w:ind w:firstLine="708"/>
        <w:jc w:val="both"/>
        <w:rPr>
          <w:lang w:val="uk-UA"/>
        </w:rPr>
      </w:pPr>
      <w:r w:rsidRPr="00A920F9">
        <w:rPr>
          <w:u w:val="single"/>
          <w:lang w:val="uk-UA"/>
        </w:rPr>
        <w:t>Доповіда</w:t>
      </w:r>
      <w:r>
        <w:rPr>
          <w:u w:val="single"/>
          <w:lang w:val="uk-UA"/>
        </w:rPr>
        <w:t>в</w:t>
      </w:r>
      <w:r w:rsidRPr="00A920F9">
        <w:rPr>
          <w:lang w:val="uk-UA"/>
        </w:rPr>
        <w:t xml:space="preserve">: </w:t>
      </w:r>
      <w:r>
        <w:rPr>
          <w:lang w:val="uk-UA"/>
        </w:rPr>
        <w:t>ДИКИЙ Геннадій Анатолійович – міський голова</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В обговоренні питання взяв участь депутат Гламазда В.М..</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Начальник юридичного управління міської ради Швець С.С. запропонував не враховувати правку щодо доповнення до переліку сіл - село Гайок, так як мова йде виключно про Тарасівське родовище без зазначення населених пунктів.</w:t>
      </w:r>
    </w:p>
    <w:p w:rsidR="003745FA" w:rsidRDefault="003745FA" w:rsidP="006729BD">
      <w:pPr>
        <w:ind w:firstLine="708"/>
        <w:jc w:val="both"/>
        <w:rPr>
          <w:lang w:val="uk-UA"/>
        </w:rPr>
      </w:pPr>
    </w:p>
    <w:p w:rsidR="003745FA" w:rsidRDefault="003745FA" w:rsidP="006729BD">
      <w:pPr>
        <w:ind w:firstLine="708"/>
        <w:jc w:val="both"/>
        <w:rPr>
          <w:lang w:val="uk-UA"/>
        </w:rPr>
      </w:pPr>
      <w:r>
        <w:rPr>
          <w:lang w:val="uk-UA"/>
        </w:rPr>
        <w:t xml:space="preserve">Міський голова Дикий Г.А. поставив на голосування проект рішення </w:t>
      </w:r>
    </w:p>
    <w:p w:rsidR="003745FA" w:rsidRDefault="003745FA" w:rsidP="006729BD">
      <w:pPr>
        <w:ind w:firstLine="708"/>
        <w:jc w:val="both"/>
        <w:rPr>
          <w:lang w:val="uk-UA"/>
        </w:rPr>
      </w:pPr>
    </w:p>
    <w:p w:rsidR="003745FA" w:rsidRPr="00E27E93" w:rsidRDefault="003745FA" w:rsidP="006729BD">
      <w:pPr>
        <w:jc w:val="both"/>
        <w:rPr>
          <w:lang w:val="uk-UA"/>
        </w:rPr>
      </w:pPr>
      <w:r w:rsidRPr="00E27E93">
        <w:rPr>
          <w:lang w:val="uk-UA"/>
        </w:rPr>
        <w:t>За результатами поіменного голосування:</w:t>
      </w:r>
    </w:p>
    <w:p w:rsidR="003745FA" w:rsidRPr="00E27E93" w:rsidRDefault="003745FA" w:rsidP="006729BD">
      <w:pPr>
        <w:jc w:val="both"/>
        <w:rPr>
          <w:lang w:val="uk-UA"/>
        </w:rPr>
      </w:pPr>
      <w:r w:rsidRPr="00E27E93">
        <w:rPr>
          <w:lang w:val="uk-UA"/>
        </w:rPr>
        <w:t xml:space="preserve">                      за    – </w:t>
      </w:r>
      <w:r>
        <w:rPr>
          <w:lang w:val="uk-UA"/>
        </w:rPr>
        <w:t>34</w:t>
      </w:r>
    </w:p>
    <w:p w:rsidR="003745FA" w:rsidRPr="00E27E93" w:rsidRDefault="003745FA" w:rsidP="006729BD">
      <w:pPr>
        <w:jc w:val="both"/>
        <w:rPr>
          <w:lang w:val="uk-UA"/>
        </w:rPr>
      </w:pPr>
      <w:r>
        <w:rPr>
          <w:lang w:val="uk-UA"/>
        </w:rPr>
        <w:t xml:space="preserve">                 проти  – 0</w:t>
      </w:r>
    </w:p>
    <w:p w:rsidR="003745FA" w:rsidRPr="00E27E93" w:rsidRDefault="003745FA" w:rsidP="006729BD">
      <w:pPr>
        <w:jc w:val="both"/>
        <w:rPr>
          <w:lang w:val="uk-UA"/>
        </w:rPr>
      </w:pPr>
      <w:r w:rsidRPr="00E27E93">
        <w:rPr>
          <w:lang w:val="uk-UA"/>
        </w:rPr>
        <w:t xml:space="preserve">        утримались  – </w:t>
      </w:r>
      <w:r>
        <w:rPr>
          <w:lang w:val="uk-UA"/>
        </w:rPr>
        <w:t>0</w:t>
      </w:r>
    </w:p>
    <w:p w:rsidR="003745FA" w:rsidRDefault="003745FA" w:rsidP="006729BD">
      <w:pPr>
        <w:jc w:val="both"/>
        <w:rPr>
          <w:lang w:val="uk-UA"/>
        </w:rPr>
      </w:pPr>
      <w:r w:rsidRPr="00E27E93">
        <w:rPr>
          <w:lang w:val="uk-UA"/>
        </w:rPr>
        <w:t>рішення прийнято</w:t>
      </w:r>
    </w:p>
    <w:p w:rsidR="003745FA" w:rsidRDefault="003745FA" w:rsidP="006729BD">
      <w:pPr>
        <w:jc w:val="both"/>
        <w:rPr>
          <w:lang w:val="uk-UA"/>
        </w:rPr>
      </w:pPr>
    </w:p>
    <w:p w:rsidR="003745FA" w:rsidRDefault="003745FA" w:rsidP="00654DB3">
      <w:pPr>
        <w:ind w:firstLine="708"/>
        <w:jc w:val="both"/>
        <w:rPr>
          <w:lang w:val="uk-UA"/>
        </w:rPr>
      </w:pPr>
      <w:r>
        <w:rPr>
          <w:lang w:val="uk-UA"/>
        </w:rPr>
        <w:t>Враховуючи зауваження начальника юридичного управління міської ради Швеця С.С., міський голова Дикий Г.А. запропонував повернутись до голосування по питанню 2 «</w:t>
      </w:r>
      <w:r w:rsidRPr="002F68C5">
        <w:rPr>
          <w:lang w:val="uk-UA"/>
        </w:rPr>
        <w:t>Про звернення до Президента України, Кабінету Міністрів України, Генеральної прокуратури України, Державної екологічної інспекції України, Київської обласної державної адміністрації, Київської обласної ради щодо недопущення здійснення планованої діяльності на Тарасівському родовищі, що розташоване в Київській області, Володарського району</w:t>
      </w:r>
      <w:r>
        <w:rPr>
          <w:lang w:val="uk-UA"/>
        </w:rPr>
        <w:t>»</w:t>
      </w:r>
    </w:p>
    <w:p w:rsidR="003745FA" w:rsidRDefault="003745FA" w:rsidP="00654DB3">
      <w:pPr>
        <w:ind w:firstLine="708"/>
        <w:jc w:val="both"/>
        <w:rPr>
          <w:lang w:val="uk-UA"/>
        </w:rPr>
      </w:pPr>
    </w:p>
    <w:p w:rsidR="003745FA" w:rsidRPr="00E27E93" w:rsidRDefault="003745FA" w:rsidP="0097147B">
      <w:pPr>
        <w:jc w:val="both"/>
        <w:rPr>
          <w:lang w:val="uk-UA"/>
        </w:rPr>
      </w:pPr>
      <w:r w:rsidRPr="00E27E93">
        <w:rPr>
          <w:lang w:val="uk-UA"/>
        </w:rPr>
        <w:t>За результатами поіменного голосування:</w:t>
      </w:r>
    </w:p>
    <w:p w:rsidR="003745FA" w:rsidRPr="00E27E93" w:rsidRDefault="003745FA" w:rsidP="0097147B">
      <w:pPr>
        <w:jc w:val="both"/>
        <w:rPr>
          <w:lang w:val="uk-UA"/>
        </w:rPr>
      </w:pPr>
      <w:r w:rsidRPr="00E27E93">
        <w:rPr>
          <w:lang w:val="uk-UA"/>
        </w:rPr>
        <w:t xml:space="preserve">                      за    – </w:t>
      </w:r>
      <w:r>
        <w:rPr>
          <w:lang w:val="uk-UA"/>
        </w:rPr>
        <w:t>34</w:t>
      </w:r>
    </w:p>
    <w:p w:rsidR="003745FA" w:rsidRPr="00E27E93" w:rsidRDefault="003745FA" w:rsidP="0097147B">
      <w:pPr>
        <w:jc w:val="both"/>
        <w:rPr>
          <w:lang w:val="uk-UA"/>
        </w:rPr>
      </w:pPr>
      <w:r>
        <w:rPr>
          <w:lang w:val="uk-UA"/>
        </w:rPr>
        <w:t xml:space="preserve">                 проти  – 0</w:t>
      </w:r>
    </w:p>
    <w:p w:rsidR="003745FA" w:rsidRPr="00E27E93" w:rsidRDefault="003745FA" w:rsidP="0097147B">
      <w:pPr>
        <w:jc w:val="both"/>
        <w:rPr>
          <w:lang w:val="uk-UA"/>
        </w:rPr>
      </w:pPr>
      <w:r w:rsidRPr="00E27E93">
        <w:rPr>
          <w:lang w:val="uk-UA"/>
        </w:rPr>
        <w:t xml:space="preserve">        утримались  – </w:t>
      </w:r>
      <w:r>
        <w:rPr>
          <w:lang w:val="uk-UA"/>
        </w:rPr>
        <w:t>0</w:t>
      </w:r>
    </w:p>
    <w:p w:rsidR="003745FA" w:rsidRDefault="003745FA" w:rsidP="0097147B">
      <w:pPr>
        <w:jc w:val="both"/>
        <w:rPr>
          <w:lang w:val="uk-UA"/>
        </w:rPr>
      </w:pPr>
      <w:r w:rsidRPr="00E27E93">
        <w:rPr>
          <w:lang w:val="uk-UA"/>
        </w:rPr>
        <w:t>рішення прийнято</w:t>
      </w:r>
    </w:p>
    <w:p w:rsidR="003745FA" w:rsidRDefault="003745FA" w:rsidP="00654DB3">
      <w:pPr>
        <w:ind w:firstLine="708"/>
        <w:jc w:val="both"/>
        <w:rPr>
          <w:lang w:val="uk-UA"/>
        </w:rPr>
      </w:pPr>
    </w:p>
    <w:p w:rsidR="003745FA" w:rsidRDefault="003745FA" w:rsidP="00654DB3">
      <w:pPr>
        <w:ind w:left="1260" w:hanging="1260"/>
        <w:jc w:val="both"/>
        <w:rPr>
          <w:u w:val="single"/>
          <w:lang w:val="uk-UA"/>
        </w:rPr>
      </w:pPr>
    </w:p>
    <w:p w:rsidR="003745FA" w:rsidRDefault="003745FA" w:rsidP="00654DB3">
      <w:pPr>
        <w:ind w:left="1260" w:hanging="1260"/>
        <w:jc w:val="both"/>
        <w:rPr>
          <w:lang w:val="uk-UA"/>
        </w:rPr>
      </w:pPr>
      <w:r w:rsidRPr="00A920F9">
        <w:rPr>
          <w:u w:val="single"/>
          <w:lang w:val="uk-UA"/>
        </w:rPr>
        <w:t>СЛУХАЛИ:</w:t>
      </w:r>
      <w:r>
        <w:rPr>
          <w:lang w:val="uk-UA"/>
        </w:rPr>
        <w:t xml:space="preserve">2. </w:t>
      </w:r>
      <w:r w:rsidRPr="002F68C5">
        <w:rPr>
          <w:lang w:val="uk-UA"/>
        </w:rPr>
        <w:t>Про звернення до Президента України, Кабінету Міністрів України, Генеральної прокуратури України, Державної екологічної інспекції України, Київської обласної державної адміністрації, Київської обласної ради щодо недопущення здійснення планованої діяльності на Тарасівському родовищі, що розташоване в Київській області, Володарського району</w:t>
      </w:r>
    </w:p>
    <w:p w:rsidR="003745FA" w:rsidRDefault="003745FA" w:rsidP="00654DB3">
      <w:pPr>
        <w:ind w:left="1260" w:hanging="1260"/>
        <w:jc w:val="both"/>
        <w:rPr>
          <w:lang w:val="uk-UA"/>
        </w:rPr>
      </w:pPr>
    </w:p>
    <w:p w:rsidR="003745FA" w:rsidRDefault="003745FA" w:rsidP="00654DB3">
      <w:pPr>
        <w:ind w:firstLine="708"/>
        <w:jc w:val="both"/>
        <w:rPr>
          <w:lang w:val="uk-UA"/>
        </w:rPr>
      </w:pPr>
      <w:r w:rsidRPr="00A920F9">
        <w:rPr>
          <w:u w:val="single"/>
          <w:lang w:val="uk-UA"/>
        </w:rPr>
        <w:t>Доповіда</w:t>
      </w:r>
      <w:r>
        <w:rPr>
          <w:u w:val="single"/>
          <w:lang w:val="uk-UA"/>
        </w:rPr>
        <w:t>в</w:t>
      </w:r>
      <w:r w:rsidRPr="00A920F9">
        <w:rPr>
          <w:lang w:val="uk-UA"/>
        </w:rPr>
        <w:t xml:space="preserve">: </w:t>
      </w:r>
      <w:r>
        <w:rPr>
          <w:lang w:val="uk-UA"/>
        </w:rPr>
        <w:t>ДИКИЙ Геннадій Анатолійович – міський голова</w:t>
      </w:r>
    </w:p>
    <w:p w:rsidR="003745FA" w:rsidRDefault="003745FA" w:rsidP="00654DB3">
      <w:pPr>
        <w:jc w:val="both"/>
        <w:rPr>
          <w:lang w:val="uk-UA"/>
        </w:rPr>
      </w:pPr>
    </w:p>
    <w:p w:rsidR="003745FA" w:rsidRDefault="003745FA" w:rsidP="00654DB3">
      <w:pPr>
        <w:ind w:firstLine="708"/>
        <w:jc w:val="both"/>
        <w:rPr>
          <w:lang w:val="uk-UA"/>
        </w:rPr>
      </w:pPr>
      <w:r>
        <w:rPr>
          <w:lang w:val="uk-UA"/>
        </w:rPr>
        <w:t>Міський голова Дикий Г.А. поставив на голосування проект рішення без доповнення «село Гайок»</w:t>
      </w:r>
    </w:p>
    <w:p w:rsidR="003745FA" w:rsidRDefault="003745FA" w:rsidP="00654DB3">
      <w:pPr>
        <w:ind w:firstLine="708"/>
        <w:jc w:val="both"/>
        <w:rPr>
          <w:lang w:val="uk-UA"/>
        </w:rPr>
      </w:pPr>
    </w:p>
    <w:p w:rsidR="003745FA" w:rsidRPr="00E27E93" w:rsidRDefault="003745FA" w:rsidP="00654DB3">
      <w:pPr>
        <w:jc w:val="both"/>
        <w:rPr>
          <w:lang w:val="uk-UA"/>
        </w:rPr>
      </w:pPr>
      <w:r w:rsidRPr="00E27E93">
        <w:rPr>
          <w:lang w:val="uk-UA"/>
        </w:rPr>
        <w:t>За результатами поіменного голосування:</w:t>
      </w:r>
    </w:p>
    <w:p w:rsidR="003745FA" w:rsidRPr="00E27E93" w:rsidRDefault="003745FA" w:rsidP="00654DB3">
      <w:pPr>
        <w:jc w:val="both"/>
        <w:rPr>
          <w:lang w:val="uk-UA"/>
        </w:rPr>
      </w:pPr>
      <w:r w:rsidRPr="00E27E93">
        <w:rPr>
          <w:lang w:val="uk-UA"/>
        </w:rPr>
        <w:t xml:space="preserve">                      за    – </w:t>
      </w:r>
      <w:r>
        <w:rPr>
          <w:lang w:val="uk-UA"/>
        </w:rPr>
        <w:t>33</w:t>
      </w:r>
    </w:p>
    <w:p w:rsidR="003745FA" w:rsidRPr="00E27E93" w:rsidRDefault="003745FA" w:rsidP="00654DB3">
      <w:pPr>
        <w:jc w:val="both"/>
        <w:rPr>
          <w:lang w:val="uk-UA"/>
        </w:rPr>
      </w:pPr>
      <w:r>
        <w:rPr>
          <w:lang w:val="uk-UA"/>
        </w:rPr>
        <w:t xml:space="preserve">                 проти  – 0</w:t>
      </w:r>
    </w:p>
    <w:p w:rsidR="003745FA" w:rsidRPr="00E27E93" w:rsidRDefault="003745FA" w:rsidP="00654DB3">
      <w:pPr>
        <w:jc w:val="both"/>
        <w:rPr>
          <w:lang w:val="uk-UA"/>
        </w:rPr>
      </w:pPr>
      <w:r w:rsidRPr="00E27E93">
        <w:rPr>
          <w:lang w:val="uk-UA"/>
        </w:rPr>
        <w:t xml:space="preserve">        утримались  – </w:t>
      </w:r>
      <w:r>
        <w:rPr>
          <w:lang w:val="uk-UA"/>
        </w:rPr>
        <w:t>0</w:t>
      </w:r>
    </w:p>
    <w:p w:rsidR="003745FA" w:rsidRDefault="003745FA" w:rsidP="00654DB3">
      <w:pPr>
        <w:jc w:val="both"/>
        <w:rPr>
          <w:lang w:val="uk-UA"/>
        </w:rPr>
      </w:pPr>
      <w:r w:rsidRPr="00E27E93">
        <w:rPr>
          <w:lang w:val="uk-UA"/>
        </w:rPr>
        <w:t>рішення прийнято</w:t>
      </w:r>
    </w:p>
    <w:p w:rsidR="003745FA" w:rsidRDefault="003745FA" w:rsidP="00654DB3">
      <w:pPr>
        <w:jc w:val="both"/>
        <w:rPr>
          <w:lang w:val="uk-UA"/>
        </w:rPr>
      </w:pPr>
    </w:p>
    <w:p w:rsidR="003745FA" w:rsidRDefault="003745FA" w:rsidP="00FB7E22">
      <w:pPr>
        <w:ind w:firstLine="708"/>
        <w:jc w:val="both"/>
        <w:rPr>
          <w:lang w:val="uk-UA"/>
        </w:rPr>
      </w:pPr>
      <w:r>
        <w:rPr>
          <w:lang w:val="uk-UA"/>
        </w:rPr>
        <w:t>Міський голова Дикий Г.А. поставив на голосування пропозицію про повернення до голосування по питанню 3 «</w:t>
      </w:r>
      <w:r w:rsidRPr="002F68C5">
        <w:rPr>
          <w:lang w:val="uk-UA"/>
        </w:rPr>
        <w:t>Про надання Міністерству екології та природних ресурсів України зауважень та пропозицій до планованої діяльності товариства з обмеженою відповідальністю «Рутил-Ільменітова Компанія», обсягу досліджень та рівня деталізації інформації, що підлягає включенню до звіту з оцінки впливу на довкілля</w:t>
      </w:r>
      <w:r>
        <w:rPr>
          <w:lang w:val="uk-UA"/>
        </w:rPr>
        <w:t>»</w:t>
      </w:r>
    </w:p>
    <w:p w:rsidR="003745FA" w:rsidRDefault="003745FA" w:rsidP="00654DB3">
      <w:pPr>
        <w:ind w:firstLine="708"/>
        <w:jc w:val="both"/>
        <w:rPr>
          <w:lang w:val="uk-UA"/>
        </w:rPr>
      </w:pPr>
    </w:p>
    <w:p w:rsidR="003745FA" w:rsidRPr="00E27E93" w:rsidRDefault="003745FA" w:rsidP="00E54089">
      <w:pPr>
        <w:jc w:val="both"/>
        <w:rPr>
          <w:lang w:val="uk-UA"/>
        </w:rPr>
      </w:pPr>
      <w:r w:rsidRPr="00E27E93">
        <w:rPr>
          <w:lang w:val="uk-UA"/>
        </w:rPr>
        <w:t>За результатами поіменного голосування:</w:t>
      </w:r>
    </w:p>
    <w:p w:rsidR="003745FA" w:rsidRPr="00E27E93" w:rsidRDefault="003745FA" w:rsidP="00E54089">
      <w:pPr>
        <w:jc w:val="both"/>
        <w:rPr>
          <w:lang w:val="uk-UA"/>
        </w:rPr>
      </w:pPr>
      <w:r w:rsidRPr="00E27E93">
        <w:rPr>
          <w:lang w:val="uk-UA"/>
        </w:rPr>
        <w:t xml:space="preserve">                      за    – </w:t>
      </w:r>
      <w:r>
        <w:rPr>
          <w:lang w:val="uk-UA"/>
        </w:rPr>
        <w:t>34</w:t>
      </w:r>
    </w:p>
    <w:p w:rsidR="003745FA" w:rsidRPr="00E27E93" w:rsidRDefault="003745FA" w:rsidP="00E54089">
      <w:pPr>
        <w:jc w:val="both"/>
        <w:rPr>
          <w:lang w:val="uk-UA"/>
        </w:rPr>
      </w:pPr>
      <w:r>
        <w:rPr>
          <w:lang w:val="uk-UA"/>
        </w:rPr>
        <w:t xml:space="preserve">                 проти  – 0</w:t>
      </w:r>
    </w:p>
    <w:p w:rsidR="003745FA" w:rsidRPr="00E27E93" w:rsidRDefault="003745FA" w:rsidP="00E54089">
      <w:pPr>
        <w:jc w:val="both"/>
        <w:rPr>
          <w:lang w:val="uk-UA"/>
        </w:rPr>
      </w:pPr>
      <w:r w:rsidRPr="00E27E93">
        <w:rPr>
          <w:lang w:val="uk-UA"/>
        </w:rPr>
        <w:t xml:space="preserve">        утримались  – </w:t>
      </w:r>
      <w:r>
        <w:rPr>
          <w:lang w:val="uk-UA"/>
        </w:rPr>
        <w:t>0</w:t>
      </w:r>
    </w:p>
    <w:p w:rsidR="003745FA" w:rsidRDefault="003745FA" w:rsidP="00E54089">
      <w:pPr>
        <w:jc w:val="both"/>
        <w:rPr>
          <w:lang w:val="uk-UA"/>
        </w:rPr>
      </w:pPr>
      <w:r w:rsidRPr="00E27E93">
        <w:rPr>
          <w:lang w:val="uk-UA"/>
        </w:rPr>
        <w:t>рішення прийнято</w:t>
      </w:r>
    </w:p>
    <w:p w:rsidR="003745FA" w:rsidRDefault="003745FA" w:rsidP="00E54089">
      <w:pPr>
        <w:jc w:val="both"/>
        <w:rPr>
          <w:lang w:val="uk-UA"/>
        </w:rPr>
      </w:pPr>
    </w:p>
    <w:p w:rsidR="003745FA" w:rsidRDefault="003745FA" w:rsidP="00E54089">
      <w:pPr>
        <w:jc w:val="both"/>
        <w:rPr>
          <w:lang w:val="uk-UA"/>
        </w:rPr>
      </w:pPr>
    </w:p>
    <w:p w:rsidR="003745FA" w:rsidRDefault="003745FA" w:rsidP="008F6F01">
      <w:pPr>
        <w:ind w:left="1260" w:hanging="1260"/>
        <w:jc w:val="both"/>
        <w:rPr>
          <w:lang w:val="uk-UA"/>
        </w:rPr>
      </w:pPr>
      <w:r w:rsidRPr="00A920F9">
        <w:rPr>
          <w:u w:val="single"/>
          <w:lang w:val="uk-UA"/>
        </w:rPr>
        <w:t>СЛУХАЛИ:</w:t>
      </w:r>
      <w:r>
        <w:rPr>
          <w:lang w:val="uk-UA"/>
        </w:rPr>
        <w:t xml:space="preserve">3. </w:t>
      </w:r>
      <w:r w:rsidRPr="002F68C5">
        <w:rPr>
          <w:lang w:val="uk-UA"/>
        </w:rPr>
        <w:t>Про надання Міністерству екології та природних ресурсів України зауважень та пропозицій до планованої діяльності товариства з обмеженою відповідальністю «Рутил-Ільменітова Компанія», обсягу досліджень та рівня деталізації інформації, що підлягає включенню до звіту з оцінки впливу на довкілля</w:t>
      </w:r>
    </w:p>
    <w:p w:rsidR="003745FA" w:rsidRDefault="003745FA" w:rsidP="006729BD">
      <w:pPr>
        <w:jc w:val="both"/>
        <w:rPr>
          <w:lang w:val="uk-UA"/>
        </w:rPr>
      </w:pPr>
    </w:p>
    <w:p w:rsidR="003745FA" w:rsidRDefault="003745FA" w:rsidP="008F6F01">
      <w:pPr>
        <w:ind w:firstLine="708"/>
        <w:jc w:val="both"/>
        <w:rPr>
          <w:lang w:val="uk-UA"/>
        </w:rPr>
      </w:pPr>
      <w:r>
        <w:rPr>
          <w:lang w:val="uk-UA"/>
        </w:rPr>
        <w:t>Міський голова Г.Дикий поставив на голосування проект рішення без доповнення «село Гайок»</w:t>
      </w:r>
    </w:p>
    <w:p w:rsidR="003745FA" w:rsidRDefault="003745FA" w:rsidP="008F6F01">
      <w:pPr>
        <w:ind w:firstLine="708"/>
        <w:jc w:val="both"/>
        <w:rPr>
          <w:lang w:val="uk-UA"/>
        </w:rPr>
      </w:pPr>
    </w:p>
    <w:p w:rsidR="003745FA" w:rsidRPr="00E27E93" w:rsidRDefault="003745FA" w:rsidP="008F6F01">
      <w:pPr>
        <w:jc w:val="both"/>
        <w:rPr>
          <w:lang w:val="uk-UA"/>
        </w:rPr>
      </w:pPr>
      <w:r w:rsidRPr="00E27E93">
        <w:rPr>
          <w:lang w:val="uk-UA"/>
        </w:rPr>
        <w:t>За результатами поіменного голосування:</w:t>
      </w:r>
    </w:p>
    <w:p w:rsidR="003745FA" w:rsidRPr="00E27E93" w:rsidRDefault="003745FA" w:rsidP="008F6F01">
      <w:pPr>
        <w:jc w:val="both"/>
        <w:rPr>
          <w:lang w:val="uk-UA"/>
        </w:rPr>
      </w:pPr>
      <w:r w:rsidRPr="00E27E93">
        <w:rPr>
          <w:lang w:val="uk-UA"/>
        </w:rPr>
        <w:t xml:space="preserve">                      за    – </w:t>
      </w:r>
      <w:r>
        <w:rPr>
          <w:lang w:val="uk-UA"/>
        </w:rPr>
        <w:t>34</w:t>
      </w:r>
    </w:p>
    <w:p w:rsidR="003745FA" w:rsidRPr="00E27E93" w:rsidRDefault="003745FA" w:rsidP="008F6F01">
      <w:pPr>
        <w:jc w:val="both"/>
        <w:rPr>
          <w:lang w:val="uk-UA"/>
        </w:rPr>
      </w:pPr>
      <w:r>
        <w:rPr>
          <w:lang w:val="uk-UA"/>
        </w:rPr>
        <w:t xml:space="preserve">                 проти  – 0</w:t>
      </w:r>
    </w:p>
    <w:p w:rsidR="003745FA" w:rsidRPr="00E27E93" w:rsidRDefault="003745FA" w:rsidP="008F6F01">
      <w:pPr>
        <w:jc w:val="both"/>
        <w:rPr>
          <w:lang w:val="uk-UA"/>
        </w:rPr>
      </w:pPr>
      <w:r w:rsidRPr="00E27E93">
        <w:rPr>
          <w:lang w:val="uk-UA"/>
        </w:rPr>
        <w:t xml:space="preserve">        утримались  – </w:t>
      </w:r>
      <w:r>
        <w:rPr>
          <w:lang w:val="uk-UA"/>
        </w:rPr>
        <w:t>0</w:t>
      </w:r>
    </w:p>
    <w:p w:rsidR="003745FA" w:rsidRDefault="003745FA" w:rsidP="008F6F01">
      <w:pPr>
        <w:jc w:val="both"/>
        <w:rPr>
          <w:lang w:val="uk-UA"/>
        </w:rPr>
      </w:pPr>
      <w:r w:rsidRPr="00E27E93">
        <w:rPr>
          <w:lang w:val="uk-UA"/>
        </w:rPr>
        <w:t>рішення прийнято</w:t>
      </w:r>
    </w:p>
    <w:p w:rsidR="003745FA" w:rsidRDefault="003745FA" w:rsidP="0068449C">
      <w:pPr>
        <w:ind w:firstLine="900"/>
        <w:jc w:val="center"/>
        <w:rPr>
          <w:u w:val="single"/>
          <w:lang w:val="uk-UA"/>
        </w:rPr>
      </w:pPr>
    </w:p>
    <w:p w:rsidR="003745FA" w:rsidRDefault="003745FA" w:rsidP="0068449C">
      <w:pPr>
        <w:ind w:firstLine="900"/>
        <w:jc w:val="center"/>
        <w:rPr>
          <w:u w:val="single"/>
          <w:lang w:val="uk-UA"/>
        </w:rPr>
      </w:pPr>
    </w:p>
    <w:p w:rsidR="003745FA" w:rsidRDefault="003745FA" w:rsidP="008F6F01">
      <w:pPr>
        <w:ind w:firstLine="900"/>
        <w:rPr>
          <w:u w:val="single"/>
          <w:lang w:val="uk-UA"/>
        </w:rPr>
      </w:pPr>
      <w:r>
        <w:rPr>
          <w:u w:val="single"/>
          <w:lang w:val="uk-UA"/>
        </w:rPr>
        <w:t>Різне</w:t>
      </w:r>
    </w:p>
    <w:p w:rsidR="003745FA" w:rsidRDefault="003745FA" w:rsidP="008F6F01">
      <w:pPr>
        <w:ind w:firstLine="900"/>
        <w:rPr>
          <w:u w:val="single"/>
          <w:lang w:val="uk-UA"/>
        </w:rPr>
      </w:pPr>
    </w:p>
    <w:p w:rsidR="003745FA" w:rsidRDefault="003745FA" w:rsidP="008F6F01">
      <w:pPr>
        <w:ind w:firstLine="900"/>
        <w:jc w:val="both"/>
        <w:rPr>
          <w:lang w:val="uk-UA"/>
        </w:rPr>
      </w:pPr>
      <w:r>
        <w:rPr>
          <w:lang w:val="uk-UA"/>
        </w:rPr>
        <w:t>Міський голова Дикий Г.А. повідомив про перше засідання робочої групи з питання дослідження умов і обставин діяльності товариства з обмеженою відповідальністю «Рутил-Ільнітова Компанія» на Тарасівському родовищі, що розташоване в Київській області, Володарського району у вівторок 06 серпня 2019 р. о 10:00.</w:t>
      </w:r>
    </w:p>
    <w:p w:rsidR="003745FA" w:rsidRDefault="003745FA" w:rsidP="006807F2">
      <w:pPr>
        <w:ind w:firstLine="708"/>
        <w:jc w:val="both"/>
        <w:rPr>
          <w:lang w:val="uk-UA"/>
        </w:rPr>
      </w:pPr>
      <w:r>
        <w:rPr>
          <w:lang w:val="uk-UA"/>
        </w:rPr>
        <w:t>Голова правління громадської спілки «Асоціація ветеранів війни, учасників АТО, членів сімей загиблих (померлих) та інвалідів війни» Ушинський О.Є. запропонував</w:t>
      </w:r>
      <w:bookmarkStart w:id="0" w:name="_GoBack"/>
      <w:bookmarkEnd w:id="0"/>
    </w:p>
    <w:p w:rsidR="003745FA" w:rsidRDefault="003745FA" w:rsidP="006807F2">
      <w:pPr>
        <w:ind w:firstLine="708"/>
        <w:jc w:val="both"/>
        <w:rPr>
          <w:lang w:val="uk-UA"/>
        </w:rPr>
      </w:pPr>
      <w:r>
        <w:rPr>
          <w:lang w:val="uk-UA"/>
        </w:rPr>
        <w:t xml:space="preserve"> звернення до Президента України щодо недопущення </w:t>
      </w:r>
      <w:r w:rsidRPr="002F68C5">
        <w:rPr>
          <w:lang w:val="uk-UA"/>
        </w:rPr>
        <w:t>здійснення планованої діяльності на Тарасівському родовищі, що розташоване в Київській області, Володарського району</w:t>
      </w:r>
      <w:r>
        <w:rPr>
          <w:lang w:val="uk-UA"/>
        </w:rPr>
        <w:t xml:space="preserve"> передати безпосередню в офіс Президента представниками робочої групи, депутатами Білоцерківської міської та Володарської селищних рад та запросити голову Київської обласної державної адміністрації взяти участь заході.</w:t>
      </w:r>
    </w:p>
    <w:p w:rsidR="003745FA" w:rsidRDefault="003745FA" w:rsidP="006807F2">
      <w:pPr>
        <w:ind w:firstLine="708"/>
        <w:jc w:val="both"/>
        <w:rPr>
          <w:lang w:val="uk-UA"/>
        </w:rPr>
      </w:pPr>
    </w:p>
    <w:p w:rsidR="003745FA" w:rsidRPr="006807F2" w:rsidRDefault="003745FA" w:rsidP="006807F2">
      <w:pPr>
        <w:ind w:firstLine="708"/>
        <w:jc w:val="both"/>
        <w:rPr>
          <w:lang w:val="uk-UA"/>
        </w:rPr>
      </w:pPr>
    </w:p>
    <w:p w:rsidR="003745FA" w:rsidRDefault="003745FA" w:rsidP="0068449C">
      <w:pPr>
        <w:ind w:firstLine="900"/>
        <w:jc w:val="center"/>
        <w:rPr>
          <w:u w:val="single"/>
          <w:lang w:val="uk-UA"/>
        </w:rPr>
      </w:pPr>
    </w:p>
    <w:p w:rsidR="003745FA" w:rsidRDefault="003745FA" w:rsidP="0068449C">
      <w:pPr>
        <w:ind w:firstLine="900"/>
        <w:jc w:val="center"/>
        <w:rPr>
          <w:u w:val="single"/>
          <w:lang w:val="uk-UA"/>
        </w:rPr>
      </w:pPr>
    </w:p>
    <w:p w:rsidR="003745FA" w:rsidRPr="00463C08" w:rsidRDefault="003745FA" w:rsidP="0068449C">
      <w:pPr>
        <w:ind w:firstLine="900"/>
        <w:jc w:val="center"/>
        <w:rPr>
          <w:lang w:val="uk-UA"/>
        </w:rPr>
      </w:pPr>
      <w:r w:rsidRPr="00463C08">
        <w:rPr>
          <w:lang w:val="uk-UA"/>
        </w:rPr>
        <w:t>Сесія закрита</w:t>
      </w:r>
    </w:p>
    <w:p w:rsidR="003745FA" w:rsidRPr="00463C08" w:rsidRDefault="003745FA" w:rsidP="0068449C">
      <w:pPr>
        <w:ind w:firstLine="900"/>
        <w:jc w:val="center"/>
        <w:rPr>
          <w:lang w:val="uk-UA"/>
        </w:rPr>
      </w:pPr>
    </w:p>
    <w:p w:rsidR="003745FA" w:rsidRPr="00463C08" w:rsidRDefault="003745FA" w:rsidP="0068449C">
      <w:pPr>
        <w:ind w:firstLine="900"/>
        <w:jc w:val="center"/>
        <w:rPr>
          <w:lang w:val="uk-UA"/>
        </w:rPr>
      </w:pPr>
      <w:r>
        <w:rPr>
          <w:lang w:val="uk-UA"/>
        </w:rPr>
        <w:t>Державний</w:t>
      </w:r>
      <w:r w:rsidRPr="00463C08">
        <w:rPr>
          <w:lang w:val="uk-UA"/>
        </w:rPr>
        <w:t xml:space="preserve"> Гімн України</w:t>
      </w:r>
    </w:p>
    <w:p w:rsidR="003745FA" w:rsidRPr="00463C08" w:rsidRDefault="003745FA" w:rsidP="0068449C">
      <w:pPr>
        <w:ind w:firstLine="900"/>
        <w:jc w:val="center"/>
        <w:rPr>
          <w:lang w:val="uk-UA"/>
        </w:rPr>
      </w:pPr>
    </w:p>
    <w:p w:rsidR="003745FA" w:rsidRPr="00463C08" w:rsidRDefault="003745FA" w:rsidP="0068449C">
      <w:pPr>
        <w:ind w:firstLine="900"/>
        <w:jc w:val="center"/>
        <w:rPr>
          <w:lang w:val="uk-UA"/>
        </w:rPr>
      </w:pPr>
    </w:p>
    <w:p w:rsidR="003745FA" w:rsidRPr="00463C08" w:rsidRDefault="003745FA" w:rsidP="0068449C">
      <w:pPr>
        <w:ind w:firstLine="900"/>
        <w:jc w:val="right"/>
        <w:rPr>
          <w:lang w:val="uk-UA"/>
        </w:rPr>
      </w:pPr>
      <w:r w:rsidRPr="00463C08">
        <w:rPr>
          <w:lang w:val="uk-UA"/>
        </w:rPr>
        <w:t xml:space="preserve">Пленарне засідання </w:t>
      </w:r>
    </w:p>
    <w:p w:rsidR="003745FA" w:rsidRPr="00463C08" w:rsidRDefault="003745FA" w:rsidP="0068449C">
      <w:pPr>
        <w:ind w:firstLine="900"/>
        <w:rPr>
          <w:lang w:val="uk-UA"/>
        </w:rPr>
      </w:pPr>
      <w:r w:rsidRPr="00463C08">
        <w:rPr>
          <w:lang w:val="uk-UA"/>
        </w:rPr>
        <w:tab/>
      </w:r>
      <w:r w:rsidRPr="00463C08">
        <w:rPr>
          <w:lang w:val="uk-UA"/>
        </w:rPr>
        <w:tab/>
      </w:r>
      <w:r w:rsidRPr="00463C08">
        <w:rPr>
          <w:lang w:val="uk-UA"/>
        </w:rPr>
        <w:tab/>
      </w:r>
      <w:r w:rsidRPr="00463C08">
        <w:rPr>
          <w:lang w:val="uk-UA"/>
        </w:rPr>
        <w:tab/>
      </w:r>
      <w:r w:rsidRPr="00463C08">
        <w:rPr>
          <w:lang w:val="uk-UA"/>
        </w:rPr>
        <w:tab/>
      </w:r>
      <w:r w:rsidRPr="00463C08">
        <w:rPr>
          <w:lang w:val="uk-UA"/>
        </w:rPr>
        <w:tab/>
      </w:r>
      <w:r w:rsidRPr="00463C08">
        <w:rPr>
          <w:lang w:val="uk-UA"/>
        </w:rPr>
        <w:tab/>
      </w:r>
      <w:r w:rsidRPr="00463C08">
        <w:rPr>
          <w:lang w:val="uk-UA"/>
        </w:rPr>
        <w:tab/>
      </w:r>
      <w:r w:rsidRPr="00463C08">
        <w:rPr>
          <w:lang w:val="uk-UA"/>
        </w:rPr>
        <w:tab/>
      </w:r>
      <w:r>
        <w:rPr>
          <w:lang w:val="uk-UA"/>
        </w:rPr>
        <w:t>закінчене о10:45</w:t>
      </w:r>
    </w:p>
    <w:p w:rsidR="003745FA" w:rsidRPr="00463C08" w:rsidRDefault="003745FA" w:rsidP="0068449C">
      <w:pPr>
        <w:ind w:firstLine="900"/>
        <w:jc w:val="both"/>
        <w:rPr>
          <w:lang w:val="uk-UA"/>
        </w:rPr>
      </w:pPr>
    </w:p>
    <w:p w:rsidR="003745FA" w:rsidRPr="00463C08" w:rsidRDefault="003745FA" w:rsidP="0068449C">
      <w:pPr>
        <w:ind w:firstLine="900"/>
        <w:jc w:val="both"/>
        <w:rPr>
          <w:lang w:val="uk-UA"/>
        </w:rPr>
      </w:pPr>
    </w:p>
    <w:p w:rsidR="003745FA" w:rsidRPr="00463C08" w:rsidRDefault="003745FA" w:rsidP="0068449C">
      <w:pPr>
        <w:rPr>
          <w:lang w:val="uk-UA"/>
        </w:rPr>
      </w:pPr>
      <w:r w:rsidRPr="00463C08">
        <w:rPr>
          <w:lang w:val="uk-UA"/>
        </w:rPr>
        <w:t>Головуючий на засіданні</w:t>
      </w:r>
    </w:p>
    <w:p w:rsidR="003745FA" w:rsidRPr="00463C08" w:rsidRDefault="003745FA" w:rsidP="0068449C">
      <w:pPr>
        <w:rPr>
          <w:lang w:val="uk-UA"/>
        </w:rPr>
      </w:pPr>
    </w:p>
    <w:p w:rsidR="003745FA" w:rsidRPr="00463C08" w:rsidRDefault="003745FA" w:rsidP="0068449C">
      <w:pPr>
        <w:rPr>
          <w:lang w:val="uk-UA"/>
        </w:rPr>
      </w:pPr>
      <w:r w:rsidRPr="00463C08">
        <w:rPr>
          <w:lang w:val="uk-UA"/>
        </w:rPr>
        <w:t>Міський голова                                                                                            Г. Дикий</w:t>
      </w:r>
    </w:p>
    <w:p w:rsidR="003745FA" w:rsidRPr="00463C08" w:rsidRDefault="003745FA" w:rsidP="0068449C">
      <w:pPr>
        <w:rPr>
          <w:lang w:val="uk-UA"/>
        </w:rPr>
      </w:pPr>
    </w:p>
    <w:p w:rsidR="003745FA" w:rsidRPr="00463C08" w:rsidRDefault="003745FA" w:rsidP="0068449C">
      <w:pPr>
        <w:rPr>
          <w:lang w:val="uk-UA"/>
        </w:rPr>
      </w:pPr>
    </w:p>
    <w:p w:rsidR="003745FA" w:rsidRPr="006807F2" w:rsidRDefault="003745FA" w:rsidP="0068449C">
      <w:pPr>
        <w:pStyle w:val="1"/>
        <w:ind w:left="0"/>
        <w:jc w:val="both"/>
        <w:rPr>
          <w:rFonts w:ascii="Times New Roman" w:hAnsi="Times New Roman"/>
          <w:sz w:val="24"/>
          <w:szCs w:val="24"/>
          <w:lang w:eastAsia="ru-RU"/>
        </w:rPr>
      </w:pPr>
      <w:r w:rsidRPr="006807F2">
        <w:rPr>
          <w:rFonts w:ascii="Times New Roman" w:hAnsi="Times New Roman"/>
          <w:sz w:val="24"/>
          <w:szCs w:val="24"/>
          <w:lang w:eastAsia="ru-RU"/>
        </w:rPr>
        <w:t>Секретар</w:t>
      </w:r>
    </w:p>
    <w:p w:rsidR="003745FA" w:rsidRPr="006807F2" w:rsidRDefault="003745FA" w:rsidP="0068449C">
      <w:pPr>
        <w:pStyle w:val="1"/>
        <w:ind w:left="0"/>
        <w:jc w:val="both"/>
        <w:rPr>
          <w:rFonts w:ascii="Times New Roman" w:hAnsi="Times New Roman"/>
          <w:sz w:val="24"/>
          <w:szCs w:val="24"/>
          <w:lang w:eastAsia="ru-RU"/>
        </w:rPr>
      </w:pPr>
    </w:p>
    <w:p w:rsidR="003745FA" w:rsidRPr="006807F2" w:rsidRDefault="003745FA" w:rsidP="0068449C">
      <w:pPr>
        <w:pStyle w:val="1"/>
        <w:ind w:left="0"/>
        <w:jc w:val="both"/>
        <w:rPr>
          <w:rFonts w:ascii="Times New Roman" w:hAnsi="Times New Roman"/>
          <w:sz w:val="24"/>
          <w:szCs w:val="24"/>
          <w:lang w:eastAsia="ru-RU"/>
        </w:rPr>
      </w:pPr>
      <w:r w:rsidRPr="006807F2">
        <w:rPr>
          <w:rFonts w:ascii="Times New Roman" w:hAnsi="Times New Roman"/>
          <w:sz w:val="24"/>
          <w:szCs w:val="24"/>
          <w:lang w:eastAsia="ru-RU"/>
        </w:rPr>
        <w:t xml:space="preserve">Секретар міської ради </w:t>
      </w:r>
      <w:r w:rsidRPr="006807F2">
        <w:rPr>
          <w:rFonts w:ascii="Times New Roman" w:hAnsi="Times New Roman"/>
          <w:sz w:val="24"/>
          <w:szCs w:val="24"/>
          <w:lang w:eastAsia="ru-RU"/>
        </w:rPr>
        <w:tab/>
      </w:r>
      <w:r w:rsidRPr="006807F2">
        <w:rPr>
          <w:rFonts w:ascii="Times New Roman" w:hAnsi="Times New Roman"/>
          <w:sz w:val="24"/>
          <w:szCs w:val="24"/>
          <w:lang w:eastAsia="ru-RU"/>
        </w:rPr>
        <w:tab/>
      </w:r>
      <w:r w:rsidRPr="006807F2">
        <w:rPr>
          <w:rFonts w:ascii="Times New Roman" w:hAnsi="Times New Roman"/>
          <w:sz w:val="24"/>
          <w:szCs w:val="24"/>
          <w:lang w:eastAsia="ru-RU"/>
        </w:rPr>
        <w:tab/>
      </w:r>
      <w:r w:rsidRPr="006807F2">
        <w:rPr>
          <w:rFonts w:ascii="Times New Roman" w:hAnsi="Times New Roman"/>
          <w:sz w:val="24"/>
          <w:szCs w:val="24"/>
          <w:lang w:eastAsia="ru-RU"/>
        </w:rPr>
        <w:tab/>
      </w:r>
      <w:r w:rsidRPr="006807F2">
        <w:rPr>
          <w:rFonts w:ascii="Times New Roman" w:hAnsi="Times New Roman"/>
          <w:sz w:val="24"/>
          <w:szCs w:val="24"/>
          <w:lang w:eastAsia="ru-RU"/>
        </w:rPr>
        <w:tab/>
      </w:r>
      <w:r w:rsidRPr="006807F2">
        <w:rPr>
          <w:rFonts w:ascii="Times New Roman" w:hAnsi="Times New Roman"/>
          <w:sz w:val="24"/>
          <w:szCs w:val="24"/>
          <w:lang w:eastAsia="ru-RU"/>
        </w:rPr>
        <w:tab/>
      </w:r>
      <w:r w:rsidRPr="006807F2">
        <w:rPr>
          <w:rFonts w:ascii="Times New Roman" w:hAnsi="Times New Roman"/>
          <w:sz w:val="24"/>
          <w:szCs w:val="24"/>
          <w:lang w:eastAsia="ru-RU"/>
        </w:rPr>
        <w:tab/>
        <w:t xml:space="preserve"> В. Кошель</w:t>
      </w:r>
    </w:p>
    <w:p w:rsidR="003745FA" w:rsidRDefault="003745FA" w:rsidP="0068449C"/>
    <w:p w:rsidR="003745FA" w:rsidRPr="0068449C" w:rsidRDefault="003745FA" w:rsidP="006729BD"/>
    <w:p w:rsidR="003745FA" w:rsidRPr="0068449C" w:rsidRDefault="003745FA">
      <w:pPr>
        <w:rPr>
          <w:lang w:val="uk-UA"/>
        </w:rPr>
      </w:pPr>
    </w:p>
    <w:sectPr w:rsidR="003745FA" w:rsidRPr="0068449C" w:rsidSect="004B647A">
      <w:headerReference w:type="even" r:id="rId7"/>
      <w:headerReference w:type="default" r:id="rId8"/>
      <w:pgSz w:w="11906" w:h="16838"/>
      <w:pgMar w:top="1134" w:right="850"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FA" w:rsidRDefault="003745FA">
      <w:r>
        <w:separator/>
      </w:r>
    </w:p>
  </w:endnote>
  <w:endnote w:type="continuationSeparator" w:id="1">
    <w:p w:rsidR="003745FA" w:rsidRDefault="0037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FA" w:rsidRDefault="003745FA">
      <w:r>
        <w:separator/>
      </w:r>
    </w:p>
  </w:footnote>
  <w:footnote w:type="continuationSeparator" w:id="1">
    <w:p w:rsidR="003745FA" w:rsidRDefault="00374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A" w:rsidRDefault="003745FA" w:rsidP="004B64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5FA" w:rsidRDefault="003745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FA" w:rsidRDefault="003745FA" w:rsidP="004B64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745FA" w:rsidRDefault="00374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03"/>
    <w:multiLevelType w:val="hybridMultilevel"/>
    <w:tmpl w:val="BE182B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BD"/>
    <w:rsid w:val="00000C04"/>
    <w:rsid w:val="00001E46"/>
    <w:rsid w:val="00002399"/>
    <w:rsid w:val="00002C5F"/>
    <w:rsid w:val="00004B32"/>
    <w:rsid w:val="000054A4"/>
    <w:rsid w:val="0000577A"/>
    <w:rsid w:val="00006C4A"/>
    <w:rsid w:val="00007109"/>
    <w:rsid w:val="000073E5"/>
    <w:rsid w:val="000115EF"/>
    <w:rsid w:val="0001255C"/>
    <w:rsid w:val="00013239"/>
    <w:rsid w:val="00013DE8"/>
    <w:rsid w:val="00015116"/>
    <w:rsid w:val="00016C68"/>
    <w:rsid w:val="000208FD"/>
    <w:rsid w:val="00020DC2"/>
    <w:rsid w:val="00023D94"/>
    <w:rsid w:val="00025649"/>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5358"/>
    <w:rsid w:val="00085552"/>
    <w:rsid w:val="00086A08"/>
    <w:rsid w:val="0009276A"/>
    <w:rsid w:val="00093443"/>
    <w:rsid w:val="00093CA3"/>
    <w:rsid w:val="0009426B"/>
    <w:rsid w:val="000A1111"/>
    <w:rsid w:val="000A191E"/>
    <w:rsid w:val="000A3457"/>
    <w:rsid w:val="000B0CFD"/>
    <w:rsid w:val="000B424B"/>
    <w:rsid w:val="000B43AE"/>
    <w:rsid w:val="000C1E10"/>
    <w:rsid w:val="000C3EDF"/>
    <w:rsid w:val="000C5BC6"/>
    <w:rsid w:val="000C69D9"/>
    <w:rsid w:val="000C7C04"/>
    <w:rsid w:val="000D0E4C"/>
    <w:rsid w:val="000D18D4"/>
    <w:rsid w:val="000E3EB3"/>
    <w:rsid w:val="000E4AE6"/>
    <w:rsid w:val="000E5FDA"/>
    <w:rsid w:val="000E7ACA"/>
    <w:rsid w:val="000F003A"/>
    <w:rsid w:val="0010044C"/>
    <w:rsid w:val="001017EC"/>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4D9E"/>
    <w:rsid w:val="00185DC7"/>
    <w:rsid w:val="00185FBD"/>
    <w:rsid w:val="00192DD3"/>
    <w:rsid w:val="00194FC1"/>
    <w:rsid w:val="00197FB1"/>
    <w:rsid w:val="001A10D3"/>
    <w:rsid w:val="001A261C"/>
    <w:rsid w:val="001B4846"/>
    <w:rsid w:val="001B4F39"/>
    <w:rsid w:val="001B651C"/>
    <w:rsid w:val="001C34DA"/>
    <w:rsid w:val="001C4DD4"/>
    <w:rsid w:val="001D395B"/>
    <w:rsid w:val="001D6307"/>
    <w:rsid w:val="001E20FD"/>
    <w:rsid w:val="001E2931"/>
    <w:rsid w:val="001E40AB"/>
    <w:rsid w:val="001E5BE2"/>
    <w:rsid w:val="001E6BBE"/>
    <w:rsid w:val="001F0047"/>
    <w:rsid w:val="001F12B3"/>
    <w:rsid w:val="002002DB"/>
    <w:rsid w:val="00202411"/>
    <w:rsid w:val="00202E13"/>
    <w:rsid w:val="002032A4"/>
    <w:rsid w:val="00203FF1"/>
    <w:rsid w:val="002121A4"/>
    <w:rsid w:val="00215139"/>
    <w:rsid w:val="002164F5"/>
    <w:rsid w:val="002165D8"/>
    <w:rsid w:val="002176A5"/>
    <w:rsid w:val="00223B4B"/>
    <w:rsid w:val="002250C5"/>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57D9"/>
    <w:rsid w:val="00265BB1"/>
    <w:rsid w:val="002678D8"/>
    <w:rsid w:val="00270103"/>
    <w:rsid w:val="00270D6F"/>
    <w:rsid w:val="002733C7"/>
    <w:rsid w:val="002765DE"/>
    <w:rsid w:val="00283B2E"/>
    <w:rsid w:val="002859A0"/>
    <w:rsid w:val="00285B2E"/>
    <w:rsid w:val="00291642"/>
    <w:rsid w:val="00293059"/>
    <w:rsid w:val="00294988"/>
    <w:rsid w:val="0029730F"/>
    <w:rsid w:val="002A3D4B"/>
    <w:rsid w:val="002A49E5"/>
    <w:rsid w:val="002A4F9E"/>
    <w:rsid w:val="002A75CF"/>
    <w:rsid w:val="002B4E57"/>
    <w:rsid w:val="002C0FF3"/>
    <w:rsid w:val="002C1CBE"/>
    <w:rsid w:val="002C4C5F"/>
    <w:rsid w:val="002C65A4"/>
    <w:rsid w:val="002C6FB2"/>
    <w:rsid w:val="002D1037"/>
    <w:rsid w:val="002D48E5"/>
    <w:rsid w:val="002D6A63"/>
    <w:rsid w:val="002D784A"/>
    <w:rsid w:val="002E0973"/>
    <w:rsid w:val="002E1284"/>
    <w:rsid w:val="002E30BE"/>
    <w:rsid w:val="002E60EA"/>
    <w:rsid w:val="002F0718"/>
    <w:rsid w:val="002F4CCF"/>
    <w:rsid w:val="002F5F0B"/>
    <w:rsid w:val="002F68C5"/>
    <w:rsid w:val="002F6E9C"/>
    <w:rsid w:val="002F7A8E"/>
    <w:rsid w:val="002F7DBD"/>
    <w:rsid w:val="003005D6"/>
    <w:rsid w:val="00301AA0"/>
    <w:rsid w:val="003028D9"/>
    <w:rsid w:val="003051D2"/>
    <w:rsid w:val="003058D7"/>
    <w:rsid w:val="0030709E"/>
    <w:rsid w:val="003116C3"/>
    <w:rsid w:val="00313D3D"/>
    <w:rsid w:val="00325AF3"/>
    <w:rsid w:val="00325DFB"/>
    <w:rsid w:val="00332294"/>
    <w:rsid w:val="00332D9C"/>
    <w:rsid w:val="00341E90"/>
    <w:rsid w:val="003425C3"/>
    <w:rsid w:val="0034326E"/>
    <w:rsid w:val="00344233"/>
    <w:rsid w:val="003449EA"/>
    <w:rsid w:val="00344A5F"/>
    <w:rsid w:val="00351479"/>
    <w:rsid w:val="00355A6A"/>
    <w:rsid w:val="00366F58"/>
    <w:rsid w:val="00367806"/>
    <w:rsid w:val="00370E99"/>
    <w:rsid w:val="003723E1"/>
    <w:rsid w:val="003736B3"/>
    <w:rsid w:val="003745FA"/>
    <w:rsid w:val="003768EF"/>
    <w:rsid w:val="00376AEA"/>
    <w:rsid w:val="003837AC"/>
    <w:rsid w:val="00387F77"/>
    <w:rsid w:val="00392A60"/>
    <w:rsid w:val="003970F0"/>
    <w:rsid w:val="003A1CDA"/>
    <w:rsid w:val="003A2ADB"/>
    <w:rsid w:val="003A4225"/>
    <w:rsid w:val="003A7CC5"/>
    <w:rsid w:val="003B0E72"/>
    <w:rsid w:val="003B49E4"/>
    <w:rsid w:val="003B728E"/>
    <w:rsid w:val="003C1EE4"/>
    <w:rsid w:val="003C2522"/>
    <w:rsid w:val="003C570C"/>
    <w:rsid w:val="003D65DD"/>
    <w:rsid w:val="003D6D96"/>
    <w:rsid w:val="003E0102"/>
    <w:rsid w:val="003E2D98"/>
    <w:rsid w:val="003E3BC1"/>
    <w:rsid w:val="003E3FE7"/>
    <w:rsid w:val="003E43FD"/>
    <w:rsid w:val="003E5ADA"/>
    <w:rsid w:val="003E6390"/>
    <w:rsid w:val="003E6610"/>
    <w:rsid w:val="003E67DD"/>
    <w:rsid w:val="003E6C52"/>
    <w:rsid w:val="003F14D9"/>
    <w:rsid w:val="003F379C"/>
    <w:rsid w:val="003F4D62"/>
    <w:rsid w:val="003F618B"/>
    <w:rsid w:val="00401CB5"/>
    <w:rsid w:val="0040469E"/>
    <w:rsid w:val="00407A9A"/>
    <w:rsid w:val="00411775"/>
    <w:rsid w:val="0041376D"/>
    <w:rsid w:val="00415C08"/>
    <w:rsid w:val="00415CE5"/>
    <w:rsid w:val="00416174"/>
    <w:rsid w:val="00424269"/>
    <w:rsid w:val="00425BA7"/>
    <w:rsid w:val="004275B3"/>
    <w:rsid w:val="0043046B"/>
    <w:rsid w:val="004322EA"/>
    <w:rsid w:val="004405C0"/>
    <w:rsid w:val="00445B85"/>
    <w:rsid w:val="00445E4A"/>
    <w:rsid w:val="0044691B"/>
    <w:rsid w:val="00451D8F"/>
    <w:rsid w:val="00452A9B"/>
    <w:rsid w:val="00452B86"/>
    <w:rsid w:val="00453EF1"/>
    <w:rsid w:val="00461860"/>
    <w:rsid w:val="004631D4"/>
    <w:rsid w:val="00463C08"/>
    <w:rsid w:val="00464D7D"/>
    <w:rsid w:val="00465969"/>
    <w:rsid w:val="0046763B"/>
    <w:rsid w:val="00471E71"/>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72AC"/>
    <w:rsid w:val="004B4A7D"/>
    <w:rsid w:val="004B4F3A"/>
    <w:rsid w:val="004B632D"/>
    <w:rsid w:val="004B647A"/>
    <w:rsid w:val="004B68BA"/>
    <w:rsid w:val="004B7AF7"/>
    <w:rsid w:val="004C0017"/>
    <w:rsid w:val="004C3AA0"/>
    <w:rsid w:val="004C465E"/>
    <w:rsid w:val="004C4D7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4CCC"/>
    <w:rsid w:val="0050756D"/>
    <w:rsid w:val="00511792"/>
    <w:rsid w:val="0052014C"/>
    <w:rsid w:val="00520255"/>
    <w:rsid w:val="005253A5"/>
    <w:rsid w:val="00525B6D"/>
    <w:rsid w:val="00530225"/>
    <w:rsid w:val="005316B2"/>
    <w:rsid w:val="005358D3"/>
    <w:rsid w:val="0053632E"/>
    <w:rsid w:val="005375CF"/>
    <w:rsid w:val="005405FF"/>
    <w:rsid w:val="00541D04"/>
    <w:rsid w:val="00542C96"/>
    <w:rsid w:val="00543484"/>
    <w:rsid w:val="00544A6D"/>
    <w:rsid w:val="005478DF"/>
    <w:rsid w:val="005503D0"/>
    <w:rsid w:val="00551518"/>
    <w:rsid w:val="00552771"/>
    <w:rsid w:val="00552AA2"/>
    <w:rsid w:val="00556842"/>
    <w:rsid w:val="00556914"/>
    <w:rsid w:val="00557305"/>
    <w:rsid w:val="0056300F"/>
    <w:rsid w:val="005644E0"/>
    <w:rsid w:val="00567D21"/>
    <w:rsid w:val="00571481"/>
    <w:rsid w:val="00572A66"/>
    <w:rsid w:val="00573765"/>
    <w:rsid w:val="005738B5"/>
    <w:rsid w:val="00573C5D"/>
    <w:rsid w:val="005758C1"/>
    <w:rsid w:val="0057654E"/>
    <w:rsid w:val="00577DA4"/>
    <w:rsid w:val="00581AE8"/>
    <w:rsid w:val="00582200"/>
    <w:rsid w:val="00582A24"/>
    <w:rsid w:val="00583531"/>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C077C"/>
    <w:rsid w:val="005C0F3E"/>
    <w:rsid w:val="005C1812"/>
    <w:rsid w:val="005C2FD3"/>
    <w:rsid w:val="005C44BD"/>
    <w:rsid w:val="005C5AEB"/>
    <w:rsid w:val="005D24F0"/>
    <w:rsid w:val="005D297B"/>
    <w:rsid w:val="005D327E"/>
    <w:rsid w:val="005E55B7"/>
    <w:rsid w:val="005E56EA"/>
    <w:rsid w:val="005F03FE"/>
    <w:rsid w:val="005F05CB"/>
    <w:rsid w:val="005F4A5A"/>
    <w:rsid w:val="005F753D"/>
    <w:rsid w:val="0060066B"/>
    <w:rsid w:val="00600E0C"/>
    <w:rsid w:val="00601AC2"/>
    <w:rsid w:val="00605F7E"/>
    <w:rsid w:val="006066D4"/>
    <w:rsid w:val="00607446"/>
    <w:rsid w:val="00611090"/>
    <w:rsid w:val="00613235"/>
    <w:rsid w:val="0061454F"/>
    <w:rsid w:val="00620BD2"/>
    <w:rsid w:val="006215F1"/>
    <w:rsid w:val="0062403B"/>
    <w:rsid w:val="006248E4"/>
    <w:rsid w:val="006259DF"/>
    <w:rsid w:val="00625BE6"/>
    <w:rsid w:val="006261D4"/>
    <w:rsid w:val="006270B3"/>
    <w:rsid w:val="00627ACD"/>
    <w:rsid w:val="006304C2"/>
    <w:rsid w:val="00630B20"/>
    <w:rsid w:val="006310D8"/>
    <w:rsid w:val="00632130"/>
    <w:rsid w:val="00633403"/>
    <w:rsid w:val="00634DC2"/>
    <w:rsid w:val="00636B16"/>
    <w:rsid w:val="00640CCD"/>
    <w:rsid w:val="00641C4B"/>
    <w:rsid w:val="00642066"/>
    <w:rsid w:val="006435D4"/>
    <w:rsid w:val="00643CEE"/>
    <w:rsid w:val="0064484A"/>
    <w:rsid w:val="006453E0"/>
    <w:rsid w:val="00650E93"/>
    <w:rsid w:val="00651CC8"/>
    <w:rsid w:val="00654DB3"/>
    <w:rsid w:val="0065796D"/>
    <w:rsid w:val="006610CC"/>
    <w:rsid w:val="006611A1"/>
    <w:rsid w:val="006626CD"/>
    <w:rsid w:val="00662753"/>
    <w:rsid w:val="0066346F"/>
    <w:rsid w:val="00663CBB"/>
    <w:rsid w:val="006645CD"/>
    <w:rsid w:val="00664C61"/>
    <w:rsid w:val="0066712C"/>
    <w:rsid w:val="006729BD"/>
    <w:rsid w:val="0067309F"/>
    <w:rsid w:val="006731C2"/>
    <w:rsid w:val="006807F2"/>
    <w:rsid w:val="00681DAB"/>
    <w:rsid w:val="00682F98"/>
    <w:rsid w:val="0068449C"/>
    <w:rsid w:val="00687576"/>
    <w:rsid w:val="00691B5B"/>
    <w:rsid w:val="00692380"/>
    <w:rsid w:val="0069374C"/>
    <w:rsid w:val="00694BF5"/>
    <w:rsid w:val="006968E3"/>
    <w:rsid w:val="00697685"/>
    <w:rsid w:val="006A0367"/>
    <w:rsid w:val="006A07AB"/>
    <w:rsid w:val="006A2C28"/>
    <w:rsid w:val="006A32AE"/>
    <w:rsid w:val="006A33AF"/>
    <w:rsid w:val="006A43DE"/>
    <w:rsid w:val="006A5A82"/>
    <w:rsid w:val="006A6078"/>
    <w:rsid w:val="006A7B05"/>
    <w:rsid w:val="006B1365"/>
    <w:rsid w:val="006B5E7E"/>
    <w:rsid w:val="006C0987"/>
    <w:rsid w:val="006C455A"/>
    <w:rsid w:val="006C52C0"/>
    <w:rsid w:val="006C53DD"/>
    <w:rsid w:val="006C6C98"/>
    <w:rsid w:val="006C738E"/>
    <w:rsid w:val="006D05A4"/>
    <w:rsid w:val="006D3F30"/>
    <w:rsid w:val="006D6721"/>
    <w:rsid w:val="006D7C02"/>
    <w:rsid w:val="006E0F8A"/>
    <w:rsid w:val="006F055C"/>
    <w:rsid w:val="006F4C41"/>
    <w:rsid w:val="006F5F06"/>
    <w:rsid w:val="00700955"/>
    <w:rsid w:val="00701E33"/>
    <w:rsid w:val="00702091"/>
    <w:rsid w:val="007046F2"/>
    <w:rsid w:val="00705677"/>
    <w:rsid w:val="00706C9F"/>
    <w:rsid w:val="00706F0E"/>
    <w:rsid w:val="0070720B"/>
    <w:rsid w:val="00711096"/>
    <w:rsid w:val="00714519"/>
    <w:rsid w:val="00716278"/>
    <w:rsid w:val="00716E0A"/>
    <w:rsid w:val="00723524"/>
    <w:rsid w:val="007255F5"/>
    <w:rsid w:val="00730F14"/>
    <w:rsid w:val="00732062"/>
    <w:rsid w:val="00732A59"/>
    <w:rsid w:val="007330FB"/>
    <w:rsid w:val="007350A8"/>
    <w:rsid w:val="00736507"/>
    <w:rsid w:val="00736DFE"/>
    <w:rsid w:val="007372B1"/>
    <w:rsid w:val="00740F79"/>
    <w:rsid w:val="00741C54"/>
    <w:rsid w:val="00745F9E"/>
    <w:rsid w:val="00757B45"/>
    <w:rsid w:val="00766335"/>
    <w:rsid w:val="00766F35"/>
    <w:rsid w:val="007710FE"/>
    <w:rsid w:val="007718F4"/>
    <w:rsid w:val="007719A4"/>
    <w:rsid w:val="00771DFD"/>
    <w:rsid w:val="00772DCF"/>
    <w:rsid w:val="00773D43"/>
    <w:rsid w:val="00776DC4"/>
    <w:rsid w:val="00783220"/>
    <w:rsid w:val="00783DCB"/>
    <w:rsid w:val="00784575"/>
    <w:rsid w:val="00784588"/>
    <w:rsid w:val="00785F53"/>
    <w:rsid w:val="0078764E"/>
    <w:rsid w:val="007974E1"/>
    <w:rsid w:val="007A05CF"/>
    <w:rsid w:val="007A0AD6"/>
    <w:rsid w:val="007A6CE4"/>
    <w:rsid w:val="007B029F"/>
    <w:rsid w:val="007B27AC"/>
    <w:rsid w:val="007B2D74"/>
    <w:rsid w:val="007B31AE"/>
    <w:rsid w:val="007B4706"/>
    <w:rsid w:val="007B4EF4"/>
    <w:rsid w:val="007B51E5"/>
    <w:rsid w:val="007B5BF8"/>
    <w:rsid w:val="007B6881"/>
    <w:rsid w:val="007B6F77"/>
    <w:rsid w:val="007C1047"/>
    <w:rsid w:val="007C1074"/>
    <w:rsid w:val="007C56BC"/>
    <w:rsid w:val="007C600D"/>
    <w:rsid w:val="007D0478"/>
    <w:rsid w:val="007D1229"/>
    <w:rsid w:val="007D7FB2"/>
    <w:rsid w:val="007E0B9E"/>
    <w:rsid w:val="007E0F4C"/>
    <w:rsid w:val="007E41BA"/>
    <w:rsid w:val="007E4396"/>
    <w:rsid w:val="007E4DF6"/>
    <w:rsid w:val="007F0358"/>
    <w:rsid w:val="007F40A4"/>
    <w:rsid w:val="007F4129"/>
    <w:rsid w:val="007F52D8"/>
    <w:rsid w:val="007F698D"/>
    <w:rsid w:val="007F6F8B"/>
    <w:rsid w:val="00800EBC"/>
    <w:rsid w:val="00805F90"/>
    <w:rsid w:val="008105BD"/>
    <w:rsid w:val="008111DF"/>
    <w:rsid w:val="0081309A"/>
    <w:rsid w:val="00813A8C"/>
    <w:rsid w:val="00814686"/>
    <w:rsid w:val="00814B66"/>
    <w:rsid w:val="008152A9"/>
    <w:rsid w:val="00816983"/>
    <w:rsid w:val="00817EAA"/>
    <w:rsid w:val="00820F3B"/>
    <w:rsid w:val="00822121"/>
    <w:rsid w:val="008241C4"/>
    <w:rsid w:val="00825B72"/>
    <w:rsid w:val="0082697A"/>
    <w:rsid w:val="00832ECF"/>
    <w:rsid w:val="00833E51"/>
    <w:rsid w:val="008360FD"/>
    <w:rsid w:val="00843AF3"/>
    <w:rsid w:val="00845F71"/>
    <w:rsid w:val="0085361F"/>
    <w:rsid w:val="00854EEF"/>
    <w:rsid w:val="00855EC6"/>
    <w:rsid w:val="00856D69"/>
    <w:rsid w:val="00861CEC"/>
    <w:rsid w:val="0086246F"/>
    <w:rsid w:val="00866724"/>
    <w:rsid w:val="00866C47"/>
    <w:rsid w:val="0087300F"/>
    <w:rsid w:val="008750F8"/>
    <w:rsid w:val="00875CFD"/>
    <w:rsid w:val="00876274"/>
    <w:rsid w:val="008806E8"/>
    <w:rsid w:val="0088374E"/>
    <w:rsid w:val="0088531D"/>
    <w:rsid w:val="0088571B"/>
    <w:rsid w:val="0088727B"/>
    <w:rsid w:val="00887E9D"/>
    <w:rsid w:val="00892289"/>
    <w:rsid w:val="008925CF"/>
    <w:rsid w:val="00896C52"/>
    <w:rsid w:val="00897250"/>
    <w:rsid w:val="008973A5"/>
    <w:rsid w:val="008A1935"/>
    <w:rsid w:val="008A1B33"/>
    <w:rsid w:val="008A1B65"/>
    <w:rsid w:val="008A45F4"/>
    <w:rsid w:val="008A67DC"/>
    <w:rsid w:val="008A726F"/>
    <w:rsid w:val="008B163F"/>
    <w:rsid w:val="008B18C4"/>
    <w:rsid w:val="008B216A"/>
    <w:rsid w:val="008B687E"/>
    <w:rsid w:val="008B6E22"/>
    <w:rsid w:val="008B793F"/>
    <w:rsid w:val="008B7CF0"/>
    <w:rsid w:val="008C0BF3"/>
    <w:rsid w:val="008C3E66"/>
    <w:rsid w:val="008C5BE5"/>
    <w:rsid w:val="008C6BC7"/>
    <w:rsid w:val="008C6E2D"/>
    <w:rsid w:val="008D1E8F"/>
    <w:rsid w:val="008D45DF"/>
    <w:rsid w:val="008D7059"/>
    <w:rsid w:val="008D770B"/>
    <w:rsid w:val="008E01A0"/>
    <w:rsid w:val="008E53CB"/>
    <w:rsid w:val="008E6FC8"/>
    <w:rsid w:val="008E762C"/>
    <w:rsid w:val="008E7856"/>
    <w:rsid w:val="008E7F42"/>
    <w:rsid w:val="008F6F01"/>
    <w:rsid w:val="008F7CF9"/>
    <w:rsid w:val="00904698"/>
    <w:rsid w:val="009053E1"/>
    <w:rsid w:val="00910025"/>
    <w:rsid w:val="00910A5A"/>
    <w:rsid w:val="009113B0"/>
    <w:rsid w:val="00913514"/>
    <w:rsid w:val="00914577"/>
    <w:rsid w:val="009219D8"/>
    <w:rsid w:val="00922A63"/>
    <w:rsid w:val="00922F86"/>
    <w:rsid w:val="009252E0"/>
    <w:rsid w:val="0092786B"/>
    <w:rsid w:val="009278DB"/>
    <w:rsid w:val="009328C6"/>
    <w:rsid w:val="009334B0"/>
    <w:rsid w:val="00933C58"/>
    <w:rsid w:val="009343A8"/>
    <w:rsid w:val="0093518B"/>
    <w:rsid w:val="00941F5D"/>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47B"/>
    <w:rsid w:val="00971C6B"/>
    <w:rsid w:val="0097608C"/>
    <w:rsid w:val="00977E21"/>
    <w:rsid w:val="00981C3B"/>
    <w:rsid w:val="0098370E"/>
    <w:rsid w:val="00984771"/>
    <w:rsid w:val="00984790"/>
    <w:rsid w:val="0098575C"/>
    <w:rsid w:val="00985A26"/>
    <w:rsid w:val="0099011C"/>
    <w:rsid w:val="009908D7"/>
    <w:rsid w:val="009911BF"/>
    <w:rsid w:val="009917C4"/>
    <w:rsid w:val="009918EC"/>
    <w:rsid w:val="00992692"/>
    <w:rsid w:val="00992CCD"/>
    <w:rsid w:val="009932FE"/>
    <w:rsid w:val="00996C34"/>
    <w:rsid w:val="0099761C"/>
    <w:rsid w:val="00997C43"/>
    <w:rsid w:val="009A2195"/>
    <w:rsid w:val="009A2C10"/>
    <w:rsid w:val="009B4054"/>
    <w:rsid w:val="009B5EE2"/>
    <w:rsid w:val="009C134A"/>
    <w:rsid w:val="009C3431"/>
    <w:rsid w:val="009C674E"/>
    <w:rsid w:val="009D09E3"/>
    <w:rsid w:val="009D2E58"/>
    <w:rsid w:val="009D7272"/>
    <w:rsid w:val="009E134A"/>
    <w:rsid w:val="009E265C"/>
    <w:rsid w:val="009E34E7"/>
    <w:rsid w:val="009E36E8"/>
    <w:rsid w:val="009E3990"/>
    <w:rsid w:val="009E4124"/>
    <w:rsid w:val="009E64CD"/>
    <w:rsid w:val="009E7F3F"/>
    <w:rsid w:val="009F4694"/>
    <w:rsid w:val="009F47AA"/>
    <w:rsid w:val="009F7AA0"/>
    <w:rsid w:val="00A019D7"/>
    <w:rsid w:val="00A070A0"/>
    <w:rsid w:val="00A13F07"/>
    <w:rsid w:val="00A15FB9"/>
    <w:rsid w:val="00A1602C"/>
    <w:rsid w:val="00A22A08"/>
    <w:rsid w:val="00A22E9F"/>
    <w:rsid w:val="00A23791"/>
    <w:rsid w:val="00A27318"/>
    <w:rsid w:val="00A31813"/>
    <w:rsid w:val="00A32482"/>
    <w:rsid w:val="00A33654"/>
    <w:rsid w:val="00A34FB3"/>
    <w:rsid w:val="00A40B46"/>
    <w:rsid w:val="00A40E95"/>
    <w:rsid w:val="00A42468"/>
    <w:rsid w:val="00A424CD"/>
    <w:rsid w:val="00A4498B"/>
    <w:rsid w:val="00A547D5"/>
    <w:rsid w:val="00A5638B"/>
    <w:rsid w:val="00A63A11"/>
    <w:rsid w:val="00A63B1D"/>
    <w:rsid w:val="00A63F49"/>
    <w:rsid w:val="00A66060"/>
    <w:rsid w:val="00A73FBB"/>
    <w:rsid w:val="00A7422D"/>
    <w:rsid w:val="00A8079F"/>
    <w:rsid w:val="00A80C9D"/>
    <w:rsid w:val="00A82C29"/>
    <w:rsid w:val="00A82E34"/>
    <w:rsid w:val="00A835E5"/>
    <w:rsid w:val="00A846CE"/>
    <w:rsid w:val="00A86CFB"/>
    <w:rsid w:val="00A90B57"/>
    <w:rsid w:val="00A914DA"/>
    <w:rsid w:val="00A920F9"/>
    <w:rsid w:val="00A92550"/>
    <w:rsid w:val="00A96133"/>
    <w:rsid w:val="00A963BE"/>
    <w:rsid w:val="00A97784"/>
    <w:rsid w:val="00AA0841"/>
    <w:rsid w:val="00AA69A1"/>
    <w:rsid w:val="00AB7DCE"/>
    <w:rsid w:val="00AC051E"/>
    <w:rsid w:val="00AC2C20"/>
    <w:rsid w:val="00AC3E59"/>
    <w:rsid w:val="00AC408B"/>
    <w:rsid w:val="00AC4C68"/>
    <w:rsid w:val="00AD0DEC"/>
    <w:rsid w:val="00AE17BA"/>
    <w:rsid w:val="00AE5472"/>
    <w:rsid w:val="00AE6208"/>
    <w:rsid w:val="00AF2F3C"/>
    <w:rsid w:val="00AF5BF3"/>
    <w:rsid w:val="00B0040C"/>
    <w:rsid w:val="00B006ED"/>
    <w:rsid w:val="00B01EE5"/>
    <w:rsid w:val="00B0429D"/>
    <w:rsid w:val="00B06FAF"/>
    <w:rsid w:val="00B070CE"/>
    <w:rsid w:val="00B07EE7"/>
    <w:rsid w:val="00B112CF"/>
    <w:rsid w:val="00B12C13"/>
    <w:rsid w:val="00B1326B"/>
    <w:rsid w:val="00B20915"/>
    <w:rsid w:val="00B264AC"/>
    <w:rsid w:val="00B27143"/>
    <w:rsid w:val="00B27158"/>
    <w:rsid w:val="00B30C60"/>
    <w:rsid w:val="00B328BA"/>
    <w:rsid w:val="00B35AF1"/>
    <w:rsid w:val="00B41878"/>
    <w:rsid w:val="00B425A7"/>
    <w:rsid w:val="00B45250"/>
    <w:rsid w:val="00B461E1"/>
    <w:rsid w:val="00B50267"/>
    <w:rsid w:val="00B50F3B"/>
    <w:rsid w:val="00B5257C"/>
    <w:rsid w:val="00B5276C"/>
    <w:rsid w:val="00B5303E"/>
    <w:rsid w:val="00B532C9"/>
    <w:rsid w:val="00B55179"/>
    <w:rsid w:val="00B61881"/>
    <w:rsid w:val="00B6530F"/>
    <w:rsid w:val="00B66D7E"/>
    <w:rsid w:val="00B71084"/>
    <w:rsid w:val="00B73E84"/>
    <w:rsid w:val="00B7470F"/>
    <w:rsid w:val="00B74D03"/>
    <w:rsid w:val="00B756A1"/>
    <w:rsid w:val="00B75DC4"/>
    <w:rsid w:val="00B77D03"/>
    <w:rsid w:val="00B81331"/>
    <w:rsid w:val="00B820D5"/>
    <w:rsid w:val="00B825B2"/>
    <w:rsid w:val="00B835D8"/>
    <w:rsid w:val="00B83ACF"/>
    <w:rsid w:val="00B840F0"/>
    <w:rsid w:val="00B8525A"/>
    <w:rsid w:val="00B91294"/>
    <w:rsid w:val="00B91BEF"/>
    <w:rsid w:val="00B9296E"/>
    <w:rsid w:val="00B94D7F"/>
    <w:rsid w:val="00B96C9E"/>
    <w:rsid w:val="00BA08EB"/>
    <w:rsid w:val="00BA1E42"/>
    <w:rsid w:val="00BA5AFF"/>
    <w:rsid w:val="00BA5FED"/>
    <w:rsid w:val="00BB2CB3"/>
    <w:rsid w:val="00BB2E47"/>
    <w:rsid w:val="00BB47D3"/>
    <w:rsid w:val="00BC1380"/>
    <w:rsid w:val="00BC29F2"/>
    <w:rsid w:val="00BC3034"/>
    <w:rsid w:val="00BC4DE7"/>
    <w:rsid w:val="00BC5CA6"/>
    <w:rsid w:val="00BC788E"/>
    <w:rsid w:val="00BD4C9A"/>
    <w:rsid w:val="00BD4DAD"/>
    <w:rsid w:val="00BD6277"/>
    <w:rsid w:val="00BD65C3"/>
    <w:rsid w:val="00BE2F4A"/>
    <w:rsid w:val="00BE42FF"/>
    <w:rsid w:val="00BE4AD8"/>
    <w:rsid w:val="00BE5953"/>
    <w:rsid w:val="00BE77E8"/>
    <w:rsid w:val="00BF2C91"/>
    <w:rsid w:val="00BF385F"/>
    <w:rsid w:val="00BF5820"/>
    <w:rsid w:val="00BF6ECF"/>
    <w:rsid w:val="00C0000F"/>
    <w:rsid w:val="00C02595"/>
    <w:rsid w:val="00C03BD6"/>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5245B"/>
    <w:rsid w:val="00C53380"/>
    <w:rsid w:val="00C54B86"/>
    <w:rsid w:val="00C644EC"/>
    <w:rsid w:val="00C650B2"/>
    <w:rsid w:val="00C66E30"/>
    <w:rsid w:val="00C704E2"/>
    <w:rsid w:val="00C72B16"/>
    <w:rsid w:val="00C72F8F"/>
    <w:rsid w:val="00C740BF"/>
    <w:rsid w:val="00C74CF9"/>
    <w:rsid w:val="00C762AF"/>
    <w:rsid w:val="00C76E35"/>
    <w:rsid w:val="00C77B07"/>
    <w:rsid w:val="00C8021F"/>
    <w:rsid w:val="00C846FC"/>
    <w:rsid w:val="00C860D0"/>
    <w:rsid w:val="00C86A3B"/>
    <w:rsid w:val="00C9136A"/>
    <w:rsid w:val="00C9293B"/>
    <w:rsid w:val="00C92D74"/>
    <w:rsid w:val="00CA2921"/>
    <w:rsid w:val="00CA3D9E"/>
    <w:rsid w:val="00CA3F89"/>
    <w:rsid w:val="00CB1972"/>
    <w:rsid w:val="00CB5536"/>
    <w:rsid w:val="00CB6B49"/>
    <w:rsid w:val="00CC02A1"/>
    <w:rsid w:val="00CC059D"/>
    <w:rsid w:val="00CC2208"/>
    <w:rsid w:val="00CC4FE9"/>
    <w:rsid w:val="00CC5A41"/>
    <w:rsid w:val="00CC63F1"/>
    <w:rsid w:val="00CD2DC0"/>
    <w:rsid w:val="00CD4A75"/>
    <w:rsid w:val="00CD73FA"/>
    <w:rsid w:val="00CE0D0F"/>
    <w:rsid w:val="00CE5732"/>
    <w:rsid w:val="00CE63E2"/>
    <w:rsid w:val="00CF1DD6"/>
    <w:rsid w:val="00CF4938"/>
    <w:rsid w:val="00CF4E62"/>
    <w:rsid w:val="00CF4FB2"/>
    <w:rsid w:val="00CF7104"/>
    <w:rsid w:val="00D020D1"/>
    <w:rsid w:val="00D04014"/>
    <w:rsid w:val="00D06B30"/>
    <w:rsid w:val="00D132A0"/>
    <w:rsid w:val="00D13301"/>
    <w:rsid w:val="00D15F7C"/>
    <w:rsid w:val="00D162F3"/>
    <w:rsid w:val="00D21295"/>
    <w:rsid w:val="00D30A54"/>
    <w:rsid w:val="00D3130B"/>
    <w:rsid w:val="00D32CF5"/>
    <w:rsid w:val="00D341AD"/>
    <w:rsid w:val="00D455A6"/>
    <w:rsid w:val="00D471BB"/>
    <w:rsid w:val="00D4777A"/>
    <w:rsid w:val="00D4799E"/>
    <w:rsid w:val="00D47AB1"/>
    <w:rsid w:val="00D50CF7"/>
    <w:rsid w:val="00D51996"/>
    <w:rsid w:val="00D55ABB"/>
    <w:rsid w:val="00D60767"/>
    <w:rsid w:val="00D64209"/>
    <w:rsid w:val="00D64E07"/>
    <w:rsid w:val="00D66991"/>
    <w:rsid w:val="00D70AF9"/>
    <w:rsid w:val="00D71ADA"/>
    <w:rsid w:val="00D73579"/>
    <w:rsid w:val="00D8043F"/>
    <w:rsid w:val="00D8105A"/>
    <w:rsid w:val="00D8291C"/>
    <w:rsid w:val="00D82E32"/>
    <w:rsid w:val="00D83425"/>
    <w:rsid w:val="00D85BE1"/>
    <w:rsid w:val="00D873CD"/>
    <w:rsid w:val="00D9360E"/>
    <w:rsid w:val="00D93D4A"/>
    <w:rsid w:val="00D95224"/>
    <w:rsid w:val="00D9651E"/>
    <w:rsid w:val="00D96DBC"/>
    <w:rsid w:val="00DA2F35"/>
    <w:rsid w:val="00DA6230"/>
    <w:rsid w:val="00DB132F"/>
    <w:rsid w:val="00DB3CD9"/>
    <w:rsid w:val="00DB43B7"/>
    <w:rsid w:val="00DB505C"/>
    <w:rsid w:val="00DB51AE"/>
    <w:rsid w:val="00DB5D9D"/>
    <w:rsid w:val="00DC2A29"/>
    <w:rsid w:val="00DC5B48"/>
    <w:rsid w:val="00DC6882"/>
    <w:rsid w:val="00DC714F"/>
    <w:rsid w:val="00DD1AB1"/>
    <w:rsid w:val="00DD42EA"/>
    <w:rsid w:val="00DD47AC"/>
    <w:rsid w:val="00DD63F6"/>
    <w:rsid w:val="00DD676C"/>
    <w:rsid w:val="00DD6C17"/>
    <w:rsid w:val="00DD723A"/>
    <w:rsid w:val="00DE0EB9"/>
    <w:rsid w:val="00DE2653"/>
    <w:rsid w:val="00DE4869"/>
    <w:rsid w:val="00DE57BF"/>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76A5"/>
    <w:rsid w:val="00E27E93"/>
    <w:rsid w:val="00E30DFA"/>
    <w:rsid w:val="00E32DA8"/>
    <w:rsid w:val="00E364E3"/>
    <w:rsid w:val="00E37B29"/>
    <w:rsid w:val="00E4271B"/>
    <w:rsid w:val="00E44982"/>
    <w:rsid w:val="00E44FAB"/>
    <w:rsid w:val="00E460DD"/>
    <w:rsid w:val="00E462E0"/>
    <w:rsid w:val="00E4632F"/>
    <w:rsid w:val="00E536CA"/>
    <w:rsid w:val="00E53C0A"/>
    <w:rsid w:val="00E54089"/>
    <w:rsid w:val="00E5654F"/>
    <w:rsid w:val="00E639E4"/>
    <w:rsid w:val="00E63AAA"/>
    <w:rsid w:val="00E6481C"/>
    <w:rsid w:val="00E65D32"/>
    <w:rsid w:val="00E668CF"/>
    <w:rsid w:val="00E66A57"/>
    <w:rsid w:val="00E6730F"/>
    <w:rsid w:val="00E72B83"/>
    <w:rsid w:val="00E761E2"/>
    <w:rsid w:val="00E800FE"/>
    <w:rsid w:val="00E81081"/>
    <w:rsid w:val="00E83512"/>
    <w:rsid w:val="00E8553E"/>
    <w:rsid w:val="00E87210"/>
    <w:rsid w:val="00E932D0"/>
    <w:rsid w:val="00E96CDE"/>
    <w:rsid w:val="00E96DDB"/>
    <w:rsid w:val="00EA06FE"/>
    <w:rsid w:val="00EB1082"/>
    <w:rsid w:val="00EB44CA"/>
    <w:rsid w:val="00EB49A6"/>
    <w:rsid w:val="00EB5640"/>
    <w:rsid w:val="00EB7BC0"/>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64F9"/>
    <w:rsid w:val="00ED709A"/>
    <w:rsid w:val="00ED79E8"/>
    <w:rsid w:val="00EE18E8"/>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08C"/>
    <w:rsid w:val="00F261C3"/>
    <w:rsid w:val="00F31D01"/>
    <w:rsid w:val="00F349D2"/>
    <w:rsid w:val="00F369BA"/>
    <w:rsid w:val="00F40049"/>
    <w:rsid w:val="00F41A79"/>
    <w:rsid w:val="00F42026"/>
    <w:rsid w:val="00F5141B"/>
    <w:rsid w:val="00F561AA"/>
    <w:rsid w:val="00F56D61"/>
    <w:rsid w:val="00F61155"/>
    <w:rsid w:val="00F63DEC"/>
    <w:rsid w:val="00F64D60"/>
    <w:rsid w:val="00F65DDD"/>
    <w:rsid w:val="00F67929"/>
    <w:rsid w:val="00F71328"/>
    <w:rsid w:val="00F736DC"/>
    <w:rsid w:val="00F75D8B"/>
    <w:rsid w:val="00F76700"/>
    <w:rsid w:val="00F77850"/>
    <w:rsid w:val="00F84EA5"/>
    <w:rsid w:val="00F8580B"/>
    <w:rsid w:val="00F9219D"/>
    <w:rsid w:val="00F94312"/>
    <w:rsid w:val="00F94DE0"/>
    <w:rsid w:val="00F96509"/>
    <w:rsid w:val="00F976FF"/>
    <w:rsid w:val="00FA0E79"/>
    <w:rsid w:val="00FA2134"/>
    <w:rsid w:val="00FA6782"/>
    <w:rsid w:val="00FB19C1"/>
    <w:rsid w:val="00FB2457"/>
    <w:rsid w:val="00FB378A"/>
    <w:rsid w:val="00FB7E22"/>
    <w:rsid w:val="00FC0196"/>
    <w:rsid w:val="00FC2E7E"/>
    <w:rsid w:val="00FC44FE"/>
    <w:rsid w:val="00FC48AA"/>
    <w:rsid w:val="00FC5F43"/>
    <w:rsid w:val="00FD00B5"/>
    <w:rsid w:val="00FD05FB"/>
    <w:rsid w:val="00FD212E"/>
    <w:rsid w:val="00FD317B"/>
    <w:rsid w:val="00FD5774"/>
    <w:rsid w:val="00FD60CB"/>
    <w:rsid w:val="00FE2B91"/>
    <w:rsid w:val="00FE2DB3"/>
    <w:rsid w:val="00FE3A9F"/>
    <w:rsid w:val="00FE4C70"/>
    <w:rsid w:val="00FE69F2"/>
    <w:rsid w:val="00FF15C3"/>
    <w:rsid w:val="00FF4834"/>
    <w:rsid w:val="00FF5C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D"/>
    <w:rPr>
      <w:rFonts w:ascii="Times New Roman" w:eastAsia="Times New Roman" w:hAnsi="Times New Roman"/>
      <w:sz w:val="24"/>
      <w:szCs w:val="24"/>
    </w:rPr>
  </w:style>
  <w:style w:type="paragraph" w:styleId="Heading1">
    <w:name w:val="heading 1"/>
    <w:basedOn w:val="Normal"/>
    <w:link w:val="Heading1Char"/>
    <w:uiPriority w:val="99"/>
    <w:qFormat/>
    <w:rsid w:val="00620BD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BD2"/>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6729BD"/>
    <w:rPr>
      <w:rFonts w:cs="Times New Roman"/>
      <w:b/>
    </w:rPr>
  </w:style>
  <w:style w:type="paragraph" w:styleId="ListParagraph">
    <w:name w:val="List Paragraph"/>
    <w:basedOn w:val="Normal"/>
    <w:uiPriority w:val="99"/>
    <w:qFormat/>
    <w:rsid w:val="006729BD"/>
    <w:pPr>
      <w:spacing w:after="200" w:line="276" w:lineRule="auto"/>
      <w:ind w:left="720"/>
      <w:contextualSpacing/>
    </w:pPr>
    <w:rPr>
      <w:rFonts w:ascii="Calibri" w:eastAsia="Calibri" w:hAnsi="Calibri"/>
      <w:sz w:val="22"/>
      <w:szCs w:val="22"/>
      <w:lang w:val="uk-UA" w:eastAsia="en-US"/>
    </w:rPr>
  </w:style>
  <w:style w:type="paragraph" w:customStyle="1" w:styleId="a">
    <w:name w:val="a"/>
    <w:basedOn w:val="Normal"/>
    <w:uiPriority w:val="99"/>
    <w:rsid w:val="006729BD"/>
    <w:pPr>
      <w:spacing w:before="100" w:beforeAutospacing="1" w:after="100" w:afterAutospacing="1"/>
    </w:pPr>
  </w:style>
  <w:style w:type="paragraph" w:styleId="Header">
    <w:name w:val="header"/>
    <w:basedOn w:val="Normal"/>
    <w:link w:val="HeaderChar"/>
    <w:uiPriority w:val="99"/>
    <w:rsid w:val="006729BD"/>
    <w:pPr>
      <w:tabs>
        <w:tab w:val="center" w:pos="4677"/>
        <w:tab w:val="right" w:pos="9355"/>
      </w:tabs>
    </w:pPr>
  </w:style>
  <w:style w:type="character" w:customStyle="1" w:styleId="HeaderChar">
    <w:name w:val="Header Char"/>
    <w:basedOn w:val="DefaultParagraphFont"/>
    <w:link w:val="Header"/>
    <w:uiPriority w:val="99"/>
    <w:locked/>
    <w:rsid w:val="006729BD"/>
    <w:rPr>
      <w:rFonts w:ascii="Times New Roman" w:hAnsi="Times New Roman" w:cs="Times New Roman"/>
      <w:sz w:val="24"/>
      <w:szCs w:val="24"/>
      <w:lang w:eastAsia="ru-RU"/>
    </w:rPr>
  </w:style>
  <w:style w:type="character" w:styleId="PageNumber">
    <w:name w:val="page number"/>
    <w:basedOn w:val="DefaultParagraphFont"/>
    <w:uiPriority w:val="99"/>
    <w:rsid w:val="006729BD"/>
    <w:rPr>
      <w:rFonts w:cs="Times New Roman"/>
    </w:rPr>
  </w:style>
  <w:style w:type="paragraph" w:customStyle="1" w:styleId="1">
    <w:name w:val="Абзац списка1"/>
    <w:basedOn w:val="Normal"/>
    <w:uiPriority w:val="99"/>
    <w:rsid w:val="006729BD"/>
    <w:pPr>
      <w:spacing w:after="160" w:line="259" w:lineRule="auto"/>
      <w:ind w:left="720"/>
    </w:pPr>
    <w:rPr>
      <w:rFonts w:ascii="Calibri" w:hAnsi="Calibri"/>
      <w:sz w:val="22"/>
      <w:szCs w:val="22"/>
      <w:lang w:val="uk-UA" w:eastAsia="en-US"/>
    </w:rPr>
  </w:style>
  <w:style w:type="paragraph" w:customStyle="1" w:styleId="10">
    <w:name w:val="Знак Знак1 Знак Знак Знак Знак"/>
    <w:basedOn w:val="Normal"/>
    <w:uiPriority w:val="99"/>
    <w:rsid w:val="006729BD"/>
    <w:rPr>
      <w:rFonts w:ascii="Verdana" w:hAnsi="Verdana" w:cs="Verdana"/>
      <w:sz w:val="20"/>
      <w:szCs w:val="20"/>
      <w:lang w:val="en-US" w:eastAsia="en-US"/>
    </w:rPr>
  </w:style>
  <w:style w:type="paragraph" w:styleId="BalloonText">
    <w:name w:val="Balloon Text"/>
    <w:basedOn w:val="Normal"/>
    <w:link w:val="BalloonTextChar"/>
    <w:uiPriority w:val="99"/>
    <w:semiHidden/>
    <w:rsid w:val="00B825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5B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688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6</Pages>
  <Words>1770</Words>
  <Characters>10095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Bts_politika</cp:lastModifiedBy>
  <cp:revision>29</cp:revision>
  <cp:lastPrinted>2019-08-06T09:37:00Z</cp:lastPrinted>
  <dcterms:created xsi:type="dcterms:W3CDTF">2019-08-02T13:26:00Z</dcterms:created>
  <dcterms:modified xsi:type="dcterms:W3CDTF">2019-08-15T09:28:00Z</dcterms:modified>
</cp:coreProperties>
</file>