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C" w:rsidRDefault="00D5625C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D5625C" w:rsidRDefault="00D5625C" w:rsidP="00D5625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 в новій редакції складу  </w:t>
      </w: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комісії з питань визначення стану зелених </w:t>
      </w: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насаджень та їх відновної вартості в м. Біла Церква </w:t>
      </w:r>
    </w:p>
    <w:p w:rsidR="00D5625C" w:rsidRDefault="00D5625C" w:rsidP="00D562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</w:t>
      </w:r>
      <w:r w:rsidR="00EF7865">
        <w:rPr>
          <w:rFonts w:ascii="Times New Roman" w:hAnsi="Times New Roman"/>
          <w:sz w:val="24"/>
          <w:szCs w:val="24"/>
        </w:rPr>
        <w:t>28 вересня 2018 року № 2022,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 метою визначення стану зелених насаджень та їх відновної вартості  </w:t>
      </w:r>
      <w:r w:rsidRPr="004625B8">
        <w:rPr>
          <w:rFonts w:ascii="Times New Roman" w:hAnsi="Times New Roman"/>
          <w:sz w:val="24"/>
          <w:szCs w:val="24"/>
        </w:rPr>
        <w:t>для виконання проектних робіт по об’єкту «Реконструкція тротуарної частини проспекту Князя Володимира у місті Біла Церква Київської області»</w:t>
      </w:r>
      <w:r>
        <w:rPr>
          <w:rFonts w:ascii="Times New Roman" w:hAnsi="Times New Roman"/>
          <w:sz w:val="24"/>
          <w:szCs w:val="24"/>
        </w:rPr>
        <w:t>, 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Затвердити в новій редакції склад комісії з питань визначення стану зелених насаджень та їх відновної вартості в м. Біла Церква згідно додатку.</w:t>
      </w:r>
    </w:p>
    <w:p w:rsidR="00D5625C" w:rsidRDefault="00D5625C" w:rsidP="00D5625C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Вважати таким, що втратило чинність, рішення виконавчого комітету  Білоцерківської міської ради від 12 вересні 2017 року № 317  «Про внесення змін в додаток до рішення виконавчого комітету</w:t>
      </w:r>
      <w:r w:rsidRPr="00C75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ради від 10 січня 2017 року № 04  «Про створення комісії  з питань визначення стану</w:t>
      </w:r>
      <w:r w:rsidRPr="00C75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зелених насаджень та їх відновної вартості  у місті Білій Церкві» шляхом викладення його в новій редакції».</w:t>
      </w:r>
    </w:p>
    <w:p w:rsidR="00D5625C" w:rsidRPr="00FF49EF" w:rsidRDefault="00D5625C" w:rsidP="00D5625C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розподілу обов’язків.</w:t>
      </w: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D5625C" w:rsidRDefault="00D5625C" w:rsidP="00D5625C">
      <w:pPr>
        <w:pStyle w:val="a5"/>
      </w:pPr>
    </w:p>
    <w:p w:rsidR="00D5625C" w:rsidRPr="00D5625C" w:rsidRDefault="00D5625C" w:rsidP="00D5625C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2C8" w:rsidRDefault="001522C8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 w:rsidP="007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Додаток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 міської ради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 2018 р. №_____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 Л А Д</w:t>
      </w: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ї</w:t>
      </w:r>
      <w:r w:rsidRPr="00B475F6">
        <w:rPr>
          <w:rFonts w:ascii="Times New Roman" w:hAnsi="Times New Roman"/>
          <w:sz w:val="24"/>
          <w:szCs w:val="24"/>
        </w:rPr>
        <w:t xml:space="preserve"> з питань визначення стану зелених насаджень</w:t>
      </w: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їх відновної вартості</w:t>
      </w:r>
      <w:r w:rsidRPr="00B4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475F6">
        <w:rPr>
          <w:rFonts w:ascii="Times New Roman" w:hAnsi="Times New Roman"/>
          <w:sz w:val="24"/>
          <w:szCs w:val="24"/>
        </w:rPr>
        <w:t>місті Бі</w:t>
      </w:r>
      <w:r>
        <w:rPr>
          <w:rFonts w:ascii="Times New Roman" w:hAnsi="Times New Roman"/>
          <w:sz w:val="24"/>
          <w:szCs w:val="24"/>
        </w:rPr>
        <w:t>ла Церква</w:t>
      </w:r>
    </w:p>
    <w:p w:rsidR="007E73D9" w:rsidRDefault="007E73D9" w:rsidP="007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6502"/>
      </w:tblGrid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Альона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голова комісії,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директора департаменту-начальник управління благоустрою та екології департаменту житлово-комунального господарства Білоцерківської міської ради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E73D9" w:rsidRPr="006409CD" w:rsidTr="007E73D9">
        <w:tc>
          <w:tcPr>
            <w:tcW w:w="9355" w:type="dxa"/>
            <w:gridSpan w:val="2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3D9" w:rsidRDefault="007E73D9" w:rsidP="00BE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7E73D9" w:rsidRPr="006409CD" w:rsidRDefault="007E73D9" w:rsidP="00BE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3D9" w:rsidRPr="006409CD" w:rsidRDefault="007E73D9" w:rsidP="00BE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</w:tc>
        <w:tc>
          <w:tcPr>
            <w:tcW w:w="6502" w:type="dxa"/>
            <w:shd w:val="clear" w:color="auto" w:fill="auto"/>
          </w:tcPr>
          <w:p w:rsidR="007E73D9" w:rsidRPr="00FA0923" w:rsidRDefault="007E73D9" w:rsidP="00BE63C6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>-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9CD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64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Анатолій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6502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- майстер Товариства з обмеженою відповідальністю «Зелене господарство» (за згодою);</w:t>
            </w:r>
          </w:p>
          <w:p w:rsidR="007E73D9" w:rsidRPr="006409CD" w:rsidRDefault="007E73D9" w:rsidP="00BE63C6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7E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7E73D9" w:rsidRDefault="007E73D9" w:rsidP="007E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Default="007E73D9" w:rsidP="007E73D9">
            <w:pPr>
              <w:numPr>
                <w:ilvl w:val="0"/>
                <w:numId w:val="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7E73D9" w:rsidRPr="006409CD" w:rsidRDefault="007E73D9" w:rsidP="00BE63C6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Василь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7E73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м. Біла Церква»;</w:t>
            </w: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FA0923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</w:p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Марія Олександрівна </w:t>
            </w:r>
          </w:p>
        </w:tc>
        <w:tc>
          <w:tcPr>
            <w:tcW w:w="6502" w:type="dxa"/>
            <w:shd w:val="clear" w:color="auto" w:fill="auto"/>
          </w:tcPr>
          <w:p w:rsidR="007E73D9" w:rsidRPr="00EF5601" w:rsidRDefault="007E73D9" w:rsidP="007E73D9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спеціаліст 1 категорії відділу охорони навколишнього природного середовища 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FA0923" w:rsidTr="007E73D9">
        <w:tc>
          <w:tcPr>
            <w:tcW w:w="2853" w:type="dxa"/>
            <w:shd w:val="clear" w:color="auto" w:fill="auto"/>
          </w:tcPr>
          <w:p w:rsidR="007E73D9" w:rsidRDefault="007E73D9" w:rsidP="007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Default="007E73D9" w:rsidP="007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представник Державної  екологічної  інспекція у Київській області (за згодою);</w:t>
            </w:r>
          </w:p>
          <w:p w:rsidR="007E73D9" w:rsidRDefault="007E73D9" w:rsidP="007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3D9" w:rsidRDefault="007E73D9" w:rsidP="007E73D9"/>
    <w:p w:rsidR="007E73D9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7E73D9" w:rsidRPr="00656841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С.  </w:t>
      </w:r>
      <w:proofErr w:type="spellStart"/>
      <w:r>
        <w:rPr>
          <w:rFonts w:ascii="Times New Roman" w:hAnsi="Times New Roman"/>
          <w:sz w:val="24"/>
          <w:szCs w:val="24"/>
        </w:rPr>
        <w:t>Постівий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E73D9" w:rsidRPr="00FA0923" w:rsidRDefault="007E73D9" w:rsidP="007E73D9"/>
    <w:p w:rsidR="007E73D9" w:rsidRPr="00AA694C" w:rsidRDefault="007E73D9" w:rsidP="007E73D9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7E73D9" w:rsidRPr="00AA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04E6"/>
    <w:multiLevelType w:val="hybridMultilevel"/>
    <w:tmpl w:val="3378DB62"/>
    <w:lvl w:ilvl="0" w:tplc="BB02DA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7"/>
    <w:rsid w:val="001522C8"/>
    <w:rsid w:val="007E73D9"/>
    <w:rsid w:val="007F3567"/>
    <w:rsid w:val="00D5625C"/>
    <w:rsid w:val="00DE1ECF"/>
    <w:rsid w:val="00E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4196"/>
  <w15:chartTrackingRefBased/>
  <w15:docId w15:val="{76496FFD-56C0-4CAE-80E5-9B7464B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5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25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uiPriority w:val="99"/>
    <w:unhideWhenUsed/>
    <w:rsid w:val="00D56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25C"/>
    <w:rPr>
      <w:rFonts w:ascii="Tahoma" w:eastAsia="Calibri" w:hAnsi="Tahoma" w:cs="Tahoma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D562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2018-09-27T13:02:00Z</dcterms:created>
  <dcterms:modified xsi:type="dcterms:W3CDTF">2018-10-01T05:47:00Z</dcterms:modified>
</cp:coreProperties>
</file>