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2" w:rsidRDefault="00E6490C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4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41">
        <w:rPr>
          <w:rFonts w:ascii="Times New Roman" w:hAnsi="Times New Roman" w:cs="Times New Roman"/>
          <w:sz w:val="24"/>
          <w:szCs w:val="24"/>
        </w:rPr>
        <w:t xml:space="preserve">Про затвердження складу робочої групи з обстеження </w:t>
      </w:r>
    </w:p>
    <w:p w:rsidR="00441641" w:rsidRDefault="00441641" w:rsidP="0044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41">
        <w:rPr>
          <w:rFonts w:ascii="Times New Roman" w:hAnsi="Times New Roman" w:cs="Times New Roman"/>
          <w:sz w:val="24"/>
          <w:szCs w:val="24"/>
        </w:rPr>
        <w:t xml:space="preserve">неприватизованого житлового фонду у гуртожитках,  </w:t>
      </w:r>
    </w:p>
    <w:p w:rsidR="00441641" w:rsidRDefault="00441641" w:rsidP="0044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41">
        <w:rPr>
          <w:rFonts w:ascii="Times New Roman" w:hAnsi="Times New Roman" w:cs="Times New Roman"/>
          <w:sz w:val="24"/>
          <w:szCs w:val="24"/>
        </w:rPr>
        <w:t xml:space="preserve">які перебувають на балансі комунального підприємства  </w:t>
      </w:r>
    </w:p>
    <w:p w:rsidR="00E6490C" w:rsidRDefault="00441641" w:rsidP="0044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41">
        <w:rPr>
          <w:rFonts w:ascii="Times New Roman" w:hAnsi="Times New Roman" w:cs="Times New Roman"/>
          <w:sz w:val="24"/>
          <w:szCs w:val="24"/>
        </w:rPr>
        <w:t>Білоцерківської міської ради «Міська служба замовника»</w:t>
      </w:r>
    </w:p>
    <w:p w:rsidR="0061589B" w:rsidRDefault="0061589B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441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5166E0">
        <w:rPr>
          <w:rFonts w:ascii="Times New Roman" w:hAnsi="Times New Roman"/>
          <w:sz w:val="24"/>
          <w:szCs w:val="24"/>
        </w:rPr>
        <w:t>03</w:t>
      </w:r>
      <w:r w:rsidR="00397C97">
        <w:rPr>
          <w:rFonts w:ascii="Times New Roman" w:hAnsi="Times New Roman"/>
          <w:sz w:val="24"/>
          <w:szCs w:val="24"/>
        </w:rPr>
        <w:t xml:space="preserve"> грудня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72EBA">
        <w:rPr>
          <w:rFonts w:ascii="Times New Roman" w:hAnsi="Times New Roman"/>
          <w:sz w:val="24"/>
          <w:szCs w:val="24"/>
        </w:rPr>
        <w:t>2325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 xml:space="preserve">з метою забезпечення дотримання норм чинного житлового законодавства при користуванні житловим фондом у гуртожитках міста, відповідно до </w:t>
      </w:r>
      <w:r w:rsidR="00272EBA" w:rsidRPr="008D7C65">
        <w:rPr>
          <w:rFonts w:ascii="Times New Roman" w:hAnsi="Times New Roman"/>
          <w:sz w:val="24"/>
          <w:szCs w:val="24"/>
        </w:rPr>
        <w:t xml:space="preserve">статей  </w:t>
      </w:r>
      <w:r w:rsidR="00272EBA">
        <w:rPr>
          <w:rFonts w:ascii="Times New Roman" w:hAnsi="Times New Roman"/>
          <w:sz w:val="24"/>
          <w:szCs w:val="24"/>
        </w:rPr>
        <w:t>127-132</w:t>
      </w:r>
      <w:r w:rsidR="00272EBA" w:rsidRPr="008D7C65">
        <w:rPr>
          <w:rFonts w:ascii="Times New Roman" w:hAnsi="Times New Roman"/>
          <w:sz w:val="24"/>
          <w:szCs w:val="24"/>
        </w:rPr>
        <w:t xml:space="preserve"> Житлового кодексу Української РСР, підпунктів 2, 5  пункту «б» статті 30</w:t>
      </w:r>
      <w:r w:rsidR="00272EBA">
        <w:rPr>
          <w:rFonts w:ascii="Times New Roman" w:hAnsi="Times New Roman"/>
          <w:sz w:val="24"/>
          <w:szCs w:val="24"/>
        </w:rPr>
        <w:t>, ст. 40, ч.6 ст. 59</w:t>
      </w:r>
      <w:r w:rsidR="00272EBA" w:rsidRPr="008D7C65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 Постанови Ради Міністрів Української РСР і Української </w:t>
      </w:r>
      <w:r w:rsidR="00272EBA">
        <w:rPr>
          <w:rFonts w:ascii="Times New Roman" w:hAnsi="Times New Roman"/>
          <w:sz w:val="24"/>
          <w:szCs w:val="24"/>
        </w:rPr>
        <w:t xml:space="preserve">Республіканської </w:t>
      </w:r>
      <w:r w:rsidR="00272EBA" w:rsidRPr="008D7C65">
        <w:rPr>
          <w:rFonts w:ascii="Times New Roman" w:hAnsi="Times New Roman"/>
          <w:sz w:val="24"/>
          <w:szCs w:val="24"/>
        </w:rPr>
        <w:t xml:space="preserve">Ради Професійних Спілок від 11 грудня 1984р. </w:t>
      </w:r>
      <w:r w:rsidR="00272EBA">
        <w:rPr>
          <w:rFonts w:ascii="Times New Roman" w:hAnsi="Times New Roman"/>
          <w:sz w:val="24"/>
          <w:szCs w:val="24"/>
        </w:rPr>
        <w:t>№ 470 « Про затвердження Правил обліку громадян, які потребують поліпшення житлових умов, і надання їм жилих приміщень в Українській РСР</w:t>
      </w:r>
      <w:r w:rsidR="00272EBA" w:rsidRPr="009C5FCD">
        <w:rPr>
          <w:rFonts w:ascii="Times New Roman" w:hAnsi="Times New Roman"/>
          <w:sz w:val="24"/>
          <w:szCs w:val="24"/>
        </w:rPr>
        <w:t>», Наказу Міністерства регіонального розвитку, будівництва та житлово-комунального господарства України від 27.04.2015р. № 84 «Про затвердження Положення про гуртожитки</w:t>
      </w:r>
      <w:r w:rsidR="00272EBA">
        <w:rPr>
          <w:rFonts w:ascii="Times New Roman" w:hAnsi="Times New Roman"/>
          <w:sz w:val="24"/>
          <w:szCs w:val="24"/>
        </w:rPr>
        <w:t>»</w:t>
      </w:r>
      <w:r w:rsidR="005D5897">
        <w:rPr>
          <w:rFonts w:ascii="Times New Roman" w:hAnsi="Times New Roman"/>
          <w:sz w:val="24"/>
          <w:szCs w:val="24"/>
        </w:rPr>
        <w:t xml:space="preserve">, </w:t>
      </w:r>
      <w:r w:rsidR="00441641">
        <w:rPr>
          <w:rFonts w:ascii="Times New Roman" w:hAnsi="Times New Roman"/>
          <w:sz w:val="24"/>
          <w:szCs w:val="24"/>
        </w:rPr>
        <w:t xml:space="preserve">керуючись </w:t>
      </w:r>
      <w:r w:rsidR="005D5897">
        <w:rPr>
          <w:rFonts w:ascii="Times New Roman" w:hAnsi="Times New Roman"/>
          <w:sz w:val="24"/>
          <w:szCs w:val="24"/>
        </w:rPr>
        <w:t xml:space="preserve"> </w:t>
      </w:r>
      <w:r w:rsidR="00C8397D">
        <w:rPr>
          <w:rFonts w:ascii="Times New Roman" w:hAnsi="Times New Roman"/>
          <w:sz w:val="24"/>
          <w:szCs w:val="24"/>
        </w:rPr>
        <w:t>рішення</w:t>
      </w:r>
      <w:r w:rsidR="00441641">
        <w:rPr>
          <w:rFonts w:ascii="Times New Roman" w:hAnsi="Times New Roman"/>
          <w:sz w:val="24"/>
          <w:szCs w:val="24"/>
        </w:rPr>
        <w:t xml:space="preserve">м міської </w:t>
      </w:r>
      <w:r w:rsidR="00C8397D">
        <w:rPr>
          <w:rFonts w:ascii="Times New Roman" w:hAnsi="Times New Roman"/>
          <w:sz w:val="24"/>
          <w:szCs w:val="24"/>
        </w:rPr>
        <w:t xml:space="preserve"> ради від </w:t>
      </w:r>
      <w:r w:rsidR="006456BA">
        <w:rPr>
          <w:rFonts w:ascii="Times New Roman" w:hAnsi="Times New Roman" w:cs="Times New Roman"/>
          <w:sz w:val="24"/>
          <w:szCs w:val="24"/>
        </w:rPr>
        <w:t>2</w:t>
      </w:r>
      <w:r w:rsidR="00441641">
        <w:rPr>
          <w:rFonts w:ascii="Times New Roman" w:hAnsi="Times New Roman" w:cs="Times New Roman"/>
          <w:sz w:val="24"/>
          <w:szCs w:val="24"/>
        </w:rPr>
        <w:t>7</w:t>
      </w:r>
      <w:r w:rsidR="006456BA">
        <w:rPr>
          <w:rFonts w:ascii="Times New Roman" w:hAnsi="Times New Roman" w:cs="Times New Roman"/>
          <w:sz w:val="24"/>
          <w:szCs w:val="24"/>
        </w:rPr>
        <w:t xml:space="preserve"> </w:t>
      </w:r>
      <w:r w:rsidR="00441641">
        <w:rPr>
          <w:rFonts w:ascii="Times New Roman" w:hAnsi="Times New Roman" w:cs="Times New Roman"/>
          <w:sz w:val="24"/>
          <w:szCs w:val="24"/>
        </w:rPr>
        <w:t>квітня</w:t>
      </w:r>
      <w:r w:rsidR="00397C97">
        <w:rPr>
          <w:rFonts w:ascii="Times New Roman" w:hAnsi="Times New Roman" w:cs="Times New Roman"/>
          <w:sz w:val="24"/>
          <w:szCs w:val="24"/>
        </w:rPr>
        <w:t xml:space="preserve"> </w:t>
      </w:r>
      <w:r w:rsidR="00C8397D">
        <w:rPr>
          <w:rFonts w:ascii="Times New Roman" w:hAnsi="Times New Roman"/>
          <w:sz w:val="24"/>
          <w:szCs w:val="24"/>
        </w:rPr>
        <w:t xml:space="preserve">2018 року </w:t>
      </w:r>
      <w:r w:rsidR="00397C97">
        <w:rPr>
          <w:rFonts w:ascii="Times New Roman" w:hAnsi="Times New Roman" w:cs="Times New Roman"/>
          <w:sz w:val="24"/>
          <w:szCs w:val="24"/>
        </w:rPr>
        <w:t xml:space="preserve">№ </w:t>
      </w:r>
      <w:r w:rsidR="00441641">
        <w:rPr>
          <w:rFonts w:ascii="Times New Roman" w:hAnsi="Times New Roman" w:cs="Times New Roman"/>
          <w:sz w:val="24"/>
          <w:szCs w:val="24"/>
        </w:rPr>
        <w:t>2187-50-</w:t>
      </w:r>
      <w:r w:rsidR="004416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41641">
        <w:rPr>
          <w:rFonts w:ascii="Times New Roman" w:hAnsi="Times New Roman" w:cs="Times New Roman"/>
          <w:sz w:val="24"/>
          <w:szCs w:val="24"/>
        </w:rPr>
        <w:t>ІІ</w:t>
      </w:r>
      <w:r w:rsidR="00397C97">
        <w:rPr>
          <w:rFonts w:ascii="Times New Roman" w:hAnsi="Times New Roman" w:cs="Times New Roman"/>
          <w:sz w:val="24"/>
          <w:szCs w:val="24"/>
        </w:rPr>
        <w:t xml:space="preserve"> «</w:t>
      </w:r>
      <w:r w:rsidR="003B67AA" w:rsidRPr="003B67AA">
        <w:rPr>
          <w:rFonts w:ascii="Times New Roman" w:hAnsi="Times New Roman" w:cs="Times New Roman"/>
          <w:sz w:val="24"/>
          <w:szCs w:val="24"/>
        </w:rPr>
        <w:t xml:space="preserve">Про </w:t>
      </w:r>
      <w:r w:rsidR="00441641">
        <w:rPr>
          <w:rFonts w:ascii="Times New Roman" w:hAnsi="Times New Roman" w:cs="Times New Roman"/>
          <w:sz w:val="24"/>
          <w:szCs w:val="24"/>
        </w:rPr>
        <w:t xml:space="preserve">визначення виконавця послуг з утримання будинків і споруд та прибудинкових територій гуртожитків, які перебувають у власності територіальної громади міста Біла Церква, та безоплатну передачу їх з балансу житлово-експлуатаційних контор міської ради №№ 1, 6, 7 на баланс комунального підприємства </w:t>
      </w:r>
      <w:r w:rsidR="00441641" w:rsidRPr="00441641">
        <w:rPr>
          <w:rFonts w:ascii="Times New Roman" w:hAnsi="Times New Roman" w:cs="Times New Roman"/>
          <w:sz w:val="24"/>
          <w:szCs w:val="24"/>
        </w:rPr>
        <w:t>Білоцерківської міської ради «Міська служба замовника</w:t>
      </w:r>
      <w:r w:rsidR="00C8397D" w:rsidRPr="005D5897">
        <w:rPr>
          <w:rFonts w:ascii="Times New Roman" w:hAnsi="Times New Roman"/>
          <w:sz w:val="24"/>
          <w:szCs w:val="24"/>
        </w:rPr>
        <w:t>»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41641" w:rsidRDefault="00441641" w:rsidP="0044164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склад </w:t>
      </w:r>
      <w:r w:rsidRPr="00441641">
        <w:rPr>
          <w:rFonts w:ascii="Times New Roman" w:hAnsi="Times New Roman"/>
          <w:sz w:val="24"/>
          <w:szCs w:val="24"/>
        </w:rPr>
        <w:t>робочої групи з обстеження неприватизованого житлового фонду у гуртожитках,  які перебувають на балансі комунального підприємства  Білоцерківської міської ради «Міська служба замовника»</w:t>
      </w:r>
      <w:r>
        <w:rPr>
          <w:rFonts w:ascii="Times New Roman" w:hAnsi="Times New Roman"/>
          <w:sz w:val="24"/>
          <w:szCs w:val="24"/>
        </w:rPr>
        <w:t xml:space="preserve"> згідно додатку.</w:t>
      </w:r>
    </w:p>
    <w:p w:rsidR="00441641" w:rsidRPr="00441641" w:rsidRDefault="00441641" w:rsidP="0044164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Вважати таким, що втратило чинність, рішення виконавчого комітету міської ради  від 23 січня 2018 року № 40 «Про внесення змін в додаток до рішення виконавчого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комітету міської ради  від</w:t>
      </w:r>
      <w:r>
        <w:rPr>
          <w:rFonts w:ascii="Times New Roman" w:hAnsi="Times New Roman"/>
          <w:sz w:val="24"/>
          <w:szCs w:val="24"/>
        </w:rPr>
        <w:t xml:space="preserve">  12 вересня 2017 року № 318  шляхом викладення його в новій редакції». 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D5897">
        <w:rPr>
          <w:rFonts w:ascii="Times New Roman" w:hAnsi="Times New Roman" w:cs="Times New Roman"/>
          <w:sz w:val="24"/>
          <w:szCs w:val="24"/>
        </w:rPr>
        <w:t>згідно розподілу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41641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:rsidR="00441641" w:rsidRDefault="00441641" w:rsidP="00441641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рішення виконавчого</w:t>
      </w:r>
    </w:p>
    <w:p w:rsidR="00441641" w:rsidRDefault="00441641" w:rsidP="00441641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комітету міської ради </w:t>
      </w:r>
    </w:p>
    <w:p w:rsidR="00441641" w:rsidRDefault="00441641" w:rsidP="00441641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від ___________2018 р.</w:t>
      </w:r>
    </w:p>
    <w:p w:rsidR="00441641" w:rsidRDefault="00441641" w:rsidP="00441641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№_________</w:t>
      </w:r>
      <w:r w:rsidR="00FB3D9B">
        <w:rPr>
          <w:rFonts w:ascii="Times New Roman" w:hAnsi="Times New Roman" w:cs="Times New Roman"/>
          <w:sz w:val="24"/>
          <w:szCs w:val="24"/>
        </w:rPr>
        <w:t>___</w:t>
      </w: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9B" w:rsidRDefault="00FB3D9B" w:rsidP="00FB3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СКЛАД</w:t>
      </w:r>
    </w:p>
    <w:p w:rsidR="00272EBA" w:rsidRDefault="00272EBA" w:rsidP="00272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641">
        <w:rPr>
          <w:rFonts w:ascii="Times New Roman" w:hAnsi="Times New Roman" w:cs="Times New Roman"/>
          <w:sz w:val="24"/>
          <w:szCs w:val="24"/>
        </w:rPr>
        <w:t>робочої групи з обстеження неприватизованого житлового фонду у гуртожитках,</w:t>
      </w:r>
    </w:p>
    <w:p w:rsidR="00FB3D9B" w:rsidRDefault="00272EBA" w:rsidP="00272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641">
        <w:rPr>
          <w:rFonts w:ascii="Times New Roman" w:hAnsi="Times New Roman" w:cs="Times New Roman"/>
          <w:sz w:val="24"/>
          <w:szCs w:val="24"/>
        </w:rPr>
        <w:t xml:space="preserve">які перебувають на балансі комунального підприємства Білоцерківської міської ради «Міська служба </w:t>
      </w:r>
      <w:proofErr w:type="spellStart"/>
      <w:r w:rsidRPr="0044164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41641">
        <w:rPr>
          <w:rFonts w:ascii="Times New Roman" w:hAnsi="Times New Roman" w:cs="Times New Roman"/>
          <w:sz w:val="24"/>
          <w:szCs w:val="24"/>
        </w:rPr>
        <w:t>»</w:t>
      </w:r>
    </w:p>
    <w:p w:rsidR="00272EBA" w:rsidRDefault="00272EBA" w:rsidP="00FB3D9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39"/>
      </w:tblGrid>
      <w:tr w:rsidR="00272EBA" w:rsidTr="009445EF">
        <w:tc>
          <w:tcPr>
            <w:tcW w:w="2802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Анатолій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Васильович</w:t>
            </w:r>
            <w:proofErr w:type="spellEnd"/>
          </w:p>
          <w:p w:rsidR="00272EBA" w:rsidRPr="00332436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міського голови</w:t>
            </w:r>
          </w:p>
        </w:tc>
      </w:tr>
      <w:tr w:rsidR="00272EBA" w:rsidTr="009445EF">
        <w:tc>
          <w:tcPr>
            <w:tcW w:w="2802" w:type="dxa"/>
          </w:tcPr>
          <w:p w:rsidR="00054CDF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Щербина </w:t>
            </w:r>
          </w:p>
          <w:p w:rsidR="00272EBA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Вікторівна</w:t>
            </w:r>
            <w:proofErr w:type="spellEnd"/>
            <w:r w:rsidR="0027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 комісії, начальник відділу обліку та розподілу житла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BA" w:rsidTr="009445EF">
        <w:tc>
          <w:tcPr>
            <w:tcW w:w="9441" w:type="dxa"/>
            <w:gridSpan w:val="2"/>
          </w:tcPr>
          <w:p w:rsidR="00272EBA" w:rsidRDefault="00272EBA" w:rsidP="009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272EBA" w:rsidRDefault="00272EBA" w:rsidP="009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BA" w:rsidTr="009445EF">
        <w:tc>
          <w:tcPr>
            <w:tcW w:w="2802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9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Білоцерківської міської ради (за згодою);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BA" w:rsidTr="009445EF">
        <w:tc>
          <w:tcPr>
            <w:tcW w:w="2802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Тамара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Леонідівна</w:t>
            </w:r>
            <w:proofErr w:type="spellEnd"/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комунального підприємства Білоцерківської міської ради  Служба приватизації державного житлового фонду;</w:t>
            </w:r>
          </w:p>
        </w:tc>
      </w:tr>
      <w:tr w:rsidR="00272EBA" w:rsidTr="00054CDF">
        <w:trPr>
          <w:trHeight w:val="943"/>
        </w:trPr>
        <w:tc>
          <w:tcPr>
            <w:tcW w:w="2802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адміністративного відділу управління адміністративних послуг Білоцерківської міської ради;</w:t>
            </w:r>
          </w:p>
        </w:tc>
      </w:tr>
      <w:tr w:rsidR="00054CDF" w:rsidTr="009445EF">
        <w:tc>
          <w:tcPr>
            <w:tcW w:w="2802" w:type="dxa"/>
          </w:tcPr>
          <w:p w:rsidR="00054CDF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Кривенко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</w:t>
            </w:r>
            <w:proofErr w:type="spellEnd"/>
          </w:p>
          <w:p w:rsidR="00054CDF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Петрович </w:t>
            </w:r>
          </w:p>
          <w:p w:rsidR="00054CDF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054CDF" w:rsidRPr="00054CDF" w:rsidRDefault="00054CDF" w:rsidP="00054CD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інженер </w:t>
            </w:r>
            <w:r w:rsidRPr="00441641">
              <w:rPr>
                <w:rFonts w:ascii="Times New Roman" w:hAnsi="Times New Roman" w:cs="Times New Roman"/>
                <w:sz w:val="24"/>
                <w:szCs w:val="24"/>
              </w:rPr>
              <w:t>комунального підприємства Білоцерківської міської ради «Міськ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41641">
              <w:rPr>
                <w:rFonts w:ascii="Times New Roman" w:hAnsi="Times New Roman" w:cs="Times New Roman"/>
                <w:sz w:val="24"/>
                <w:szCs w:val="24"/>
              </w:rPr>
              <w:t>служба замовника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72EBA" w:rsidTr="009445EF">
        <w:tc>
          <w:tcPr>
            <w:tcW w:w="2802" w:type="dxa"/>
          </w:tcPr>
          <w:p w:rsidR="00272EBA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</w:t>
            </w:r>
          </w:p>
          <w:p w:rsidR="00054CDF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  <w:p w:rsidR="00054CDF" w:rsidRPr="00525D80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заступник начальника сектору превенції Білоцерківського відділу поліції  ГУНП в Київській області</w:t>
            </w:r>
            <w:r w:rsidR="008B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згодою);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BA" w:rsidTr="009445EF">
        <w:tc>
          <w:tcPr>
            <w:tcW w:w="2802" w:type="dxa"/>
          </w:tcPr>
          <w:p w:rsidR="00272EBA" w:rsidRDefault="00272EBA" w:rsidP="0094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272EBA" w:rsidRDefault="00272EBA" w:rsidP="0005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BA" w:rsidTr="009445EF">
        <w:tc>
          <w:tcPr>
            <w:tcW w:w="2802" w:type="dxa"/>
          </w:tcPr>
          <w:p w:rsidR="00272EBA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Улютін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Валерій</w:t>
            </w:r>
            <w:proofErr w:type="spellEnd"/>
          </w:p>
          <w:p w:rsidR="00054CDF" w:rsidRDefault="00054CDF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6639" w:type="dxa"/>
          </w:tcPr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</w:t>
            </w:r>
            <w:r w:rsidR="0005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CDF" w:rsidRPr="00441641">
              <w:rPr>
                <w:rFonts w:ascii="Times New Roman" w:hAnsi="Times New Roman" w:cs="Times New Roman"/>
                <w:sz w:val="24"/>
                <w:szCs w:val="24"/>
              </w:rPr>
              <w:t>комунального підприємства Білоцерківської міської ради «Міськ</w:t>
            </w:r>
            <w:r w:rsidR="00054CD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54CDF" w:rsidRPr="00441641">
              <w:rPr>
                <w:rFonts w:ascii="Times New Roman" w:hAnsi="Times New Roman" w:cs="Times New Roman"/>
                <w:sz w:val="24"/>
                <w:szCs w:val="24"/>
              </w:rPr>
              <w:t>служба замовника</w:t>
            </w:r>
            <w:r w:rsidR="00054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EBA" w:rsidRDefault="00272EBA" w:rsidP="0094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EBA" w:rsidRDefault="00272EBA" w:rsidP="00272E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CDF" w:rsidRDefault="00054CDF" w:rsidP="00272EB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054CDF" w:rsidRDefault="00054CDF" w:rsidP="00272EB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272EBA" w:rsidRDefault="00272EBA" w:rsidP="00272EB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FB3D9B" w:rsidRPr="002F6ED1" w:rsidRDefault="00272EBA" w:rsidP="008B220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міської ради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С.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Постівий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441641" w:rsidRPr="004D79DB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641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EAD79BB"/>
    <w:multiLevelType w:val="hybridMultilevel"/>
    <w:tmpl w:val="85BCDC2E"/>
    <w:lvl w:ilvl="0" w:tplc="66065490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63A21CB8"/>
    <w:multiLevelType w:val="hybridMultilevel"/>
    <w:tmpl w:val="FC56077E"/>
    <w:lvl w:ilvl="0" w:tplc="182473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6" w15:restartNumberingAfterBreak="0">
    <w:nsid w:val="6B736B87"/>
    <w:multiLevelType w:val="hybridMultilevel"/>
    <w:tmpl w:val="C6649090"/>
    <w:lvl w:ilvl="0" w:tplc="2084E2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71AB"/>
    <w:multiLevelType w:val="hybridMultilevel"/>
    <w:tmpl w:val="8F82D4EA"/>
    <w:lvl w:ilvl="0" w:tplc="D358753A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40389"/>
    <w:rsid w:val="00054CDF"/>
    <w:rsid w:val="000563F6"/>
    <w:rsid w:val="00064E61"/>
    <w:rsid w:val="000B283B"/>
    <w:rsid w:val="000C0E8B"/>
    <w:rsid w:val="00135924"/>
    <w:rsid w:val="00154FD8"/>
    <w:rsid w:val="00185BAD"/>
    <w:rsid w:val="0019174D"/>
    <w:rsid w:val="001B06FF"/>
    <w:rsid w:val="00223D26"/>
    <w:rsid w:val="00272EBA"/>
    <w:rsid w:val="00390A7B"/>
    <w:rsid w:val="00397C97"/>
    <w:rsid w:val="003B4DAA"/>
    <w:rsid w:val="003B67AA"/>
    <w:rsid w:val="003F2704"/>
    <w:rsid w:val="003F6589"/>
    <w:rsid w:val="004242EC"/>
    <w:rsid w:val="00425740"/>
    <w:rsid w:val="00441641"/>
    <w:rsid w:val="004D79DB"/>
    <w:rsid w:val="004E30D6"/>
    <w:rsid w:val="0051125E"/>
    <w:rsid w:val="005166E0"/>
    <w:rsid w:val="005D5897"/>
    <w:rsid w:val="00601F19"/>
    <w:rsid w:val="0061589B"/>
    <w:rsid w:val="00617B0A"/>
    <w:rsid w:val="006456BA"/>
    <w:rsid w:val="00692683"/>
    <w:rsid w:val="006C3CCB"/>
    <w:rsid w:val="006F17E2"/>
    <w:rsid w:val="00715993"/>
    <w:rsid w:val="00736606"/>
    <w:rsid w:val="007C72E9"/>
    <w:rsid w:val="007D7D38"/>
    <w:rsid w:val="00817925"/>
    <w:rsid w:val="00840F6E"/>
    <w:rsid w:val="00870C62"/>
    <w:rsid w:val="008B220D"/>
    <w:rsid w:val="008F542D"/>
    <w:rsid w:val="009B2B2E"/>
    <w:rsid w:val="00A613E9"/>
    <w:rsid w:val="00A979D3"/>
    <w:rsid w:val="00B8786C"/>
    <w:rsid w:val="00C32ADB"/>
    <w:rsid w:val="00C6593E"/>
    <w:rsid w:val="00C7792B"/>
    <w:rsid w:val="00C8397D"/>
    <w:rsid w:val="00C90335"/>
    <w:rsid w:val="00DD455C"/>
    <w:rsid w:val="00E6490C"/>
    <w:rsid w:val="00EC72DF"/>
    <w:rsid w:val="00EF7889"/>
    <w:rsid w:val="00F3681D"/>
    <w:rsid w:val="00F71265"/>
    <w:rsid w:val="00FB3D9B"/>
    <w:rsid w:val="00FD4AD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63D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3D9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53</cp:revision>
  <cp:lastPrinted>2018-12-03T14:12:00Z</cp:lastPrinted>
  <dcterms:created xsi:type="dcterms:W3CDTF">2018-07-25T19:00:00Z</dcterms:created>
  <dcterms:modified xsi:type="dcterms:W3CDTF">2018-12-03T14:13:00Z</dcterms:modified>
</cp:coreProperties>
</file>