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7B" w:rsidRDefault="0031377B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6A17F1" w:rsidRDefault="006A17F1" w:rsidP="00E75CF6">
      <w:pPr>
        <w:pStyle w:val="a6"/>
        <w:jc w:val="both"/>
        <w:rPr>
          <w:b w:val="0"/>
          <w:sz w:val="24"/>
        </w:rPr>
      </w:pPr>
    </w:p>
    <w:p w:rsidR="00421F7F" w:rsidRPr="00916667" w:rsidRDefault="00E75CF6" w:rsidP="006A17F1">
      <w:pPr>
        <w:pStyle w:val="a6"/>
        <w:ind w:right="2267"/>
        <w:jc w:val="left"/>
      </w:pPr>
      <w:bookmarkStart w:id="0" w:name="_GoBack"/>
      <w:r w:rsidRPr="00916667">
        <w:rPr>
          <w:b w:val="0"/>
          <w:sz w:val="24"/>
        </w:rPr>
        <w:t xml:space="preserve">Про </w:t>
      </w:r>
      <w:r w:rsidR="00E4269F" w:rsidRPr="00916667">
        <w:rPr>
          <w:b w:val="0"/>
          <w:sz w:val="24"/>
        </w:rPr>
        <w:t xml:space="preserve">затвердження </w:t>
      </w:r>
      <w:r w:rsidRPr="00916667">
        <w:rPr>
          <w:b w:val="0"/>
          <w:sz w:val="24"/>
        </w:rPr>
        <w:t>склад</w:t>
      </w:r>
      <w:r w:rsidR="00E4269F" w:rsidRPr="00916667">
        <w:rPr>
          <w:b w:val="0"/>
          <w:sz w:val="24"/>
        </w:rPr>
        <w:t>у</w:t>
      </w:r>
      <w:r w:rsidRPr="00916667">
        <w:rPr>
          <w:b w:val="0"/>
          <w:sz w:val="24"/>
        </w:rPr>
        <w:t xml:space="preserve"> </w:t>
      </w:r>
      <w:r w:rsidRPr="00916667">
        <w:rPr>
          <w:b w:val="0"/>
          <w:sz w:val="24"/>
          <w:szCs w:val="24"/>
        </w:rPr>
        <w:t xml:space="preserve">комітету забезпечення доступності інвалідів </w:t>
      </w:r>
      <w:bookmarkEnd w:id="0"/>
      <w:r w:rsidRPr="00916667">
        <w:rPr>
          <w:b w:val="0"/>
          <w:sz w:val="24"/>
          <w:szCs w:val="24"/>
        </w:rPr>
        <w:t>та інших маломобільних</w:t>
      </w:r>
      <w:r w:rsidR="0031377B" w:rsidRPr="00916667">
        <w:rPr>
          <w:b w:val="0"/>
          <w:sz w:val="24"/>
          <w:szCs w:val="24"/>
        </w:rPr>
        <w:t xml:space="preserve"> </w:t>
      </w:r>
      <w:r w:rsidRPr="00916667">
        <w:rPr>
          <w:b w:val="0"/>
          <w:sz w:val="24"/>
          <w:szCs w:val="24"/>
        </w:rPr>
        <w:t xml:space="preserve">груп </w:t>
      </w:r>
      <w:r w:rsidR="0031377B" w:rsidRPr="00916667">
        <w:rPr>
          <w:b w:val="0"/>
          <w:sz w:val="24"/>
          <w:szCs w:val="24"/>
        </w:rPr>
        <w:t xml:space="preserve">населення </w:t>
      </w:r>
      <w:r w:rsidRPr="00916667">
        <w:rPr>
          <w:b w:val="0"/>
          <w:sz w:val="24"/>
          <w:szCs w:val="24"/>
        </w:rPr>
        <w:t>до об’єктів</w:t>
      </w:r>
      <w:r w:rsidR="0031377B" w:rsidRPr="00916667">
        <w:rPr>
          <w:b w:val="0"/>
          <w:sz w:val="24"/>
          <w:szCs w:val="24"/>
        </w:rPr>
        <w:t xml:space="preserve"> </w:t>
      </w:r>
      <w:r w:rsidRPr="00916667">
        <w:rPr>
          <w:b w:val="0"/>
          <w:sz w:val="24"/>
          <w:szCs w:val="24"/>
        </w:rPr>
        <w:t>соціальної та</w:t>
      </w:r>
      <w:r w:rsidR="0031377B" w:rsidRPr="00916667">
        <w:rPr>
          <w:b w:val="0"/>
          <w:sz w:val="24"/>
          <w:szCs w:val="24"/>
        </w:rPr>
        <w:t xml:space="preserve"> </w:t>
      </w:r>
      <w:r w:rsidRPr="00916667">
        <w:rPr>
          <w:b w:val="0"/>
          <w:sz w:val="24"/>
          <w:szCs w:val="24"/>
        </w:rPr>
        <w:t>інженерно-транспортної</w:t>
      </w:r>
      <w:r w:rsidR="0031377B" w:rsidRPr="00916667">
        <w:rPr>
          <w:b w:val="0"/>
          <w:sz w:val="24"/>
          <w:szCs w:val="24"/>
        </w:rPr>
        <w:t xml:space="preserve"> </w:t>
      </w:r>
      <w:r w:rsidRPr="00916667">
        <w:rPr>
          <w:b w:val="0"/>
          <w:sz w:val="24"/>
          <w:szCs w:val="24"/>
        </w:rPr>
        <w:t>інфраструктури</w:t>
      </w:r>
      <w:r w:rsidR="006A17F1">
        <w:rPr>
          <w:b w:val="0"/>
          <w:sz w:val="24"/>
          <w:szCs w:val="24"/>
        </w:rPr>
        <w:t xml:space="preserve"> </w:t>
      </w:r>
      <w:r w:rsidRPr="00916667">
        <w:rPr>
          <w:b w:val="0"/>
          <w:sz w:val="24"/>
          <w:szCs w:val="24"/>
        </w:rPr>
        <w:t>міста при виконавчому комітеті Білоцерківської міської ради</w:t>
      </w:r>
      <w:r w:rsidR="006A17F1">
        <w:rPr>
          <w:b w:val="0"/>
          <w:sz w:val="24"/>
          <w:szCs w:val="24"/>
        </w:rPr>
        <w:t xml:space="preserve"> </w:t>
      </w:r>
      <w:r w:rsidR="00421F7F" w:rsidRPr="00916667">
        <w:rPr>
          <w:b w:val="0"/>
          <w:sz w:val="24"/>
          <w:szCs w:val="24"/>
        </w:rPr>
        <w:t>(в новій редакції)</w:t>
      </w:r>
    </w:p>
    <w:p w:rsidR="00E75CF6" w:rsidRPr="00916667" w:rsidRDefault="00E75CF6" w:rsidP="00E75CF6">
      <w:pPr>
        <w:rPr>
          <w:lang w:val="uk-UA"/>
        </w:rPr>
      </w:pPr>
    </w:p>
    <w:p w:rsidR="00E75CF6" w:rsidRPr="00916667" w:rsidRDefault="00E75CF6" w:rsidP="006A17F1">
      <w:pPr>
        <w:ind w:firstLine="720"/>
        <w:jc w:val="both"/>
        <w:rPr>
          <w:lang w:val="uk-UA"/>
        </w:rPr>
      </w:pPr>
      <w:r w:rsidRPr="00916667">
        <w:rPr>
          <w:lang w:val="uk-UA"/>
        </w:rPr>
        <w:t xml:space="preserve">Розглянувши подання управління </w:t>
      </w:r>
      <w:r w:rsidR="0031377B" w:rsidRPr="00916667">
        <w:rPr>
          <w:lang w:val="uk-UA"/>
        </w:rPr>
        <w:t xml:space="preserve">містобудування та архітектури </w:t>
      </w:r>
      <w:r w:rsidRPr="00916667">
        <w:rPr>
          <w:lang w:val="uk-UA"/>
        </w:rPr>
        <w:t xml:space="preserve">Білоцерківської міської ради від </w:t>
      </w:r>
      <w:r w:rsidR="007E1BEB" w:rsidRPr="00916667">
        <w:rPr>
          <w:lang w:val="uk-UA"/>
        </w:rPr>
        <w:t>25</w:t>
      </w:r>
      <w:r w:rsidRPr="00916667">
        <w:rPr>
          <w:lang w:val="uk-UA"/>
        </w:rPr>
        <w:t xml:space="preserve"> </w:t>
      </w:r>
      <w:r w:rsidR="0031377B" w:rsidRPr="00916667">
        <w:rPr>
          <w:lang w:val="uk-UA"/>
        </w:rPr>
        <w:t>лютого</w:t>
      </w:r>
      <w:r w:rsidRPr="00916667">
        <w:rPr>
          <w:lang w:val="uk-UA"/>
        </w:rPr>
        <w:t xml:space="preserve"> 201</w:t>
      </w:r>
      <w:r w:rsidR="00876DD0" w:rsidRPr="00916667">
        <w:rPr>
          <w:lang w:val="uk-UA"/>
        </w:rPr>
        <w:t>9</w:t>
      </w:r>
      <w:r w:rsidRPr="00916667">
        <w:rPr>
          <w:lang w:val="uk-UA"/>
        </w:rPr>
        <w:t xml:space="preserve"> року №</w:t>
      </w:r>
      <w:r w:rsidR="007E1BEB" w:rsidRPr="00916667">
        <w:rPr>
          <w:lang w:val="uk-UA"/>
        </w:rPr>
        <w:t>15/265</w:t>
      </w:r>
      <w:r w:rsidRPr="00916667">
        <w:rPr>
          <w:lang w:val="uk-UA"/>
        </w:rPr>
        <w:t>, відповідно до</w:t>
      </w:r>
      <w:r w:rsidR="005B33F0" w:rsidRPr="00916667">
        <w:rPr>
          <w:lang w:val="uk-UA"/>
        </w:rPr>
        <w:t xml:space="preserve"> Конституції України,</w:t>
      </w:r>
      <w:r w:rsidRPr="00916667">
        <w:rPr>
          <w:lang w:val="uk-UA"/>
        </w:rPr>
        <w:t xml:space="preserve"> </w:t>
      </w:r>
      <w:r w:rsidR="00E4269F" w:rsidRPr="00916667">
        <w:rPr>
          <w:lang w:val="uk-UA"/>
        </w:rPr>
        <w:t>ст. 83 Земельного кодексу України, ст.ст. 30, 31, 32, 34</w:t>
      </w:r>
      <w:r w:rsidR="00421F7F" w:rsidRPr="00916667">
        <w:rPr>
          <w:lang w:val="uk-UA"/>
        </w:rPr>
        <w:t>, 40, 52</w:t>
      </w:r>
      <w:r w:rsidR="00E4269F" w:rsidRPr="00916667">
        <w:rPr>
          <w:lang w:val="uk-UA"/>
        </w:rPr>
        <w:t xml:space="preserve"> Закону України </w:t>
      </w:r>
      <w:r w:rsidR="00AD5EA0" w:rsidRPr="00916667">
        <w:rPr>
          <w:lang w:val="uk-UA"/>
        </w:rPr>
        <w:t xml:space="preserve">«Про місцеве самоврядування в Україні», </w:t>
      </w:r>
      <w:r w:rsidR="00421F7F" w:rsidRPr="00916667">
        <w:rPr>
          <w:lang w:val="uk-UA"/>
        </w:rPr>
        <w:t>ст. 10, 12, 13, 14, 20</w:t>
      </w:r>
      <w:r w:rsidR="00080797" w:rsidRPr="00916667">
        <w:rPr>
          <w:lang w:val="uk-UA"/>
        </w:rPr>
        <w:t xml:space="preserve"> </w:t>
      </w:r>
      <w:r w:rsidR="00AD5EA0" w:rsidRPr="00916667">
        <w:rPr>
          <w:lang w:val="uk-UA"/>
        </w:rPr>
        <w:t>Закону України «Про благоустрій населених пунктів» та вимог Типового положення про комітети забезпечення доступності інвалідів та інших маломобільних груп населення до об’єктів соціальної та інженерно-транспортної інфраструктур</w:t>
      </w:r>
      <w:r w:rsidR="00317820" w:rsidRPr="00916667">
        <w:rPr>
          <w:lang w:val="uk-UA"/>
        </w:rPr>
        <w:t>и</w:t>
      </w:r>
      <w:r w:rsidR="00AD5EA0" w:rsidRPr="00916667">
        <w:rPr>
          <w:lang w:val="uk-UA"/>
        </w:rPr>
        <w:t>, затвердженого спільним наказом Міністерства будівництва, архітектури та житлово-комунального господарства України та Міністерства праці та соціальної політики України від 08.09.</w:t>
      </w:r>
      <w:r w:rsidR="00A92691" w:rsidRPr="00916667">
        <w:rPr>
          <w:lang w:val="uk-UA"/>
        </w:rPr>
        <w:t>20</w:t>
      </w:r>
      <w:r w:rsidR="00AD5EA0" w:rsidRPr="00916667">
        <w:rPr>
          <w:lang w:val="uk-UA"/>
        </w:rPr>
        <w:t>06</w:t>
      </w:r>
      <w:r w:rsidR="00A92691" w:rsidRPr="00916667">
        <w:rPr>
          <w:lang w:val="uk-UA"/>
        </w:rPr>
        <w:t xml:space="preserve"> року</w:t>
      </w:r>
      <w:r w:rsidR="00421F7F" w:rsidRPr="00916667">
        <w:rPr>
          <w:lang w:val="uk-UA"/>
        </w:rPr>
        <w:t xml:space="preserve"> № </w:t>
      </w:r>
      <w:r w:rsidR="00AD5EA0" w:rsidRPr="00916667">
        <w:rPr>
          <w:lang w:val="uk-UA"/>
        </w:rPr>
        <w:t>300/339</w:t>
      </w:r>
      <w:r w:rsidRPr="00916667">
        <w:rPr>
          <w:lang w:val="uk-UA"/>
        </w:rPr>
        <w:t xml:space="preserve">, </w:t>
      </w:r>
      <w:r w:rsidR="00317820" w:rsidRPr="00916667">
        <w:rPr>
          <w:lang w:val="uk-UA"/>
        </w:rPr>
        <w:t>з метою забезпечення  доступності  інвалідів та інших ма</w:t>
      </w:r>
      <w:r w:rsidR="00A92691" w:rsidRPr="00916667">
        <w:rPr>
          <w:lang w:val="uk-UA"/>
        </w:rPr>
        <w:t xml:space="preserve">ломобільних груп населення до </w:t>
      </w:r>
      <w:r w:rsidR="00317820" w:rsidRPr="00916667">
        <w:rPr>
          <w:lang w:val="uk-UA"/>
        </w:rPr>
        <w:t>об'єктів соціальної та інженерно-транспортної інфраструктури</w:t>
      </w:r>
      <w:r w:rsidR="00A92691" w:rsidRPr="00916667">
        <w:rPr>
          <w:lang w:val="uk-UA"/>
        </w:rPr>
        <w:t>,</w:t>
      </w:r>
      <w:r w:rsidR="00317820" w:rsidRPr="00916667">
        <w:rPr>
          <w:lang w:val="uk-UA"/>
        </w:rPr>
        <w:t xml:space="preserve"> </w:t>
      </w:r>
      <w:r w:rsidRPr="00916667">
        <w:rPr>
          <w:lang w:val="uk-UA"/>
        </w:rPr>
        <w:t>виконавчий комітет</w:t>
      </w:r>
      <w:r w:rsidR="0031377B" w:rsidRPr="00916667">
        <w:rPr>
          <w:lang w:val="uk-UA"/>
        </w:rPr>
        <w:t xml:space="preserve"> </w:t>
      </w:r>
      <w:r w:rsidRPr="00916667">
        <w:rPr>
          <w:lang w:val="uk-UA"/>
        </w:rPr>
        <w:t>міської ради вирішив:</w:t>
      </w:r>
    </w:p>
    <w:p w:rsidR="00E75CF6" w:rsidRPr="00916667" w:rsidRDefault="00E75CF6" w:rsidP="006A17F1">
      <w:pPr>
        <w:ind w:firstLine="720"/>
        <w:jc w:val="both"/>
        <w:rPr>
          <w:b/>
          <w:lang w:val="uk-UA"/>
        </w:rPr>
      </w:pPr>
    </w:p>
    <w:p w:rsidR="00E75CF6" w:rsidRPr="00916667" w:rsidRDefault="00E75CF6" w:rsidP="006A17F1">
      <w:pPr>
        <w:pStyle w:val="a6"/>
        <w:ind w:firstLine="720"/>
        <w:jc w:val="both"/>
        <w:rPr>
          <w:b w:val="0"/>
          <w:sz w:val="24"/>
          <w:szCs w:val="24"/>
        </w:rPr>
      </w:pPr>
      <w:r w:rsidRPr="00916667">
        <w:rPr>
          <w:b w:val="0"/>
          <w:sz w:val="24"/>
          <w:szCs w:val="24"/>
        </w:rPr>
        <w:t xml:space="preserve">1. Затвердити склад комітету забезпечення доступності інвалідів та інших маломобільних груп </w:t>
      </w:r>
      <w:r w:rsidR="0031377B" w:rsidRPr="00916667">
        <w:rPr>
          <w:b w:val="0"/>
          <w:sz w:val="24"/>
          <w:szCs w:val="24"/>
        </w:rPr>
        <w:t xml:space="preserve">населення </w:t>
      </w:r>
      <w:r w:rsidRPr="00916667">
        <w:rPr>
          <w:b w:val="0"/>
          <w:sz w:val="24"/>
          <w:szCs w:val="24"/>
        </w:rPr>
        <w:t>до об’єктів соціальної та інженерно-транспортної інфраструктури міста при виконавчому комітеті Білоцерківської міської ради</w:t>
      </w:r>
      <w:r w:rsidR="00421F7F" w:rsidRPr="00916667">
        <w:rPr>
          <w:b w:val="0"/>
          <w:sz w:val="24"/>
          <w:szCs w:val="24"/>
        </w:rPr>
        <w:t xml:space="preserve"> (в новій редакції)</w:t>
      </w:r>
      <w:r w:rsidRPr="00916667">
        <w:rPr>
          <w:b w:val="0"/>
          <w:sz w:val="24"/>
          <w:szCs w:val="24"/>
        </w:rPr>
        <w:t>, згідно з додатком.</w:t>
      </w:r>
    </w:p>
    <w:p w:rsidR="00E75CF6" w:rsidRPr="00916667" w:rsidRDefault="00E75CF6" w:rsidP="006A17F1">
      <w:pPr>
        <w:pStyle w:val="a6"/>
        <w:ind w:firstLine="720"/>
        <w:jc w:val="both"/>
        <w:rPr>
          <w:b w:val="0"/>
          <w:sz w:val="24"/>
          <w:szCs w:val="24"/>
        </w:rPr>
      </w:pPr>
    </w:p>
    <w:p w:rsidR="00E75CF6" w:rsidRPr="00916667" w:rsidRDefault="00E75CF6" w:rsidP="006A17F1">
      <w:pPr>
        <w:pStyle w:val="a6"/>
        <w:ind w:firstLine="720"/>
        <w:jc w:val="both"/>
        <w:rPr>
          <w:b w:val="0"/>
          <w:sz w:val="24"/>
          <w:szCs w:val="24"/>
        </w:rPr>
      </w:pPr>
      <w:r w:rsidRPr="00916667">
        <w:rPr>
          <w:b w:val="0"/>
          <w:sz w:val="24"/>
          <w:szCs w:val="24"/>
        </w:rPr>
        <w:t>2. Визнати таким, що втратил</w:t>
      </w:r>
      <w:r w:rsidR="00876DD0" w:rsidRPr="00916667">
        <w:rPr>
          <w:b w:val="0"/>
          <w:sz w:val="24"/>
          <w:szCs w:val="24"/>
        </w:rPr>
        <w:t>о</w:t>
      </w:r>
      <w:r w:rsidRPr="00916667">
        <w:rPr>
          <w:b w:val="0"/>
          <w:sz w:val="24"/>
          <w:szCs w:val="24"/>
        </w:rPr>
        <w:t xml:space="preserve"> чинність</w:t>
      </w:r>
      <w:r w:rsidR="00876DD0" w:rsidRPr="00916667">
        <w:rPr>
          <w:b w:val="0"/>
          <w:sz w:val="24"/>
          <w:szCs w:val="24"/>
        </w:rPr>
        <w:t xml:space="preserve"> </w:t>
      </w:r>
      <w:r w:rsidRPr="00916667">
        <w:rPr>
          <w:b w:val="0"/>
          <w:sz w:val="24"/>
          <w:szCs w:val="24"/>
        </w:rPr>
        <w:t xml:space="preserve">рішення виконавчого комітету міської ради </w:t>
      </w:r>
      <w:r w:rsidR="0031377B" w:rsidRPr="00916667">
        <w:rPr>
          <w:b w:val="0"/>
          <w:sz w:val="24"/>
          <w:szCs w:val="24"/>
        </w:rPr>
        <w:t xml:space="preserve">від </w:t>
      </w:r>
      <w:r w:rsidR="00876DD0" w:rsidRPr="00916667">
        <w:rPr>
          <w:b w:val="0"/>
          <w:sz w:val="24"/>
          <w:szCs w:val="24"/>
        </w:rPr>
        <w:t>22</w:t>
      </w:r>
      <w:r w:rsidR="00426955" w:rsidRPr="00916667">
        <w:rPr>
          <w:b w:val="0"/>
          <w:sz w:val="24"/>
          <w:szCs w:val="24"/>
        </w:rPr>
        <w:t xml:space="preserve"> травня </w:t>
      </w:r>
      <w:r w:rsidR="0031377B" w:rsidRPr="00916667">
        <w:rPr>
          <w:b w:val="0"/>
          <w:sz w:val="24"/>
          <w:szCs w:val="24"/>
        </w:rPr>
        <w:t>201</w:t>
      </w:r>
      <w:r w:rsidR="00876DD0" w:rsidRPr="00916667">
        <w:rPr>
          <w:b w:val="0"/>
          <w:sz w:val="24"/>
          <w:szCs w:val="24"/>
        </w:rPr>
        <w:t>8</w:t>
      </w:r>
      <w:r w:rsidR="0031377B" w:rsidRPr="00916667">
        <w:rPr>
          <w:b w:val="0"/>
          <w:sz w:val="24"/>
          <w:szCs w:val="24"/>
        </w:rPr>
        <w:t xml:space="preserve"> року за №</w:t>
      </w:r>
      <w:r w:rsidR="00876DD0" w:rsidRPr="00916667">
        <w:rPr>
          <w:b w:val="0"/>
          <w:sz w:val="24"/>
          <w:szCs w:val="24"/>
        </w:rPr>
        <w:t>2</w:t>
      </w:r>
      <w:r w:rsidR="0031377B" w:rsidRPr="00916667">
        <w:rPr>
          <w:b w:val="0"/>
          <w:sz w:val="24"/>
          <w:szCs w:val="24"/>
        </w:rPr>
        <w:t>35</w:t>
      </w:r>
      <w:r w:rsidRPr="00916667">
        <w:rPr>
          <w:b w:val="0"/>
          <w:sz w:val="24"/>
          <w:szCs w:val="24"/>
        </w:rPr>
        <w:t xml:space="preserve"> «Про новий склад комітету забезпечення доступності інвалідів та інших маломобільних груп до об’єктів соціальної та інженерно-транспортної інфраструктури міста при виконавчому комітеті Білоцерківської міської ради</w:t>
      </w:r>
      <w:r w:rsidR="00426955" w:rsidRPr="00916667">
        <w:rPr>
          <w:b w:val="0"/>
          <w:sz w:val="24"/>
          <w:szCs w:val="24"/>
        </w:rPr>
        <w:t>».</w:t>
      </w:r>
    </w:p>
    <w:p w:rsidR="00E75CF6" w:rsidRPr="00916667" w:rsidRDefault="00E75CF6" w:rsidP="006A17F1">
      <w:pPr>
        <w:pStyle w:val="a6"/>
        <w:ind w:firstLine="720"/>
        <w:jc w:val="both"/>
        <w:rPr>
          <w:b w:val="0"/>
          <w:sz w:val="24"/>
          <w:szCs w:val="24"/>
        </w:rPr>
      </w:pPr>
    </w:p>
    <w:p w:rsidR="00E75CF6" w:rsidRPr="00916667" w:rsidRDefault="00E75CF6" w:rsidP="006A17F1">
      <w:pPr>
        <w:ind w:firstLine="720"/>
        <w:jc w:val="both"/>
        <w:rPr>
          <w:lang w:val="uk-UA"/>
        </w:rPr>
      </w:pPr>
      <w:r w:rsidRPr="00916667">
        <w:rPr>
          <w:lang w:val="uk-UA"/>
        </w:rPr>
        <w:t xml:space="preserve">3. Контроль за виконанням рішення покласти </w:t>
      </w:r>
      <w:r w:rsidR="00876DD0" w:rsidRPr="00916667">
        <w:rPr>
          <w:lang w:val="uk-UA"/>
        </w:rPr>
        <w:t xml:space="preserve">заступника </w:t>
      </w:r>
      <w:r w:rsidRPr="00916667">
        <w:rPr>
          <w:lang w:val="uk-UA"/>
        </w:rPr>
        <w:t>місько</w:t>
      </w:r>
      <w:r w:rsidR="00876DD0" w:rsidRPr="00916667">
        <w:rPr>
          <w:lang w:val="uk-UA"/>
        </w:rPr>
        <w:t>го</w:t>
      </w:r>
      <w:r w:rsidRPr="00916667">
        <w:rPr>
          <w:lang w:val="uk-UA"/>
        </w:rPr>
        <w:t xml:space="preserve"> </w:t>
      </w:r>
      <w:r w:rsidR="00876DD0" w:rsidRPr="00916667">
        <w:rPr>
          <w:lang w:val="uk-UA"/>
        </w:rPr>
        <w:t xml:space="preserve">голови </w:t>
      </w:r>
      <w:r w:rsidR="002145F8" w:rsidRPr="00916667">
        <w:rPr>
          <w:lang w:val="uk-UA"/>
        </w:rPr>
        <w:t xml:space="preserve">                      </w:t>
      </w:r>
      <w:r w:rsidR="00876DD0" w:rsidRPr="00916667">
        <w:rPr>
          <w:lang w:val="uk-UA"/>
        </w:rPr>
        <w:t>Гнатюка</w:t>
      </w:r>
      <w:r w:rsidR="002E1D9F" w:rsidRPr="00916667">
        <w:rPr>
          <w:lang w:val="uk-UA"/>
        </w:rPr>
        <w:t xml:space="preserve"> </w:t>
      </w:r>
      <w:r w:rsidR="00876DD0" w:rsidRPr="00916667">
        <w:rPr>
          <w:lang w:val="uk-UA"/>
        </w:rPr>
        <w:t>В</w:t>
      </w:r>
      <w:r w:rsidR="002E1D9F" w:rsidRPr="00916667">
        <w:rPr>
          <w:lang w:val="uk-UA"/>
        </w:rPr>
        <w:t>.</w:t>
      </w:r>
      <w:r w:rsidR="00876DD0" w:rsidRPr="00916667">
        <w:rPr>
          <w:lang w:val="uk-UA"/>
        </w:rPr>
        <w:t>В</w:t>
      </w:r>
      <w:r w:rsidR="002E1D9F" w:rsidRPr="00916667">
        <w:rPr>
          <w:lang w:val="uk-UA"/>
        </w:rPr>
        <w:t>.</w:t>
      </w:r>
    </w:p>
    <w:p w:rsidR="00E75CF6" w:rsidRPr="00916667" w:rsidRDefault="00E75CF6" w:rsidP="00E75CF6">
      <w:pPr>
        <w:jc w:val="both"/>
        <w:rPr>
          <w:lang w:val="uk-UA"/>
        </w:rPr>
      </w:pPr>
    </w:p>
    <w:p w:rsidR="00E75CF6" w:rsidRPr="00916667" w:rsidRDefault="00E75CF6" w:rsidP="00E75CF6">
      <w:pPr>
        <w:jc w:val="both"/>
        <w:rPr>
          <w:lang w:val="uk-UA"/>
        </w:rPr>
      </w:pPr>
    </w:p>
    <w:p w:rsidR="00E75CF6" w:rsidRPr="00916667" w:rsidRDefault="00E75CF6" w:rsidP="00E75CF6">
      <w:r w:rsidRPr="00916667">
        <w:rPr>
          <w:lang w:val="uk-UA"/>
        </w:rPr>
        <w:t>Міський голова</w:t>
      </w:r>
      <w:r w:rsidRPr="00916667">
        <w:tab/>
      </w:r>
      <w:r w:rsidRPr="00916667">
        <w:tab/>
      </w:r>
      <w:r w:rsidR="00876DD0" w:rsidRPr="00916667">
        <w:t xml:space="preserve">   </w:t>
      </w:r>
      <w:r w:rsidRPr="00916667">
        <w:tab/>
      </w:r>
      <w:r w:rsidRPr="00916667">
        <w:tab/>
      </w:r>
      <w:r w:rsidRPr="00916667">
        <w:tab/>
      </w:r>
      <w:r w:rsidRPr="00916667">
        <w:tab/>
      </w:r>
      <w:r w:rsidRPr="00916667">
        <w:rPr>
          <w:lang w:val="uk-UA"/>
        </w:rPr>
        <w:t>Г. Дикий</w:t>
      </w:r>
      <w:r w:rsidRPr="00916667">
        <w:t xml:space="preserve"> </w:t>
      </w:r>
    </w:p>
    <w:p w:rsidR="00E75CF6" w:rsidRPr="00916667" w:rsidRDefault="00E75CF6" w:rsidP="00E75CF6"/>
    <w:p w:rsidR="00E75CF6" w:rsidRPr="00916667" w:rsidRDefault="00E75CF6" w:rsidP="00E75CF6">
      <w:pPr>
        <w:rPr>
          <w:lang w:val="uk-UA"/>
        </w:rPr>
      </w:pPr>
    </w:p>
    <w:p w:rsidR="00E75CF6" w:rsidRPr="00916667" w:rsidRDefault="00E75CF6" w:rsidP="00E75CF6">
      <w:pPr>
        <w:rPr>
          <w:lang w:val="uk-UA"/>
        </w:rPr>
      </w:pPr>
    </w:p>
    <w:p w:rsidR="00E75CF6" w:rsidRPr="00916667" w:rsidRDefault="00E75CF6" w:rsidP="00E75CF6">
      <w:pPr>
        <w:rPr>
          <w:lang w:val="uk-UA"/>
        </w:rPr>
      </w:pPr>
    </w:p>
    <w:p w:rsidR="00E75CF6" w:rsidRPr="00916667" w:rsidRDefault="00E75CF6" w:rsidP="00E75CF6">
      <w:pPr>
        <w:rPr>
          <w:lang w:val="uk-UA"/>
        </w:rPr>
      </w:pPr>
    </w:p>
    <w:p w:rsidR="00E75CF6" w:rsidRPr="00916667" w:rsidRDefault="00E75CF6" w:rsidP="00E75CF6">
      <w:pPr>
        <w:rPr>
          <w:lang w:val="uk-UA"/>
        </w:rPr>
      </w:pPr>
    </w:p>
    <w:p w:rsidR="009B4BD4" w:rsidRPr="00916667" w:rsidRDefault="009B4BD4" w:rsidP="00E75CF6">
      <w:pPr>
        <w:rPr>
          <w:lang w:val="uk-UA"/>
        </w:rPr>
      </w:pPr>
    </w:p>
    <w:p w:rsidR="00E75CF6" w:rsidRPr="00916667" w:rsidRDefault="00E75CF6" w:rsidP="00E75CF6">
      <w:pPr>
        <w:pStyle w:val="2"/>
        <w:ind w:firstLine="5220"/>
        <w:jc w:val="left"/>
        <w:rPr>
          <w:b w:val="0"/>
          <w:sz w:val="24"/>
          <w:szCs w:val="24"/>
        </w:rPr>
      </w:pPr>
      <w:r w:rsidRPr="00916667">
        <w:rPr>
          <w:b w:val="0"/>
          <w:sz w:val="24"/>
          <w:szCs w:val="24"/>
        </w:rPr>
        <w:lastRenderedPageBreak/>
        <w:t xml:space="preserve">                       Додаток</w:t>
      </w:r>
    </w:p>
    <w:p w:rsidR="00E75CF6" w:rsidRPr="00916667" w:rsidRDefault="00E75CF6" w:rsidP="00E75CF6">
      <w:pPr>
        <w:ind w:firstLine="5220"/>
      </w:pPr>
      <w:r w:rsidRPr="00916667">
        <w:t xml:space="preserve">до рішення виконавчого комітету </w:t>
      </w:r>
    </w:p>
    <w:p w:rsidR="00E75CF6" w:rsidRPr="00916667" w:rsidRDefault="00E75CF6" w:rsidP="00E75CF6">
      <w:pPr>
        <w:ind w:firstLine="5220"/>
      </w:pPr>
      <w:r w:rsidRPr="00916667">
        <w:t>міської ради</w:t>
      </w:r>
    </w:p>
    <w:p w:rsidR="00E75CF6" w:rsidRPr="00916667" w:rsidRDefault="00E75CF6" w:rsidP="00E75CF6">
      <w:pPr>
        <w:ind w:firstLine="5220"/>
        <w:rPr>
          <w:lang w:val="uk-UA"/>
        </w:rPr>
      </w:pPr>
      <w:r w:rsidRPr="00916667">
        <w:t xml:space="preserve">від </w:t>
      </w:r>
      <w:r w:rsidR="0031377B" w:rsidRPr="00916667">
        <w:rPr>
          <w:lang w:val="uk-UA"/>
        </w:rPr>
        <w:t>« ___ » _________</w:t>
      </w:r>
      <w:r w:rsidR="0031377B" w:rsidRPr="00916667">
        <w:t xml:space="preserve"> 201</w:t>
      </w:r>
      <w:r w:rsidR="00876DD0" w:rsidRPr="00916667">
        <w:t>9</w:t>
      </w:r>
      <w:r w:rsidR="0031377B" w:rsidRPr="00916667">
        <w:t xml:space="preserve"> р</w:t>
      </w:r>
      <w:r w:rsidR="0031377B" w:rsidRPr="00916667">
        <w:rPr>
          <w:lang w:val="uk-UA"/>
        </w:rPr>
        <w:t>.</w:t>
      </w:r>
      <w:r w:rsidRPr="00916667">
        <w:t xml:space="preserve">  №</w:t>
      </w:r>
      <w:r w:rsidR="0031377B" w:rsidRPr="00916667">
        <w:rPr>
          <w:lang w:val="uk-UA"/>
        </w:rPr>
        <w:t xml:space="preserve"> ______</w:t>
      </w:r>
    </w:p>
    <w:p w:rsidR="00E75CF6" w:rsidRPr="00916667" w:rsidRDefault="00E75CF6" w:rsidP="00E75CF6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8"/>
        <w:gridCol w:w="6659"/>
      </w:tblGrid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CF6" w:rsidRPr="006A17F1" w:rsidRDefault="00E75CF6" w:rsidP="00E75CF6">
            <w:pPr>
              <w:jc w:val="center"/>
              <w:rPr>
                <w:lang w:val="uk-UA"/>
              </w:rPr>
            </w:pPr>
            <w:r w:rsidRPr="006A17F1">
              <w:rPr>
                <w:lang w:val="uk-UA"/>
              </w:rPr>
              <w:t>Склад</w:t>
            </w:r>
          </w:p>
          <w:p w:rsidR="00E75CF6" w:rsidRPr="006A17F1" w:rsidRDefault="00E75CF6" w:rsidP="00E75CF6">
            <w:pPr>
              <w:jc w:val="center"/>
              <w:rPr>
                <w:lang w:val="uk-UA"/>
              </w:rPr>
            </w:pPr>
            <w:r w:rsidRPr="006A17F1">
              <w:rPr>
                <w:lang w:val="uk-UA"/>
              </w:rPr>
              <w:t xml:space="preserve">комітету забезпечення доступності інвалідів та інших маломобільних груп </w:t>
            </w:r>
            <w:r w:rsidR="0031377B" w:rsidRPr="006A17F1">
              <w:rPr>
                <w:lang w:val="uk-UA"/>
              </w:rPr>
              <w:t xml:space="preserve">                               населення </w:t>
            </w:r>
            <w:r w:rsidRPr="006A17F1">
              <w:rPr>
                <w:lang w:val="uk-UA"/>
              </w:rPr>
              <w:t>до об’єктів соціальної та інженерно-транспортної інфраструктури міста</w:t>
            </w:r>
            <w:r w:rsidR="0031377B" w:rsidRPr="006A17F1">
              <w:rPr>
                <w:lang w:val="uk-UA"/>
              </w:rPr>
              <w:t xml:space="preserve">                          </w:t>
            </w:r>
            <w:r w:rsidRPr="006A17F1">
              <w:rPr>
                <w:lang w:val="uk-UA"/>
              </w:rPr>
              <w:t xml:space="preserve"> при виконавчому комітеті Білоцерківської міської ради</w:t>
            </w:r>
          </w:p>
          <w:p w:rsidR="00E75CF6" w:rsidRPr="00916667" w:rsidRDefault="00E75CF6" w:rsidP="00E75CF6">
            <w:pPr>
              <w:jc w:val="center"/>
              <w:rPr>
                <w:lang w:val="uk-UA"/>
              </w:rPr>
            </w:pP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Гнатюк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Валерій Володимирович</w:t>
            </w:r>
          </w:p>
          <w:p w:rsidR="00E75CF6" w:rsidRPr="00916667" w:rsidRDefault="00E75CF6" w:rsidP="00E75CF6">
            <w:pPr>
              <w:ind w:right="-108"/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0E0D27">
            <w:pPr>
              <w:rPr>
                <w:lang w:val="uk-UA"/>
              </w:rPr>
            </w:pPr>
            <w:r w:rsidRPr="00916667">
              <w:rPr>
                <w:lang w:val="uk-UA"/>
              </w:rPr>
              <w:t xml:space="preserve">- голова комітету, заступник </w:t>
            </w:r>
            <w:r w:rsidR="000E0D27" w:rsidRPr="00916667">
              <w:rPr>
                <w:lang w:val="uk-UA"/>
              </w:rPr>
              <w:t xml:space="preserve">Білоцерківського </w:t>
            </w:r>
            <w:r w:rsidRPr="00916667">
              <w:rPr>
                <w:lang w:val="uk-UA"/>
              </w:rPr>
              <w:t>міського голови;</w:t>
            </w: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876DD0" w:rsidP="00E75CF6">
            <w:pPr>
              <w:ind w:right="-108"/>
              <w:rPr>
                <w:lang w:val="uk-UA"/>
              </w:rPr>
            </w:pPr>
            <w:r w:rsidRPr="00916667">
              <w:rPr>
                <w:lang w:val="uk-UA"/>
              </w:rPr>
              <w:t>Павлова</w:t>
            </w:r>
          </w:p>
          <w:p w:rsidR="00E75CF6" w:rsidRPr="00916667" w:rsidRDefault="00876DD0" w:rsidP="00E75CF6">
            <w:pPr>
              <w:ind w:right="-108"/>
              <w:rPr>
                <w:lang w:val="uk-UA"/>
              </w:rPr>
            </w:pPr>
            <w:r w:rsidRPr="00916667">
              <w:rPr>
                <w:lang w:val="uk-UA"/>
              </w:rPr>
              <w:t>Сніжана</w:t>
            </w:r>
            <w:r w:rsidR="00E75CF6" w:rsidRPr="00916667">
              <w:rPr>
                <w:lang w:val="uk-UA"/>
              </w:rPr>
              <w:t xml:space="preserve"> </w:t>
            </w:r>
            <w:r w:rsidRPr="00916667">
              <w:rPr>
                <w:lang w:val="uk-UA"/>
              </w:rPr>
              <w:t>Володимирівна</w:t>
            </w:r>
          </w:p>
          <w:p w:rsidR="00E75CF6" w:rsidRPr="00916667" w:rsidRDefault="00E75CF6" w:rsidP="00E75CF6">
            <w:pPr>
              <w:ind w:right="-108"/>
              <w:rPr>
                <w:sz w:val="8"/>
                <w:szCs w:val="8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876DD0">
            <w:pPr>
              <w:rPr>
                <w:lang w:val="uk-UA"/>
              </w:rPr>
            </w:pPr>
            <w:r w:rsidRPr="00916667">
              <w:rPr>
                <w:lang w:val="uk-UA"/>
              </w:rPr>
              <w:t xml:space="preserve">- </w:t>
            </w:r>
            <w:r w:rsidR="00876DD0" w:rsidRPr="00916667">
              <w:rPr>
                <w:lang w:val="uk-UA"/>
              </w:rPr>
              <w:t>заступник голови комітету, начальник управління містобудування та архітектури Білоцерківської міської ради;</w:t>
            </w: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876DD0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Дорогань</w:t>
            </w:r>
          </w:p>
          <w:p w:rsidR="00E75CF6" w:rsidRPr="00916667" w:rsidRDefault="00876DD0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Володимир</w:t>
            </w:r>
            <w:r w:rsidR="00E75CF6" w:rsidRPr="00916667">
              <w:rPr>
                <w:lang w:val="uk-UA"/>
              </w:rPr>
              <w:t xml:space="preserve"> </w:t>
            </w:r>
            <w:r w:rsidRPr="00916667">
              <w:rPr>
                <w:lang w:val="uk-UA"/>
              </w:rPr>
              <w:t>Леонідович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</w:p>
          <w:p w:rsidR="00E75CF6" w:rsidRPr="00916667" w:rsidRDefault="00E75CF6" w:rsidP="00E75CF6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D4019" w:rsidRPr="00916667" w:rsidRDefault="00E75CF6" w:rsidP="00CD4019">
            <w:r w:rsidRPr="00916667">
              <w:rPr>
                <w:lang w:val="uk-UA"/>
              </w:rPr>
              <w:t>- заступник голови комітету, начальник</w:t>
            </w:r>
            <w:r w:rsidR="000E0D27" w:rsidRPr="00916667">
              <w:rPr>
                <w:lang w:val="uk-UA"/>
              </w:rPr>
              <w:t xml:space="preserve"> відділу </w:t>
            </w:r>
            <w:r w:rsidR="00CD4019" w:rsidRPr="00916667">
              <w:t xml:space="preserve">відділу                            державного архітектурно-будівельного контролю            Білоцерківської міської ради                  </w:t>
            </w:r>
          </w:p>
          <w:p w:rsidR="00E75CF6" w:rsidRPr="00916667" w:rsidRDefault="00E75CF6" w:rsidP="000E0D27">
            <w:pPr>
              <w:rPr>
                <w:lang w:val="uk-UA"/>
              </w:rPr>
            </w:pP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CD4019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Денисова</w:t>
            </w:r>
            <w:r w:rsidR="00E75CF6" w:rsidRPr="00916667">
              <w:rPr>
                <w:lang w:val="uk-UA"/>
              </w:rPr>
              <w:t xml:space="preserve"> </w:t>
            </w:r>
          </w:p>
          <w:p w:rsidR="00E75CF6" w:rsidRPr="00916667" w:rsidRDefault="00CD4019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Людмила Болеславівна</w:t>
            </w:r>
          </w:p>
          <w:p w:rsidR="00E75CF6" w:rsidRPr="00916667" w:rsidRDefault="00E75CF6" w:rsidP="00E75CF6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D4019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 xml:space="preserve">- заступник голови комітету, </w:t>
            </w:r>
            <w:r w:rsidR="00CD4019" w:rsidRPr="00916667">
              <w:rPr>
                <w:lang w:val="uk-UA"/>
              </w:rPr>
              <w:t xml:space="preserve">начальник </w:t>
            </w:r>
            <w:r w:rsidR="006A17F1">
              <w:rPr>
                <w:lang w:val="uk-UA"/>
              </w:rPr>
              <w:t xml:space="preserve">управління </w:t>
            </w:r>
            <w:r w:rsidR="00CD4019" w:rsidRPr="00916667">
              <w:t xml:space="preserve">  </w:t>
            </w:r>
            <w:r w:rsidR="00CD4019" w:rsidRPr="00916667">
              <w:rPr>
                <w:lang w:val="uk-UA"/>
              </w:rPr>
              <w:t xml:space="preserve">капітального </w:t>
            </w:r>
            <w:r w:rsidR="00CD4019" w:rsidRPr="00916667">
              <w:t>будів</w:t>
            </w:r>
            <w:r w:rsidR="00CD4019" w:rsidRPr="00916667">
              <w:rPr>
                <w:lang w:val="uk-UA"/>
              </w:rPr>
              <w:t>ництва</w:t>
            </w:r>
            <w:r w:rsidR="00CD4019" w:rsidRPr="00916667">
              <w:t xml:space="preserve"> Білоцерківської міської ради       </w:t>
            </w:r>
          </w:p>
          <w:p w:rsidR="00CD4019" w:rsidRPr="00916667" w:rsidRDefault="00CD4019" w:rsidP="00E75CF6">
            <w:pPr>
              <w:rPr>
                <w:lang w:val="uk-UA"/>
              </w:rPr>
            </w:pPr>
          </w:p>
          <w:p w:rsidR="00E75CF6" w:rsidRPr="00916667" w:rsidRDefault="00E75CF6" w:rsidP="007A380D">
            <w:pPr>
              <w:rPr>
                <w:sz w:val="8"/>
                <w:szCs w:val="8"/>
                <w:lang w:val="uk-UA"/>
              </w:rPr>
            </w:pPr>
          </w:p>
        </w:tc>
      </w:tr>
      <w:tr w:rsidR="007909A6" w:rsidRPr="009166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09A6" w:rsidRPr="00916667" w:rsidRDefault="007909A6" w:rsidP="000B799F">
            <w:pPr>
              <w:rPr>
                <w:lang w:val="uk-UA"/>
              </w:rPr>
            </w:pPr>
            <w:r w:rsidRPr="00916667">
              <w:rPr>
                <w:lang w:val="uk-UA"/>
              </w:rPr>
              <w:t>Колотницька</w:t>
            </w:r>
          </w:p>
          <w:p w:rsidR="007909A6" w:rsidRPr="00916667" w:rsidRDefault="007909A6" w:rsidP="000B799F">
            <w:pPr>
              <w:rPr>
                <w:lang w:val="uk-UA"/>
              </w:rPr>
            </w:pPr>
            <w:r w:rsidRPr="00916667">
              <w:rPr>
                <w:lang w:val="uk-UA"/>
              </w:rPr>
              <w:t>Альона Володимирівна</w:t>
            </w:r>
          </w:p>
          <w:p w:rsidR="007909A6" w:rsidRPr="00916667" w:rsidRDefault="007909A6" w:rsidP="000B799F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7909A6" w:rsidRPr="00916667" w:rsidRDefault="007909A6" w:rsidP="006A17F1">
            <w:pPr>
              <w:rPr>
                <w:lang w:val="uk-UA"/>
              </w:rPr>
            </w:pPr>
            <w:r w:rsidRPr="00916667">
              <w:rPr>
                <w:lang w:val="uk-UA"/>
              </w:rPr>
              <w:t xml:space="preserve">- заступник </w:t>
            </w:r>
            <w:r w:rsidR="006A17F1">
              <w:rPr>
                <w:lang w:val="uk-UA"/>
              </w:rPr>
              <w:t>директора</w:t>
            </w:r>
            <w:r w:rsidRPr="00916667">
              <w:rPr>
                <w:lang w:val="uk-UA"/>
              </w:rPr>
              <w:t xml:space="preserve"> </w:t>
            </w:r>
            <w:r w:rsidR="006A17F1">
              <w:rPr>
                <w:lang w:val="uk-UA"/>
              </w:rPr>
              <w:t>д</w:t>
            </w:r>
            <w:r w:rsidRPr="00916667">
              <w:t>епартаменту житлово-комунального господарства Білоцерківської міської ради</w:t>
            </w:r>
            <w:r w:rsidRPr="00916667">
              <w:rPr>
                <w:lang w:val="uk-UA"/>
              </w:rPr>
              <w:t>;</w:t>
            </w: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F0505C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Костина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Альона Анатоліївна</w:t>
            </w:r>
          </w:p>
          <w:p w:rsidR="00E75CF6" w:rsidRPr="00916667" w:rsidRDefault="00E75CF6" w:rsidP="00E75CF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7A380D">
            <w:pPr>
              <w:rPr>
                <w:lang w:val="uk-UA"/>
              </w:rPr>
            </w:pPr>
            <w:r w:rsidRPr="00916667">
              <w:rPr>
                <w:lang w:val="uk-UA"/>
              </w:rPr>
              <w:t xml:space="preserve">- секретар комітету, заступник директора – завідуючого відділення соціальної реабілітації </w:t>
            </w:r>
            <w:r w:rsidR="007A380D" w:rsidRPr="00916667">
              <w:rPr>
                <w:lang w:val="uk-UA"/>
              </w:rPr>
              <w:t xml:space="preserve">Комунальної установи </w:t>
            </w:r>
            <w:r w:rsidRPr="00916667">
              <w:rPr>
                <w:lang w:val="uk-UA"/>
              </w:rPr>
              <w:t>Білоцерківсько</w:t>
            </w:r>
            <w:r w:rsidR="007A380D" w:rsidRPr="00916667">
              <w:rPr>
                <w:lang w:val="uk-UA"/>
              </w:rPr>
              <w:t xml:space="preserve">ї міської ради «Білоцерківський центр комплексної реабілітації для осіб з </w:t>
            </w:r>
            <w:r w:rsidRPr="00916667">
              <w:rPr>
                <w:lang w:val="uk-UA"/>
              </w:rPr>
              <w:t>інвалід</w:t>
            </w:r>
            <w:r w:rsidR="007A380D" w:rsidRPr="00916667">
              <w:rPr>
                <w:lang w:val="uk-UA"/>
              </w:rPr>
              <w:t>ністю</w:t>
            </w:r>
            <w:r w:rsidRPr="00916667">
              <w:rPr>
                <w:lang w:val="uk-UA"/>
              </w:rPr>
              <w:t xml:space="preserve"> «Шанс».</w:t>
            </w: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jc w:val="center"/>
              <w:rPr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7A380D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 xml:space="preserve">              </w:t>
            </w:r>
          </w:p>
          <w:p w:rsidR="00E75CF6" w:rsidRPr="006A17F1" w:rsidRDefault="00E75CF6" w:rsidP="00E75CF6">
            <w:pPr>
              <w:rPr>
                <w:lang w:val="uk-UA"/>
              </w:rPr>
            </w:pPr>
            <w:r w:rsidRPr="006A17F1">
              <w:rPr>
                <w:lang w:val="uk-UA"/>
              </w:rPr>
              <w:t>Члени комітету: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</w:p>
        </w:tc>
      </w:tr>
      <w:tr w:rsidR="007A380D" w:rsidRPr="0091666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380D" w:rsidRPr="00916667" w:rsidRDefault="007A380D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Авдієнко</w:t>
            </w:r>
          </w:p>
          <w:p w:rsidR="007A380D" w:rsidRPr="00916667" w:rsidRDefault="007A380D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Юрій Олексійович</w:t>
            </w:r>
          </w:p>
          <w:p w:rsidR="007A380D" w:rsidRPr="00916667" w:rsidRDefault="007A380D" w:rsidP="0042256C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7A380D" w:rsidRPr="00916667" w:rsidRDefault="007A380D" w:rsidP="007A380D">
            <w:pPr>
              <w:rPr>
                <w:lang w:val="uk-UA"/>
              </w:rPr>
            </w:pPr>
            <w:r w:rsidRPr="00916667">
              <w:rPr>
                <w:lang w:val="uk-UA"/>
              </w:rPr>
              <w:t>- голова первинної профспілкової організації Білоцерківського учбово-виробничого підприємства Українського товариства сліпих (за згодою);</w:t>
            </w: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Велігорська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Тетяна Олександрівна</w:t>
            </w:r>
          </w:p>
          <w:p w:rsidR="00E75CF6" w:rsidRPr="00916667" w:rsidRDefault="00E75CF6" w:rsidP="00E75CF6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- начальник управління соціального захисту населення Білоцерківської міської ради;</w:t>
            </w:r>
          </w:p>
        </w:tc>
      </w:tr>
      <w:tr w:rsidR="007A380D" w:rsidRPr="009166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380D" w:rsidRPr="00916667" w:rsidRDefault="007A380D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Вукс</w:t>
            </w:r>
          </w:p>
          <w:p w:rsidR="007A380D" w:rsidRPr="00916667" w:rsidRDefault="007A380D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Анна Сергіївна</w:t>
            </w:r>
          </w:p>
          <w:p w:rsidR="007A380D" w:rsidRPr="00916667" w:rsidRDefault="007A380D" w:rsidP="0042256C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7A380D" w:rsidRPr="00916667" w:rsidRDefault="007A380D" w:rsidP="007A380D">
            <w:pPr>
              <w:rPr>
                <w:lang w:val="uk-UA"/>
              </w:rPr>
            </w:pPr>
            <w:r w:rsidRPr="00916667">
              <w:rPr>
                <w:lang w:val="uk-UA"/>
              </w:rPr>
              <w:t>- голова Всеукраїнської громадської організації «ПРОМАМ» (за згодою);</w:t>
            </w: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Гейло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Ігор Вікторович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</w:p>
          <w:p w:rsidR="00E75CF6" w:rsidRPr="00916667" w:rsidRDefault="00E75CF6" w:rsidP="00E75CF6">
            <w:pPr>
              <w:rPr>
                <w:lang w:val="uk-UA"/>
              </w:rPr>
            </w:pPr>
          </w:p>
          <w:p w:rsidR="00E75CF6" w:rsidRPr="00916667" w:rsidRDefault="00E75CF6" w:rsidP="00E75CF6">
            <w:pPr>
              <w:rPr>
                <w:lang w:val="uk-UA"/>
              </w:rPr>
            </w:pPr>
          </w:p>
          <w:p w:rsidR="00E75CF6" w:rsidRPr="00916667" w:rsidRDefault="00E75CF6" w:rsidP="00E75CF6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- депутат міської ради, голова постійної комісії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 (за згодою);</w:t>
            </w: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Герасименко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Надія Петрівна</w:t>
            </w:r>
          </w:p>
          <w:p w:rsidR="00E75CF6" w:rsidRPr="00916667" w:rsidRDefault="00E75CF6" w:rsidP="00E75CF6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- голова Білоцерківської міської громадської організації «Спортивний клуб інвалідів «Друге життя» (за згодою);</w:t>
            </w: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Глазкова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Людмила Володимирівна</w:t>
            </w:r>
          </w:p>
          <w:p w:rsidR="00E75CF6" w:rsidRPr="00916667" w:rsidRDefault="00E75CF6" w:rsidP="00E75CF6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- голова Білоцерківської територіальної первинної організації Українського товариства глухих (за згодою);</w:t>
            </w:r>
          </w:p>
        </w:tc>
      </w:tr>
      <w:tr w:rsidR="007909A6" w:rsidRPr="0091666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09A6" w:rsidRPr="00916667" w:rsidRDefault="007909A6" w:rsidP="000B799F">
            <w:pPr>
              <w:rPr>
                <w:lang w:val="uk-UA"/>
              </w:rPr>
            </w:pPr>
            <w:r w:rsidRPr="00916667">
              <w:rPr>
                <w:lang w:val="uk-UA"/>
              </w:rPr>
              <w:lastRenderedPageBreak/>
              <w:t>Гуранський</w:t>
            </w:r>
          </w:p>
          <w:p w:rsidR="007909A6" w:rsidRPr="00916667" w:rsidRDefault="007909A6" w:rsidP="000B799F">
            <w:pPr>
              <w:rPr>
                <w:lang w:val="uk-UA"/>
              </w:rPr>
            </w:pPr>
            <w:r w:rsidRPr="00916667">
              <w:rPr>
                <w:lang w:val="uk-UA"/>
              </w:rPr>
              <w:t>Григорій Вільямович</w:t>
            </w:r>
          </w:p>
          <w:p w:rsidR="007909A6" w:rsidRPr="00916667" w:rsidRDefault="007909A6" w:rsidP="000B799F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7909A6" w:rsidRPr="00916667" w:rsidRDefault="007909A6" w:rsidP="000B799F">
            <w:pPr>
              <w:rPr>
                <w:lang w:val="uk-UA"/>
              </w:rPr>
            </w:pPr>
            <w:r w:rsidRPr="00916667">
              <w:rPr>
                <w:lang w:val="uk-UA"/>
              </w:rPr>
              <w:t>- інвалід І-ї групи загального захворювання, голова громадської організації дітей інвалідів та їх батьків «Аюрведа» (за згодою);</w:t>
            </w:r>
          </w:p>
        </w:tc>
      </w:tr>
      <w:tr w:rsidR="007A380D" w:rsidRPr="0091666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380D" w:rsidRPr="00916667" w:rsidRDefault="007A380D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Дьяков</w:t>
            </w:r>
          </w:p>
          <w:p w:rsidR="007A380D" w:rsidRPr="00916667" w:rsidRDefault="007A380D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Сергій Михайлович</w:t>
            </w:r>
          </w:p>
          <w:p w:rsidR="007A380D" w:rsidRPr="00916667" w:rsidRDefault="007A380D" w:rsidP="0042256C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7A380D" w:rsidRPr="00916667" w:rsidRDefault="007A380D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 xml:space="preserve">- голова громадської організації </w:t>
            </w:r>
            <w:r w:rsidR="0042256C" w:rsidRPr="00916667">
              <w:rPr>
                <w:lang w:val="uk-UA"/>
              </w:rPr>
              <w:t>«Мета»-спорт для людей з інвалідністю</w:t>
            </w:r>
            <w:r w:rsidRPr="00916667">
              <w:rPr>
                <w:lang w:val="uk-UA"/>
              </w:rPr>
              <w:t xml:space="preserve"> (за згодою);</w:t>
            </w:r>
          </w:p>
        </w:tc>
      </w:tr>
      <w:tr w:rsidR="0042256C" w:rsidRPr="0091666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42256C" w:rsidRPr="00916667" w:rsidRDefault="0042256C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Дмитраш</w:t>
            </w:r>
          </w:p>
          <w:p w:rsidR="0042256C" w:rsidRPr="00916667" w:rsidRDefault="0042256C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Олена Володимирівна</w:t>
            </w:r>
          </w:p>
          <w:p w:rsidR="0042256C" w:rsidRPr="00916667" w:rsidRDefault="0042256C" w:rsidP="0042256C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42256C" w:rsidRPr="00916667" w:rsidRDefault="0042256C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- голова громадської організації «Лідер власної долі»                           (за згодою);</w:t>
            </w: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Ілляшенко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Віктор Михайлович</w:t>
            </w:r>
          </w:p>
          <w:p w:rsidR="00E75CF6" w:rsidRPr="00916667" w:rsidRDefault="00E75CF6" w:rsidP="00E75CF6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- начальник комунальної установи Білоцерківської міської ради «Інспекція з благоустрою м</w:t>
            </w:r>
            <w:r w:rsidR="0042256C" w:rsidRPr="00916667">
              <w:rPr>
                <w:lang w:val="uk-UA"/>
              </w:rPr>
              <w:t>іста</w:t>
            </w:r>
            <w:r w:rsidRPr="00916667">
              <w:rPr>
                <w:lang w:val="uk-UA"/>
              </w:rPr>
              <w:t xml:space="preserve"> Біла Церква»;</w:t>
            </w: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Карпенко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Олена Олександрівна</w:t>
            </w:r>
          </w:p>
          <w:p w:rsidR="00E75CF6" w:rsidRPr="00916667" w:rsidRDefault="00E75CF6" w:rsidP="00E75CF6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- начальник управління економіки Білоцерківської міської ради;</w:t>
            </w: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Карпович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Ніна Петрівна</w:t>
            </w:r>
          </w:p>
          <w:p w:rsidR="00E75CF6" w:rsidRPr="00916667" w:rsidRDefault="00E75CF6" w:rsidP="00E75CF6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- голова правління Білоцерківського міського товариства інвалідів «Фенікс» (за згодою);</w:t>
            </w:r>
          </w:p>
        </w:tc>
      </w:tr>
      <w:tr w:rsidR="0042256C" w:rsidRPr="0091666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42256C" w:rsidRPr="00916667" w:rsidRDefault="0042256C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Магдич</w:t>
            </w:r>
          </w:p>
          <w:p w:rsidR="0042256C" w:rsidRPr="00916667" w:rsidRDefault="0042256C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Олександр Дмитрович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42256C" w:rsidRPr="00916667" w:rsidRDefault="0042256C" w:rsidP="0042256C">
            <w:pPr>
              <w:rPr>
                <w:lang w:val="uk-UA"/>
              </w:rPr>
            </w:pPr>
            <w:r w:rsidRPr="00916667">
              <w:rPr>
                <w:lang w:val="uk-UA"/>
              </w:rPr>
              <w:t>- голова громадської організації «Білоцерківський корпус добровольців» (за згодою);</w:t>
            </w:r>
          </w:p>
          <w:p w:rsidR="0042256C" w:rsidRPr="00916667" w:rsidRDefault="0042256C" w:rsidP="0042256C">
            <w:pPr>
              <w:rPr>
                <w:lang w:val="uk-UA"/>
              </w:rPr>
            </w:pPr>
          </w:p>
        </w:tc>
      </w:tr>
      <w:tr w:rsidR="00E75CF6" w:rsidRPr="0091666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Скоробагатько</w:t>
            </w:r>
          </w:p>
          <w:p w:rsidR="00E75CF6" w:rsidRPr="00916667" w:rsidRDefault="00E75CF6" w:rsidP="00E75CF6">
            <w:pPr>
              <w:rPr>
                <w:lang w:val="uk-UA"/>
              </w:rPr>
            </w:pPr>
            <w:r w:rsidRPr="00916667">
              <w:rPr>
                <w:lang w:val="uk-UA"/>
              </w:rPr>
              <w:t>Ніна Григорівна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8F3F24" w:rsidRPr="00916667" w:rsidRDefault="00AE488E" w:rsidP="008F3F24">
            <w:pPr>
              <w:rPr>
                <w:lang w:val="uk-UA"/>
              </w:rPr>
            </w:pPr>
            <w:r w:rsidRPr="00916667">
              <w:rPr>
                <w:lang w:val="uk-UA"/>
              </w:rPr>
              <w:t>-</w:t>
            </w:r>
            <w:r w:rsidR="001E431D" w:rsidRPr="00916667">
              <w:rPr>
                <w:lang w:val="uk-UA"/>
              </w:rPr>
              <w:t xml:space="preserve"> </w:t>
            </w:r>
            <w:r w:rsidR="00E75CF6" w:rsidRPr="00916667">
              <w:rPr>
                <w:lang w:val="uk-UA"/>
              </w:rPr>
              <w:t>голова Білоцерківської міської громадської організації «Вікторія» (за згодою)</w:t>
            </w:r>
            <w:r w:rsidRPr="00916667">
              <w:rPr>
                <w:lang w:val="uk-UA"/>
              </w:rPr>
              <w:t>;</w:t>
            </w:r>
          </w:p>
          <w:p w:rsidR="008F3F24" w:rsidRPr="00916667" w:rsidRDefault="008F3F24" w:rsidP="008F3F24">
            <w:pPr>
              <w:rPr>
                <w:lang w:val="uk-UA"/>
              </w:rPr>
            </w:pPr>
          </w:p>
        </w:tc>
      </w:tr>
    </w:tbl>
    <w:p w:rsidR="00E75CF6" w:rsidRPr="00916667" w:rsidRDefault="00E75CF6" w:rsidP="00E75CF6">
      <w:pPr>
        <w:rPr>
          <w:lang w:val="uk-UA"/>
        </w:rPr>
      </w:pPr>
    </w:p>
    <w:p w:rsidR="00E75CF6" w:rsidRPr="00916667" w:rsidRDefault="00E75CF6" w:rsidP="00E75CF6">
      <w:pPr>
        <w:rPr>
          <w:lang w:val="uk-UA"/>
        </w:rPr>
      </w:pPr>
    </w:p>
    <w:p w:rsidR="00E75CF6" w:rsidRPr="00916667" w:rsidRDefault="00E75CF6" w:rsidP="00E75CF6">
      <w:pPr>
        <w:tabs>
          <w:tab w:val="num" w:pos="780"/>
        </w:tabs>
        <w:jc w:val="both"/>
      </w:pPr>
      <w:r w:rsidRPr="00916667">
        <w:rPr>
          <w:lang w:val="uk-UA"/>
        </w:rPr>
        <w:t>Керуючий спра</w:t>
      </w:r>
      <w:r w:rsidRPr="00916667">
        <w:t xml:space="preserve">вами виконавчого </w:t>
      </w:r>
    </w:p>
    <w:p w:rsidR="00E75CF6" w:rsidRPr="00916667" w:rsidRDefault="00E75CF6" w:rsidP="00E75CF6">
      <w:pPr>
        <w:jc w:val="both"/>
        <w:rPr>
          <w:lang w:val="uk-UA"/>
        </w:rPr>
      </w:pPr>
      <w:r w:rsidRPr="00916667">
        <w:t xml:space="preserve">комітету </w:t>
      </w:r>
      <w:r w:rsidR="008F3F24" w:rsidRPr="00916667">
        <w:rPr>
          <w:lang w:val="uk-UA"/>
        </w:rPr>
        <w:t>Білоцерківської</w:t>
      </w:r>
      <w:r w:rsidR="008F3F24" w:rsidRPr="00916667">
        <w:t xml:space="preserve"> </w:t>
      </w:r>
      <w:r w:rsidRPr="00916667">
        <w:t>міської ради</w:t>
      </w:r>
      <w:r w:rsidRPr="00916667">
        <w:tab/>
      </w:r>
      <w:r w:rsidRPr="00916667">
        <w:tab/>
      </w:r>
      <w:r w:rsidRPr="00916667">
        <w:tab/>
      </w:r>
      <w:r w:rsidRPr="00916667">
        <w:tab/>
      </w:r>
      <w:r w:rsidRPr="00916667">
        <w:tab/>
      </w:r>
      <w:r w:rsidR="006E2808" w:rsidRPr="00916667">
        <w:rPr>
          <w:lang w:val="uk-UA"/>
        </w:rPr>
        <w:t xml:space="preserve">         </w:t>
      </w:r>
      <w:r w:rsidRPr="00916667">
        <w:rPr>
          <w:lang w:val="uk-UA"/>
        </w:rPr>
        <w:t xml:space="preserve">С. </w:t>
      </w:r>
      <w:r w:rsidR="006E2808" w:rsidRPr="00916667">
        <w:rPr>
          <w:lang w:val="uk-UA"/>
        </w:rPr>
        <w:t>Постівий</w:t>
      </w:r>
    </w:p>
    <w:p w:rsidR="00FE6885" w:rsidRPr="00916667" w:rsidRDefault="00FE6885">
      <w:pPr>
        <w:rPr>
          <w:lang w:val="uk-UA"/>
        </w:rPr>
      </w:pPr>
    </w:p>
    <w:sectPr w:rsidR="00FE6885" w:rsidRPr="00916667" w:rsidSect="002E1D9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AB" w:rsidRDefault="002D22AB">
      <w:r>
        <w:separator/>
      </w:r>
    </w:p>
  </w:endnote>
  <w:endnote w:type="continuationSeparator" w:id="0">
    <w:p w:rsidR="002D22AB" w:rsidRDefault="002D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AB" w:rsidRDefault="002D22AB">
      <w:r>
        <w:separator/>
      </w:r>
    </w:p>
  </w:footnote>
  <w:footnote w:type="continuationSeparator" w:id="0">
    <w:p w:rsidR="002D22AB" w:rsidRDefault="002D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91" w:rsidRDefault="00A92691" w:rsidP="00E75C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691" w:rsidRDefault="00A92691" w:rsidP="00E75CF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91" w:rsidRDefault="00A92691" w:rsidP="00E75CF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742"/>
    <w:multiLevelType w:val="hybridMultilevel"/>
    <w:tmpl w:val="1E5E7B36"/>
    <w:lvl w:ilvl="0" w:tplc="16563AF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F6"/>
    <w:rsid w:val="00067A9C"/>
    <w:rsid w:val="00080797"/>
    <w:rsid w:val="000B799F"/>
    <w:rsid w:val="000E0D27"/>
    <w:rsid w:val="00183236"/>
    <w:rsid w:val="001D6138"/>
    <w:rsid w:val="001E431D"/>
    <w:rsid w:val="0020743C"/>
    <w:rsid w:val="002145F8"/>
    <w:rsid w:val="0022479E"/>
    <w:rsid w:val="00294268"/>
    <w:rsid w:val="002D22AB"/>
    <w:rsid w:val="002E1D9F"/>
    <w:rsid w:val="0031377B"/>
    <w:rsid w:val="00317820"/>
    <w:rsid w:val="00374B16"/>
    <w:rsid w:val="00421F7F"/>
    <w:rsid w:val="0042256C"/>
    <w:rsid w:val="00426955"/>
    <w:rsid w:val="004319BF"/>
    <w:rsid w:val="00437A24"/>
    <w:rsid w:val="00466F5E"/>
    <w:rsid w:val="005B33F0"/>
    <w:rsid w:val="005E0806"/>
    <w:rsid w:val="00641956"/>
    <w:rsid w:val="006710DB"/>
    <w:rsid w:val="00671C54"/>
    <w:rsid w:val="006A17F1"/>
    <w:rsid w:val="006A55DC"/>
    <w:rsid w:val="006E2808"/>
    <w:rsid w:val="0071518B"/>
    <w:rsid w:val="00724E61"/>
    <w:rsid w:val="007909A6"/>
    <w:rsid w:val="007A380D"/>
    <w:rsid w:val="007E1BEB"/>
    <w:rsid w:val="008008E6"/>
    <w:rsid w:val="00876DD0"/>
    <w:rsid w:val="008837E5"/>
    <w:rsid w:val="008F3F24"/>
    <w:rsid w:val="00916667"/>
    <w:rsid w:val="009B1806"/>
    <w:rsid w:val="009B4BD4"/>
    <w:rsid w:val="009D1210"/>
    <w:rsid w:val="00A92691"/>
    <w:rsid w:val="00AD2056"/>
    <w:rsid w:val="00AD5EA0"/>
    <w:rsid w:val="00AE488E"/>
    <w:rsid w:val="00B2053F"/>
    <w:rsid w:val="00BA55B4"/>
    <w:rsid w:val="00CD4019"/>
    <w:rsid w:val="00D07C03"/>
    <w:rsid w:val="00D120FA"/>
    <w:rsid w:val="00D17256"/>
    <w:rsid w:val="00D56F69"/>
    <w:rsid w:val="00D81718"/>
    <w:rsid w:val="00DB656C"/>
    <w:rsid w:val="00DC2B3F"/>
    <w:rsid w:val="00DC31F6"/>
    <w:rsid w:val="00E2790C"/>
    <w:rsid w:val="00E4269F"/>
    <w:rsid w:val="00E47078"/>
    <w:rsid w:val="00E73716"/>
    <w:rsid w:val="00E75CF6"/>
    <w:rsid w:val="00EF0344"/>
    <w:rsid w:val="00F0505C"/>
    <w:rsid w:val="00F40A8C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419F0"/>
  <w15:chartTrackingRefBased/>
  <w15:docId w15:val="{9A61B676-6DE7-440A-B492-8BA49FF2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F6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75CF6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75CF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semiHidden/>
    <w:locked/>
    <w:rsid w:val="00E75CF6"/>
    <w:rPr>
      <w:sz w:val="24"/>
      <w:szCs w:val="24"/>
      <w:lang w:val="ru-RU" w:eastAsia="ru-RU" w:bidi="ar-SA"/>
    </w:rPr>
  </w:style>
  <w:style w:type="character" w:styleId="a5">
    <w:name w:val="page number"/>
    <w:rsid w:val="00E75CF6"/>
    <w:rPr>
      <w:rFonts w:cs="Times New Roman"/>
    </w:rPr>
  </w:style>
  <w:style w:type="paragraph" w:styleId="a6">
    <w:name w:val="Title"/>
    <w:basedOn w:val="a"/>
    <w:link w:val="a7"/>
    <w:qFormat/>
    <w:rsid w:val="00E75CF6"/>
    <w:pPr>
      <w:jc w:val="center"/>
    </w:pPr>
    <w:rPr>
      <w:b/>
      <w:sz w:val="32"/>
      <w:szCs w:val="20"/>
      <w:lang w:val="uk-UA"/>
    </w:rPr>
  </w:style>
  <w:style w:type="character" w:customStyle="1" w:styleId="20">
    <w:name w:val="Заголовок 2 Знак"/>
    <w:link w:val="2"/>
    <w:rsid w:val="00E75CF6"/>
    <w:rPr>
      <w:b/>
      <w:sz w:val="28"/>
      <w:lang w:val="uk-UA" w:eastAsia="ru-RU" w:bidi="ar-SA"/>
    </w:rPr>
  </w:style>
  <w:style w:type="character" w:customStyle="1" w:styleId="a7">
    <w:name w:val="Назва Знак"/>
    <w:link w:val="a6"/>
    <w:rsid w:val="00E75CF6"/>
    <w:rPr>
      <w:b/>
      <w:sz w:val="32"/>
      <w:lang w:val="uk-UA" w:eastAsia="ru-RU" w:bidi="ar-SA"/>
    </w:rPr>
  </w:style>
  <w:style w:type="character" w:customStyle="1" w:styleId="a8">
    <w:name w:val="Текст Знак"/>
    <w:link w:val="a9"/>
    <w:locked/>
    <w:rsid w:val="009B4BD4"/>
    <w:rPr>
      <w:rFonts w:ascii="Courier New" w:hAnsi="Courier New" w:cs="Courier New"/>
      <w:lang w:val="ru-RU" w:eastAsia="ru-RU" w:bidi="ar-SA"/>
    </w:rPr>
  </w:style>
  <w:style w:type="paragraph" w:styleId="a9">
    <w:name w:val="Plain Text"/>
    <w:basedOn w:val="a"/>
    <w:link w:val="a8"/>
    <w:rsid w:val="009B4BD4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A9269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A9269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3417</Words>
  <Characters>1948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новий склад комітету забезпечення доступності</vt:lpstr>
      <vt:lpstr>Про новий склад комітету забезпечення доступності</vt:lpstr>
    </vt:vector>
  </TitlesOfParts>
  <Company>Microsoft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новий склад комітету забезпечення доступності</dc:title>
  <dc:subject/>
  <dc:creator>Наташа</dc:creator>
  <cp:keywords/>
  <cp:lastModifiedBy>БМР Загальний відділ</cp:lastModifiedBy>
  <cp:revision>2</cp:revision>
  <cp:lastPrinted>2019-03-22T10:17:00Z</cp:lastPrinted>
  <dcterms:created xsi:type="dcterms:W3CDTF">2019-03-22T14:15:00Z</dcterms:created>
  <dcterms:modified xsi:type="dcterms:W3CDTF">2019-03-22T14:15:00Z</dcterms:modified>
</cp:coreProperties>
</file>