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3B" w:rsidRPr="0030487D" w:rsidRDefault="0034183B" w:rsidP="008D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87D" w:rsidRDefault="0030487D" w:rsidP="0030487D">
      <w:pPr>
        <w:jc w:val="both"/>
        <w:rPr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9264" fillcolor="window">
            <v:imagedata r:id="rId8" o:title=""/>
            <w10:wrap type="square" side="left" anchorx="page"/>
          </v:shape>
          <o:OLEObject Type="Embed" ProgID="PBrush" ShapeID="_x0000_s1026" DrawAspect="Content" ObjectID="_1588166177" r:id="rId9"/>
        </w:object>
      </w:r>
    </w:p>
    <w:p w:rsidR="0030487D" w:rsidRDefault="0030487D" w:rsidP="0030487D">
      <w:pPr>
        <w:pStyle w:val="aa"/>
        <w:outlineLvl w:val="0"/>
        <w:rPr>
          <w:rFonts w:ascii="Times New Roman" w:hAnsi="Times New Roman"/>
          <w:b/>
          <w:sz w:val="28"/>
          <w:szCs w:val="28"/>
        </w:rPr>
      </w:pPr>
    </w:p>
    <w:p w:rsidR="0030487D" w:rsidRDefault="0030487D" w:rsidP="0030487D">
      <w:pPr>
        <w:pStyle w:val="aa"/>
        <w:outlineLvl w:val="0"/>
        <w:rPr>
          <w:rFonts w:ascii="Times New Roman" w:hAnsi="Times New Roman"/>
          <w:b/>
          <w:sz w:val="28"/>
          <w:szCs w:val="28"/>
        </w:rPr>
      </w:pPr>
    </w:p>
    <w:p w:rsidR="0030487D" w:rsidRDefault="0030487D" w:rsidP="0030487D">
      <w:pPr>
        <w:pStyle w:val="aa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30487D" w:rsidRDefault="0030487D" w:rsidP="0030487D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30487D" w:rsidRDefault="0030487D" w:rsidP="0030487D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30487D" w:rsidRPr="00E71564" w:rsidRDefault="0030487D" w:rsidP="0030487D">
      <w:pPr>
        <w:pStyle w:val="aa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/>
          <w:b/>
          <w:bCs/>
          <w:sz w:val="40"/>
          <w:szCs w:val="40"/>
          <w:lang w:val="uk-UA"/>
        </w:rPr>
        <w:t xml:space="preserve">П Р О Е К Т     </w:t>
      </w:r>
      <w:r w:rsidRPr="00E71564">
        <w:rPr>
          <w:rFonts w:ascii="Times New Roman" w:hAnsi="Times New Roman"/>
          <w:b/>
          <w:bCs/>
          <w:sz w:val="40"/>
          <w:szCs w:val="40"/>
        </w:rPr>
        <w:t>Р І Ш Е Н Н Я</w:t>
      </w:r>
    </w:p>
    <w:p w:rsidR="0030487D" w:rsidRDefault="0030487D" w:rsidP="0030487D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0487D" w:rsidRDefault="0030487D" w:rsidP="0030487D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30487D" w:rsidRDefault="0030487D" w:rsidP="008D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695" w:rsidRPr="0030487D" w:rsidRDefault="0034183B" w:rsidP="0030487D">
      <w:pPr>
        <w:spacing w:after="0" w:line="240" w:lineRule="auto"/>
        <w:ind w:right="4676"/>
        <w:rPr>
          <w:rFonts w:ascii="Times New Roman" w:hAnsi="Times New Roman" w:cs="Times New Roman"/>
          <w:sz w:val="24"/>
          <w:szCs w:val="24"/>
        </w:rPr>
      </w:pPr>
      <w:r w:rsidRPr="0030487D">
        <w:rPr>
          <w:rFonts w:ascii="Times New Roman" w:hAnsi="Times New Roman" w:cs="Times New Roman"/>
          <w:sz w:val="24"/>
          <w:szCs w:val="24"/>
        </w:rPr>
        <w:t>П</w:t>
      </w:r>
      <w:r w:rsidR="008148F5" w:rsidRPr="0030487D">
        <w:rPr>
          <w:rFonts w:ascii="Times New Roman" w:hAnsi="Times New Roman" w:cs="Times New Roman"/>
          <w:sz w:val="24"/>
          <w:szCs w:val="24"/>
        </w:rPr>
        <w:t>ро затвердження</w:t>
      </w:r>
      <w:r w:rsidR="004411E0" w:rsidRPr="0030487D">
        <w:rPr>
          <w:rFonts w:ascii="Times New Roman" w:hAnsi="Times New Roman" w:cs="Times New Roman"/>
          <w:sz w:val="24"/>
          <w:szCs w:val="24"/>
        </w:rPr>
        <w:t xml:space="preserve"> переліку</w:t>
      </w:r>
      <w:r w:rsidRPr="0030487D">
        <w:rPr>
          <w:rFonts w:ascii="Times New Roman" w:hAnsi="Times New Roman" w:cs="Times New Roman"/>
          <w:sz w:val="24"/>
          <w:szCs w:val="24"/>
        </w:rPr>
        <w:t xml:space="preserve"> адрес для встановле</w:t>
      </w:r>
      <w:r w:rsidR="008148F5" w:rsidRPr="0030487D">
        <w:rPr>
          <w:rFonts w:ascii="Times New Roman" w:hAnsi="Times New Roman" w:cs="Times New Roman"/>
          <w:sz w:val="24"/>
          <w:szCs w:val="24"/>
        </w:rPr>
        <w:t>ння  системи відео</w:t>
      </w:r>
      <w:r w:rsidR="008D0695" w:rsidRPr="0030487D">
        <w:rPr>
          <w:rFonts w:ascii="Times New Roman" w:hAnsi="Times New Roman" w:cs="Times New Roman"/>
          <w:sz w:val="24"/>
          <w:szCs w:val="24"/>
        </w:rPr>
        <w:t>спостереження та відеоаналітики</w:t>
      </w:r>
      <w:r w:rsidR="0030487D">
        <w:rPr>
          <w:rFonts w:ascii="Times New Roman" w:hAnsi="Times New Roman" w:cs="Times New Roman"/>
          <w:sz w:val="24"/>
          <w:szCs w:val="24"/>
        </w:rPr>
        <w:t xml:space="preserve"> </w:t>
      </w:r>
      <w:r w:rsidR="004411E0" w:rsidRPr="0030487D">
        <w:rPr>
          <w:rFonts w:ascii="Times New Roman" w:hAnsi="Times New Roman" w:cs="Times New Roman"/>
          <w:sz w:val="24"/>
          <w:szCs w:val="24"/>
        </w:rPr>
        <w:t xml:space="preserve">“БМ Біла Церква”  </w:t>
      </w:r>
    </w:p>
    <w:p w:rsidR="008148F5" w:rsidRPr="0030487D" w:rsidRDefault="008148F5" w:rsidP="008D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8F5" w:rsidRPr="0030487D" w:rsidRDefault="008148F5" w:rsidP="003048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87D">
        <w:rPr>
          <w:rFonts w:ascii="Times New Roman" w:hAnsi="Times New Roman" w:cs="Times New Roman"/>
          <w:sz w:val="24"/>
          <w:szCs w:val="24"/>
        </w:rPr>
        <w:t>З метою здійснення заходів, спрямованих на підвищення рівня безпеки громадян та захисту важливих об’єктів міста, на виконання п.9 рішення міської ради № 1778-42-VII від 21 грудня 2017 року «Про внесення змін до Програми  запобігання злочинності «Безпечне місто Біла Церква» (СМАРТ-СІТІ: Безпека) на 2016-2018 роки, затвердженої рішенням міської ради від 01 грудня 2016 року № 380-20-VII (зі змінами)»</w:t>
      </w:r>
      <w:r w:rsidR="00C957D5" w:rsidRPr="0030487D">
        <w:rPr>
          <w:rFonts w:ascii="Times New Roman" w:hAnsi="Times New Roman" w:cs="Times New Roman"/>
          <w:sz w:val="24"/>
          <w:szCs w:val="24"/>
        </w:rPr>
        <w:t>,</w:t>
      </w:r>
      <w:r w:rsidR="008D0695" w:rsidRPr="0030487D">
        <w:rPr>
          <w:rFonts w:ascii="Times New Roman" w:hAnsi="Times New Roman" w:cs="Times New Roman"/>
          <w:sz w:val="24"/>
          <w:szCs w:val="24"/>
        </w:rPr>
        <w:t xml:space="preserve"> </w:t>
      </w:r>
      <w:r w:rsidRPr="0030487D">
        <w:rPr>
          <w:rFonts w:ascii="Times New Roman" w:hAnsi="Times New Roman" w:cs="Times New Roman"/>
          <w:sz w:val="24"/>
          <w:szCs w:val="24"/>
        </w:rPr>
        <w:t xml:space="preserve"> керуючись</w:t>
      </w:r>
      <w:r w:rsidR="00BF3D0E" w:rsidRPr="0030487D">
        <w:rPr>
          <w:rFonts w:ascii="Times New Roman" w:hAnsi="Times New Roman" w:cs="Times New Roman"/>
          <w:sz w:val="24"/>
          <w:szCs w:val="24"/>
        </w:rPr>
        <w:t xml:space="preserve"> ст.</w:t>
      </w:r>
      <w:r w:rsidR="00670167" w:rsidRPr="0030487D">
        <w:rPr>
          <w:rFonts w:ascii="Times New Roman" w:hAnsi="Times New Roman" w:cs="Times New Roman"/>
          <w:sz w:val="24"/>
          <w:szCs w:val="24"/>
        </w:rPr>
        <w:t xml:space="preserve"> 40</w:t>
      </w:r>
      <w:r w:rsidR="00BF3D0E" w:rsidRPr="0030487D">
        <w:rPr>
          <w:rFonts w:ascii="Times New Roman" w:hAnsi="Times New Roman" w:cs="Times New Roman"/>
          <w:sz w:val="24"/>
          <w:szCs w:val="24"/>
        </w:rPr>
        <w:t xml:space="preserve"> </w:t>
      </w:r>
      <w:r w:rsidR="00670167" w:rsidRPr="0030487D">
        <w:rPr>
          <w:rFonts w:ascii="Times New Roman" w:hAnsi="Times New Roman" w:cs="Times New Roman"/>
          <w:sz w:val="24"/>
          <w:szCs w:val="24"/>
        </w:rPr>
        <w:t xml:space="preserve">, ч.6 ст. 59 </w:t>
      </w:r>
      <w:r w:rsidR="00BF3D0E" w:rsidRPr="0030487D">
        <w:rPr>
          <w:rFonts w:ascii="Times New Roman" w:hAnsi="Times New Roman" w:cs="Times New Roman"/>
          <w:sz w:val="24"/>
          <w:szCs w:val="24"/>
        </w:rPr>
        <w:t>Закону України «Про місцеве самоврядування в Україні», виконавчий комітет міської ради вирішив:</w:t>
      </w:r>
      <w:bookmarkStart w:id="0" w:name="_GoBack"/>
      <w:bookmarkEnd w:id="0"/>
    </w:p>
    <w:p w:rsidR="00E82256" w:rsidRPr="0030487D" w:rsidRDefault="00C957D5" w:rsidP="003048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7C6" w:rsidRPr="0030487D" w:rsidRDefault="008D0695" w:rsidP="003048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87D">
        <w:rPr>
          <w:rFonts w:ascii="Times New Roman" w:hAnsi="Times New Roman" w:cs="Times New Roman"/>
          <w:sz w:val="24"/>
          <w:szCs w:val="24"/>
        </w:rPr>
        <w:t xml:space="preserve">1. </w:t>
      </w:r>
      <w:r w:rsidR="004411E0" w:rsidRPr="0030487D">
        <w:rPr>
          <w:rFonts w:ascii="Times New Roman" w:hAnsi="Times New Roman" w:cs="Times New Roman"/>
          <w:sz w:val="24"/>
          <w:szCs w:val="24"/>
        </w:rPr>
        <w:t>Затвердити перелік адрес для встановлення системи відеоспостереження та від</w:t>
      </w:r>
      <w:r w:rsidR="00317DB4" w:rsidRPr="0030487D">
        <w:rPr>
          <w:rFonts w:ascii="Times New Roman" w:hAnsi="Times New Roman" w:cs="Times New Roman"/>
          <w:sz w:val="24"/>
          <w:szCs w:val="24"/>
          <w:lang w:val="ru-RU"/>
        </w:rPr>
        <w:t>ео</w:t>
      </w:r>
      <w:r w:rsidR="004411E0" w:rsidRPr="0030487D">
        <w:rPr>
          <w:rFonts w:ascii="Times New Roman" w:hAnsi="Times New Roman" w:cs="Times New Roman"/>
          <w:sz w:val="24"/>
          <w:szCs w:val="24"/>
        </w:rPr>
        <w:t>аналітики “БМ Біла Церква”</w:t>
      </w:r>
      <w:r w:rsidR="00317DB4" w:rsidRPr="0030487D">
        <w:rPr>
          <w:rFonts w:ascii="Times New Roman" w:hAnsi="Times New Roman" w:cs="Times New Roman"/>
          <w:sz w:val="24"/>
          <w:szCs w:val="24"/>
          <w:lang w:val="ru-RU"/>
        </w:rPr>
        <w:t xml:space="preserve"> за сл</w:t>
      </w:r>
      <w:r w:rsidR="00317DB4" w:rsidRPr="0030487D">
        <w:rPr>
          <w:rFonts w:ascii="Times New Roman" w:hAnsi="Times New Roman" w:cs="Times New Roman"/>
          <w:sz w:val="24"/>
          <w:szCs w:val="24"/>
        </w:rPr>
        <w:t>ідуючими адресами</w:t>
      </w:r>
      <w:r w:rsidR="004411E0" w:rsidRPr="0030487D">
        <w:rPr>
          <w:rFonts w:ascii="Times New Roman" w:hAnsi="Times New Roman" w:cs="Times New Roman"/>
          <w:sz w:val="24"/>
          <w:szCs w:val="24"/>
        </w:rPr>
        <w:t xml:space="preserve"> </w:t>
      </w:r>
      <w:r w:rsidR="00E82256" w:rsidRPr="0030487D">
        <w:rPr>
          <w:rFonts w:ascii="Times New Roman" w:hAnsi="Times New Roman" w:cs="Times New Roman"/>
          <w:sz w:val="24"/>
          <w:szCs w:val="24"/>
        </w:rPr>
        <w:t>:</w:t>
      </w:r>
    </w:p>
    <w:p w:rsidR="006007C6" w:rsidRPr="0030487D" w:rsidRDefault="00154316" w:rsidP="0030487D">
      <w:pPr>
        <w:pStyle w:val="a7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0487D">
        <w:rPr>
          <w:rFonts w:ascii="Times New Roman" w:hAnsi="Times New Roman" w:cs="Times New Roman"/>
          <w:sz w:val="24"/>
          <w:szCs w:val="24"/>
        </w:rPr>
        <w:t xml:space="preserve">В районі будинку </w:t>
      </w:r>
      <w:r w:rsidR="00970E8A" w:rsidRPr="0030487D">
        <w:rPr>
          <w:rFonts w:ascii="Times New Roman" w:hAnsi="Times New Roman" w:cs="Times New Roman"/>
          <w:sz w:val="24"/>
          <w:szCs w:val="24"/>
        </w:rPr>
        <w:t>Сквирське шосе 272</w:t>
      </w:r>
      <w:r w:rsidR="006007C6" w:rsidRPr="0030487D">
        <w:rPr>
          <w:rFonts w:ascii="Times New Roman" w:hAnsi="Times New Roman" w:cs="Times New Roman"/>
          <w:sz w:val="24"/>
          <w:szCs w:val="24"/>
        </w:rPr>
        <w:t>;</w:t>
      </w:r>
    </w:p>
    <w:p w:rsidR="006007C6" w:rsidRPr="0030487D" w:rsidRDefault="00154316" w:rsidP="0030487D">
      <w:pPr>
        <w:pStyle w:val="a7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0487D">
        <w:rPr>
          <w:rFonts w:ascii="Times New Roman" w:hAnsi="Times New Roman" w:cs="Times New Roman"/>
          <w:sz w:val="24"/>
          <w:szCs w:val="24"/>
        </w:rPr>
        <w:t xml:space="preserve">В районі будинку </w:t>
      </w:r>
      <w:r w:rsidR="00970E8A" w:rsidRPr="0030487D">
        <w:rPr>
          <w:rFonts w:ascii="Times New Roman" w:hAnsi="Times New Roman" w:cs="Times New Roman"/>
          <w:sz w:val="24"/>
          <w:szCs w:val="24"/>
        </w:rPr>
        <w:t>Фастівське шосе 76</w:t>
      </w:r>
      <w:r w:rsidR="006007C6" w:rsidRPr="0030487D">
        <w:rPr>
          <w:rFonts w:ascii="Times New Roman" w:hAnsi="Times New Roman" w:cs="Times New Roman"/>
          <w:sz w:val="24"/>
          <w:szCs w:val="24"/>
        </w:rPr>
        <w:t>;</w:t>
      </w:r>
    </w:p>
    <w:p w:rsidR="006007C6" w:rsidRPr="0030487D" w:rsidRDefault="00154316" w:rsidP="0030487D">
      <w:pPr>
        <w:pStyle w:val="a7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0487D">
        <w:rPr>
          <w:rFonts w:ascii="Times New Roman" w:hAnsi="Times New Roman" w:cs="Times New Roman"/>
          <w:sz w:val="24"/>
          <w:szCs w:val="24"/>
        </w:rPr>
        <w:t>В районі п</w:t>
      </w:r>
      <w:r w:rsidR="00970E8A" w:rsidRPr="0030487D">
        <w:rPr>
          <w:rFonts w:ascii="Times New Roman" w:hAnsi="Times New Roman" w:cs="Times New Roman"/>
          <w:sz w:val="24"/>
          <w:szCs w:val="24"/>
        </w:rPr>
        <w:t>ерехрестя вулиці Л. Толстого і</w:t>
      </w:r>
      <w:r w:rsidR="003B18ED" w:rsidRPr="0030487D">
        <w:rPr>
          <w:rFonts w:ascii="Times New Roman" w:hAnsi="Times New Roman" w:cs="Times New Roman"/>
          <w:sz w:val="24"/>
          <w:szCs w:val="24"/>
        </w:rPr>
        <w:t xml:space="preserve"> вулиці</w:t>
      </w:r>
      <w:r w:rsidR="00970E8A" w:rsidRPr="0030487D">
        <w:rPr>
          <w:rFonts w:ascii="Times New Roman" w:hAnsi="Times New Roman" w:cs="Times New Roman"/>
          <w:sz w:val="24"/>
          <w:szCs w:val="24"/>
        </w:rPr>
        <w:t xml:space="preserve"> Мережна</w:t>
      </w:r>
      <w:r w:rsidR="006007C6" w:rsidRPr="0030487D">
        <w:rPr>
          <w:rFonts w:ascii="Times New Roman" w:hAnsi="Times New Roman" w:cs="Times New Roman"/>
          <w:sz w:val="24"/>
          <w:szCs w:val="24"/>
        </w:rPr>
        <w:t>;</w:t>
      </w:r>
    </w:p>
    <w:p w:rsidR="006007C6" w:rsidRPr="0030487D" w:rsidRDefault="00154316" w:rsidP="0030487D">
      <w:pPr>
        <w:pStyle w:val="a7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0487D">
        <w:rPr>
          <w:rFonts w:ascii="Times New Roman" w:hAnsi="Times New Roman" w:cs="Times New Roman"/>
          <w:sz w:val="24"/>
          <w:szCs w:val="24"/>
        </w:rPr>
        <w:t>В районі будинку</w:t>
      </w:r>
      <w:r w:rsidR="00970E8A" w:rsidRPr="0030487D">
        <w:rPr>
          <w:rFonts w:ascii="Times New Roman" w:hAnsi="Times New Roman" w:cs="Times New Roman"/>
          <w:sz w:val="24"/>
          <w:szCs w:val="24"/>
        </w:rPr>
        <w:t xml:space="preserve"> Київська 117А</w:t>
      </w:r>
      <w:r w:rsidR="006007C6" w:rsidRPr="0030487D">
        <w:rPr>
          <w:rFonts w:ascii="Times New Roman" w:hAnsi="Times New Roman" w:cs="Times New Roman"/>
          <w:sz w:val="24"/>
          <w:szCs w:val="24"/>
        </w:rPr>
        <w:t>;</w:t>
      </w:r>
    </w:p>
    <w:p w:rsidR="006007C6" w:rsidRPr="0030487D" w:rsidRDefault="00154316" w:rsidP="0030487D">
      <w:pPr>
        <w:pStyle w:val="a7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0487D">
        <w:rPr>
          <w:rFonts w:ascii="Times New Roman" w:hAnsi="Times New Roman" w:cs="Times New Roman"/>
          <w:sz w:val="24"/>
          <w:szCs w:val="24"/>
        </w:rPr>
        <w:t>В районі будинку</w:t>
      </w:r>
      <w:r w:rsidR="00970E8A" w:rsidRPr="0030487D">
        <w:rPr>
          <w:rFonts w:ascii="Times New Roman" w:hAnsi="Times New Roman" w:cs="Times New Roman"/>
          <w:sz w:val="24"/>
          <w:szCs w:val="24"/>
        </w:rPr>
        <w:t xml:space="preserve"> Храпачанська 30</w:t>
      </w:r>
      <w:r w:rsidR="006007C6" w:rsidRPr="0030487D">
        <w:rPr>
          <w:rFonts w:ascii="Times New Roman" w:hAnsi="Times New Roman" w:cs="Times New Roman"/>
          <w:sz w:val="24"/>
          <w:szCs w:val="24"/>
        </w:rPr>
        <w:t>;</w:t>
      </w:r>
    </w:p>
    <w:p w:rsidR="006007C6" w:rsidRPr="0030487D" w:rsidRDefault="00154316" w:rsidP="0030487D">
      <w:pPr>
        <w:pStyle w:val="a7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0487D">
        <w:rPr>
          <w:rFonts w:ascii="Times New Roman" w:hAnsi="Times New Roman" w:cs="Times New Roman"/>
          <w:sz w:val="24"/>
          <w:szCs w:val="24"/>
        </w:rPr>
        <w:t>В районі будинку</w:t>
      </w:r>
      <w:r w:rsidR="00970E8A" w:rsidRPr="0030487D">
        <w:rPr>
          <w:rFonts w:ascii="Times New Roman" w:hAnsi="Times New Roman" w:cs="Times New Roman"/>
          <w:sz w:val="24"/>
          <w:szCs w:val="24"/>
        </w:rPr>
        <w:t xml:space="preserve"> І. Кожедуба 359</w:t>
      </w:r>
      <w:r w:rsidR="006007C6" w:rsidRPr="0030487D">
        <w:rPr>
          <w:rFonts w:ascii="Times New Roman" w:hAnsi="Times New Roman" w:cs="Times New Roman"/>
          <w:sz w:val="24"/>
          <w:szCs w:val="24"/>
        </w:rPr>
        <w:t>;</w:t>
      </w:r>
    </w:p>
    <w:p w:rsidR="00E82256" w:rsidRPr="0030487D" w:rsidRDefault="00154316" w:rsidP="0030487D">
      <w:pPr>
        <w:pStyle w:val="a7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0487D">
        <w:rPr>
          <w:rFonts w:ascii="Times New Roman" w:hAnsi="Times New Roman" w:cs="Times New Roman"/>
          <w:sz w:val="24"/>
          <w:szCs w:val="24"/>
        </w:rPr>
        <w:t>В районі будинку</w:t>
      </w:r>
      <w:r w:rsidR="00970E8A" w:rsidRPr="0030487D">
        <w:rPr>
          <w:rFonts w:ascii="Times New Roman" w:hAnsi="Times New Roman" w:cs="Times New Roman"/>
          <w:sz w:val="24"/>
          <w:szCs w:val="24"/>
        </w:rPr>
        <w:t xml:space="preserve"> Леваневського 152</w:t>
      </w:r>
      <w:r w:rsidR="006007C6" w:rsidRPr="0030487D">
        <w:rPr>
          <w:rFonts w:ascii="Times New Roman" w:hAnsi="Times New Roman" w:cs="Times New Roman"/>
          <w:sz w:val="24"/>
          <w:szCs w:val="24"/>
        </w:rPr>
        <w:t>;</w:t>
      </w:r>
    </w:p>
    <w:p w:rsidR="006007C6" w:rsidRPr="0030487D" w:rsidRDefault="00154316" w:rsidP="0030487D">
      <w:pPr>
        <w:pStyle w:val="a7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0487D">
        <w:rPr>
          <w:rFonts w:ascii="Times New Roman" w:hAnsi="Times New Roman" w:cs="Times New Roman"/>
          <w:sz w:val="24"/>
          <w:szCs w:val="24"/>
        </w:rPr>
        <w:t>В районі будинку</w:t>
      </w:r>
      <w:r w:rsidR="00970E8A" w:rsidRPr="0030487D">
        <w:rPr>
          <w:rFonts w:ascii="Times New Roman" w:hAnsi="Times New Roman" w:cs="Times New Roman"/>
          <w:sz w:val="24"/>
          <w:szCs w:val="24"/>
        </w:rPr>
        <w:t xml:space="preserve"> Таращанська 194</w:t>
      </w:r>
      <w:r w:rsidR="006007C6" w:rsidRPr="0030487D">
        <w:rPr>
          <w:rFonts w:ascii="Times New Roman" w:hAnsi="Times New Roman" w:cs="Times New Roman"/>
          <w:sz w:val="24"/>
          <w:szCs w:val="24"/>
        </w:rPr>
        <w:t>;</w:t>
      </w:r>
    </w:p>
    <w:p w:rsidR="006007C6" w:rsidRPr="0030487D" w:rsidRDefault="00154316" w:rsidP="0030487D">
      <w:pPr>
        <w:pStyle w:val="a7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0487D">
        <w:rPr>
          <w:rFonts w:ascii="Times New Roman" w:hAnsi="Times New Roman" w:cs="Times New Roman"/>
          <w:sz w:val="24"/>
          <w:szCs w:val="24"/>
        </w:rPr>
        <w:t>В районі будинку</w:t>
      </w:r>
      <w:r w:rsidR="003B18ED" w:rsidRPr="0030487D">
        <w:rPr>
          <w:rFonts w:ascii="Times New Roman" w:hAnsi="Times New Roman" w:cs="Times New Roman"/>
          <w:sz w:val="24"/>
          <w:szCs w:val="24"/>
        </w:rPr>
        <w:t xml:space="preserve"> Ставищенська 108А</w:t>
      </w:r>
      <w:r w:rsidR="006007C6" w:rsidRPr="0030487D">
        <w:rPr>
          <w:rFonts w:ascii="Times New Roman" w:hAnsi="Times New Roman" w:cs="Times New Roman"/>
          <w:sz w:val="24"/>
          <w:szCs w:val="24"/>
        </w:rPr>
        <w:t>;</w:t>
      </w:r>
    </w:p>
    <w:p w:rsidR="006007C6" w:rsidRPr="0030487D" w:rsidRDefault="00154316" w:rsidP="0030487D">
      <w:pPr>
        <w:pStyle w:val="a7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0487D">
        <w:rPr>
          <w:rFonts w:ascii="Times New Roman" w:hAnsi="Times New Roman" w:cs="Times New Roman"/>
          <w:sz w:val="24"/>
          <w:szCs w:val="24"/>
        </w:rPr>
        <w:t>В районі будинку</w:t>
      </w:r>
      <w:r w:rsidR="00970E8A" w:rsidRPr="0030487D">
        <w:rPr>
          <w:rFonts w:ascii="Times New Roman" w:hAnsi="Times New Roman" w:cs="Times New Roman"/>
          <w:sz w:val="24"/>
          <w:szCs w:val="24"/>
        </w:rPr>
        <w:t xml:space="preserve"> Гризодубова 1</w:t>
      </w:r>
      <w:r w:rsidR="00970E8A" w:rsidRPr="0030487D">
        <w:rPr>
          <w:rFonts w:ascii="Times New Roman" w:hAnsi="Times New Roman" w:cs="Times New Roman"/>
          <w:sz w:val="24"/>
          <w:szCs w:val="24"/>
          <w:lang w:val="en-US"/>
        </w:rPr>
        <w:t>/11</w:t>
      </w:r>
      <w:r w:rsidR="00970E8A" w:rsidRPr="0030487D">
        <w:rPr>
          <w:rFonts w:ascii="Times New Roman" w:hAnsi="Times New Roman" w:cs="Times New Roman"/>
          <w:sz w:val="24"/>
          <w:szCs w:val="24"/>
        </w:rPr>
        <w:t>;</w:t>
      </w:r>
      <w:r w:rsidR="006007C6" w:rsidRPr="0030487D">
        <w:rPr>
          <w:rFonts w:ascii="Times New Roman" w:hAnsi="Times New Roman" w:cs="Times New Roman"/>
          <w:sz w:val="24"/>
          <w:szCs w:val="24"/>
        </w:rPr>
        <w:t>;</w:t>
      </w:r>
    </w:p>
    <w:p w:rsidR="006007C6" w:rsidRPr="0030487D" w:rsidRDefault="00154316" w:rsidP="0030487D">
      <w:pPr>
        <w:pStyle w:val="a7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0487D">
        <w:rPr>
          <w:rFonts w:ascii="Times New Roman" w:hAnsi="Times New Roman" w:cs="Times New Roman"/>
          <w:sz w:val="24"/>
          <w:szCs w:val="24"/>
        </w:rPr>
        <w:t>В районі п</w:t>
      </w:r>
      <w:r w:rsidR="00970E8A" w:rsidRPr="0030487D">
        <w:rPr>
          <w:rFonts w:ascii="Times New Roman" w:hAnsi="Times New Roman" w:cs="Times New Roman"/>
          <w:sz w:val="24"/>
          <w:szCs w:val="24"/>
        </w:rPr>
        <w:t>ерехрестя Глибочанське шосе вул. Південна</w:t>
      </w:r>
      <w:r w:rsidR="006007C6" w:rsidRPr="0030487D">
        <w:rPr>
          <w:rFonts w:ascii="Times New Roman" w:hAnsi="Times New Roman" w:cs="Times New Roman"/>
          <w:sz w:val="24"/>
          <w:szCs w:val="24"/>
        </w:rPr>
        <w:t>.</w:t>
      </w:r>
    </w:p>
    <w:p w:rsidR="00154316" w:rsidRPr="0030487D" w:rsidRDefault="00154316" w:rsidP="0030487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0487D">
        <w:rPr>
          <w:rFonts w:ascii="Times New Roman" w:hAnsi="Times New Roman"/>
          <w:sz w:val="24"/>
          <w:szCs w:val="24"/>
        </w:rPr>
        <w:t>2. Підключення здійснити на постійній основі з встановленням засобів обліку електричної енергії.</w:t>
      </w:r>
    </w:p>
    <w:p w:rsidR="008D0695" w:rsidRPr="0030487D" w:rsidRDefault="00154316" w:rsidP="0030487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0487D">
        <w:rPr>
          <w:rFonts w:ascii="Times New Roman" w:hAnsi="Times New Roman"/>
          <w:sz w:val="24"/>
          <w:szCs w:val="24"/>
        </w:rPr>
        <w:t>3</w:t>
      </w:r>
      <w:r w:rsidR="008D0695" w:rsidRPr="0030487D">
        <w:rPr>
          <w:rFonts w:ascii="Times New Roman" w:hAnsi="Times New Roman"/>
          <w:sz w:val="24"/>
          <w:szCs w:val="24"/>
        </w:rPr>
        <w:t>. Контроль за виконанням даного рішення покласти на заступника міського голови згідно з розподілом обов’язків.</w:t>
      </w:r>
    </w:p>
    <w:p w:rsidR="004411E0" w:rsidRPr="0030487D" w:rsidRDefault="004411E0" w:rsidP="0030487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11E0" w:rsidRPr="0030487D" w:rsidRDefault="004411E0" w:rsidP="008D06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11E0" w:rsidRPr="0030487D" w:rsidRDefault="004411E0" w:rsidP="004411E0">
      <w:pPr>
        <w:jc w:val="both"/>
        <w:rPr>
          <w:rFonts w:ascii="Times New Roman" w:hAnsi="Times New Roman" w:cs="Times New Roman"/>
          <w:sz w:val="24"/>
          <w:szCs w:val="24"/>
        </w:rPr>
      </w:pPr>
      <w:r w:rsidRPr="0030487D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Г. Дикий</w:t>
      </w:r>
    </w:p>
    <w:p w:rsidR="00E82256" w:rsidRPr="0030487D" w:rsidRDefault="00E82256" w:rsidP="008D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2256" w:rsidRPr="0030487D" w:rsidSect="0030487D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E0" w:rsidRDefault="004928E0" w:rsidP="00CC406E">
      <w:pPr>
        <w:spacing w:after="0" w:line="240" w:lineRule="auto"/>
      </w:pPr>
      <w:r>
        <w:separator/>
      </w:r>
    </w:p>
  </w:endnote>
  <w:endnote w:type="continuationSeparator" w:id="0">
    <w:p w:rsidR="004928E0" w:rsidRDefault="004928E0" w:rsidP="00CC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E0" w:rsidRDefault="004928E0" w:rsidP="00CC406E">
      <w:pPr>
        <w:spacing w:after="0" w:line="240" w:lineRule="auto"/>
      </w:pPr>
      <w:r>
        <w:separator/>
      </w:r>
    </w:p>
  </w:footnote>
  <w:footnote w:type="continuationSeparator" w:id="0">
    <w:p w:rsidR="004928E0" w:rsidRDefault="004928E0" w:rsidP="00CC4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33"/>
    <w:multiLevelType w:val="hybridMultilevel"/>
    <w:tmpl w:val="BA8ADE94"/>
    <w:lvl w:ilvl="0" w:tplc="705E2A3C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0A4F61"/>
    <w:multiLevelType w:val="hybridMultilevel"/>
    <w:tmpl w:val="503449F8"/>
    <w:lvl w:ilvl="0" w:tplc="C4625C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3D"/>
    <w:rsid w:val="000200F4"/>
    <w:rsid w:val="00065D38"/>
    <w:rsid w:val="00154316"/>
    <w:rsid w:val="001B004F"/>
    <w:rsid w:val="001F791A"/>
    <w:rsid w:val="0030487D"/>
    <w:rsid w:val="00317DB4"/>
    <w:rsid w:val="0034183B"/>
    <w:rsid w:val="00372C70"/>
    <w:rsid w:val="003B18ED"/>
    <w:rsid w:val="004411E0"/>
    <w:rsid w:val="004928E0"/>
    <w:rsid w:val="006007C6"/>
    <w:rsid w:val="00670167"/>
    <w:rsid w:val="0072147B"/>
    <w:rsid w:val="007A7424"/>
    <w:rsid w:val="008148F5"/>
    <w:rsid w:val="008D0695"/>
    <w:rsid w:val="00970E8A"/>
    <w:rsid w:val="00BA463D"/>
    <w:rsid w:val="00BB2101"/>
    <w:rsid w:val="00BC1679"/>
    <w:rsid w:val="00BF3D0E"/>
    <w:rsid w:val="00C15EFC"/>
    <w:rsid w:val="00C957D5"/>
    <w:rsid w:val="00CC406E"/>
    <w:rsid w:val="00D50927"/>
    <w:rsid w:val="00E82256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17DD9E"/>
  <w15:chartTrackingRefBased/>
  <w15:docId w15:val="{290A614A-FFBB-4E3B-BE43-7C2421DE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C406E"/>
  </w:style>
  <w:style w:type="paragraph" w:styleId="a5">
    <w:name w:val="footer"/>
    <w:basedOn w:val="a"/>
    <w:link w:val="a6"/>
    <w:uiPriority w:val="99"/>
    <w:unhideWhenUsed/>
    <w:rsid w:val="00CC4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C406E"/>
  </w:style>
  <w:style w:type="paragraph" w:styleId="a7">
    <w:name w:val="List Paragraph"/>
    <w:basedOn w:val="a"/>
    <w:uiPriority w:val="34"/>
    <w:qFormat/>
    <w:rsid w:val="00E822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B18ED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3048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30487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">
    <w:name w:val="Без интервала1"/>
    <w:rsid w:val="0030487D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EDACA-9663-41E1-9812-998E3EB0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БМР Загальний відділ</cp:lastModifiedBy>
  <cp:revision>3</cp:revision>
  <cp:lastPrinted>2018-05-18T11:12:00Z</cp:lastPrinted>
  <dcterms:created xsi:type="dcterms:W3CDTF">2018-05-18T12:52:00Z</dcterms:created>
  <dcterms:modified xsi:type="dcterms:W3CDTF">2018-05-18T13:30:00Z</dcterms:modified>
</cp:coreProperties>
</file>