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D7" w:rsidRDefault="00506AC0" w:rsidP="00FB49D7">
      <w:pPr>
        <w:jc w:val="both"/>
        <w:rPr>
          <w:sz w:val="36"/>
          <w:szCs w:val="36"/>
        </w:rPr>
      </w:pPr>
      <w:r>
        <w:rPr>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6pt;margin-top:-2.25pt;width:32.3pt;height:43.6pt;z-index:251659264" fillcolor="window">
            <v:imagedata r:id="rId7" o:title=""/>
            <w10:wrap type="square" side="left" anchorx="page"/>
          </v:shape>
          <o:OLEObject Type="Embed" ProgID="PBrush" ShapeID="_x0000_s1026" DrawAspect="Content" ObjectID="_1583932035" r:id="rId8"/>
        </w:object>
      </w:r>
    </w:p>
    <w:p w:rsidR="00FB49D7" w:rsidRDefault="00FB49D7" w:rsidP="00FB49D7">
      <w:pPr>
        <w:pStyle w:val="ad"/>
        <w:outlineLvl w:val="0"/>
        <w:rPr>
          <w:rFonts w:ascii="Times New Roman" w:hAnsi="Times New Roman"/>
          <w:b/>
          <w:sz w:val="28"/>
          <w:szCs w:val="28"/>
        </w:rPr>
      </w:pPr>
    </w:p>
    <w:p w:rsidR="00FB49D7" w:rsidRDefault="00FB49D7" w:rsidP="00FB49D7">
      <w:pPr>
        <w:pStyle w:val="ad"/>
        <w:jc w:val="center"/>
        <w:outlineLvl w:val="0"/>
        <w:rPr>
          <w:rFonts w:ascii="Times New Roman" w:hAnsi="Times New Roman"/>
          <w:b/>
          <w:sz w:val="28"/>
          <w:szCs w:val="28"/>
        </w:rPr>
      </w:pPr>
      <w:r>
        <w:rPr>
          <w:rFonts w:ascii="Times New Roman" w:hAnsi="Times New Roman"/>
          <w:b/>
          <w:sz w:val="28"/>
          <w:szCs w:val="28"/>
        </w:rPr>
        <w:t>БІЛОЦЕРКІВСЬКА МІСЬКА РАДА</w:t>
      </w:r>
    </w:p>
    <w:p w:rsidR="00FB49D7" w:rsidRDefault="00FB49D7" w:rsidP="00FB49D7">
      <w:pPr>
        <w:pStyle w:val="ad"/>
        <w:jc w:val="center"/>
        <w:rPr>
          <w:rFonts w:ascii="Times New Roman" w:hAnsi="Times New Roman"/>
          <w:sz w:val="28"/>
          <w:szCs w:val="28"/>
        </w:rPr>
      </w:pPr>
      <w:r>
        <w:rPr>
          <w:rFonts w:ascii="Times New Roman" w:hAnsi="Times New Roman"/>
          <w:sz w:val="28"/>
          <w:szCs w:val="28"/>
        </w:rPr>
        <w:t>КИЇВСЬКОЇ ОБЛАСТІ</w:t>
      </w:r>
    </w:p>
    <w:p w:rsidR="00FB49D7" w:rsidRDefault="00FB49D7" w:rsidP="00FB49D7">
      <w:pPr>
        <w:pStyle w:val="ad"/>
        <w:jc w:val="center"/>
        <w:rPr>
          <w:rFonts w:ascii="Times New Roman" w:hAnsi="Times New Roman"/>
          <w:b/>
          <w:sz w:val="28"/>
          <w:szCs w:val="28"/>
        </w:rPr>
      </w:pPr>
      <w:r>
        <w:rPr>
          <w:rFonts w:ascii="Times New Roman" w:hAnsi="Times New Roman"/>
          <w:b/>
          <w:sz w:val="28"/>
          <w:szCs w:val="28"/>
        </w:rPr>
        <w:t>ВИКОНАВЧИЙ КОМІТЕТ</w:t>
      </w:r>
    </w:p>
    <w:p w:rsidR="00FB49D7" w:rsidRDefault="00FB49D7" w:rsidP="00FB49D7">
      <w:pPr>
        <w:pStyle w:val="ad"/>
        <w:jc w:val="center"/>
        <w:rPr>
          <w:rFonts w:ascii="Times New Roman" w:hAnsi="Times New Roman"/>
          <w:b/>
          <w:bCs/>
          <w:sz w:val="28"/>
          <w:szCs w:val="28"/>
        </w:rPr>
      </w:pPr>
      <w:r>
        <w:rPr>
          <w:rFonts w:ascii="Times New Roman" w:hAnsi="Times New Roman"/>
          <w:b/>
          <w:bCs/>
          <w:sz w:val="28"/>
          <w:szCs w:val="28"/>
        </w:rPr>
        <w:t>ПРОЕКТ РІШЕННЯ</w:t>
      </w:r>
    </w:p>
    <w:p w:rsidR="00C44C05" w:rsidRDefault="00C44C05" w:rsidP="00C44C05">
      <w:pPr>
        <w:spacing w:after="0"/>
        <w:rPr>
          <w:rFonts w:ascii="Times New Roman" w:hAnsi="Times New Roman"/>
          <w:sz w:val="24"/>
          <w:szCs w:val="24"/>
          <w:lang w:val="uk-UA"/>
        </w:rPr>
      </w:pPr>
    </w:p>
    <w:p w:rsidR="00992C97" w:rsidRDefault="00992C97" w:rsidP="00992C97">
      <w:pPr>
        <w:spacing w:after="0" w:line="240" w:lineRule="auto"/>
        <w:rPr>
          <w:rFonts w:ascii="Times New Roman" w:hAnsi="Times New Roman"/>
          <w:sz w:val="24"/>
          <w:szCs w:val="24"/>
          <w:lang w:val="uk-UA"/>
        </w:rPr>
      </w:pPr>
    </w:p>
    <w:p w:rsidR="00992C97" w:rsidRDefault="00992C97" w:rsidP="00992C97">
      <w:pPr>
        <w:spacing w:after="0" w:line="240" w:lineRule="auto"/>
        <w:rPr>
          <w:rFonts w:ascii="Times New Roman" w:hAnsi="Times New Roman"/>
          <w:sz w:val="24"/>
          <w:szCs w:val="24"/>
          <w:lang w:val="uk-UA"/>
        </w:rPr>
      </w:pPr>
    </w:p>
    <w:p w:rsidR="00992C97" w:rsidRDefault="00992C97" w:rsidP="00992C97">
      <w:pPr>
        <w:spacing w:after="0" w:line="240" w:lineRule="auto"/>
        <w:rPr>
          <w:rFonts w:ascii="Times New Roman" w:hAnsi="Times New Roman"/>
          <w:sz w:val="24"/>
          <w:szCs w:val="24"/>
          <w:lang w:val="uk-UA"/>
        </w:rPr>
      </w:pPr>
    </w:p>
    <w:p w:rsidR="00C22FED" w:rsidRDefault="00C44C05" w:rsidP="00992C97">
      <w:pPr>
        <w:spacing w:after="0" w:line="240" w:lineRule="auto"/>
        <w:rPr>
          <w:rFonts w:ascii="Times New Roman" w:hAnsi="Times New Roman"/>
          <w:sz w:val="24"/>
          <w:szCs w:val="24"/>
          <w:lang w:val="uk-UA"/>
        </w:rPr>
      </w:pPr>
      <w:r w:rsidRPr="00456017">
        <w:rPr>
          <w:rFonts w:ascii="Times New Roman" w:hAnsi="Times New Roman"/>
          <w:sz w:val="24"/>
          <w:szCs w:val="24"/>
          <w:lang w:val="uk-UA"/>
        </w:rPr>
        <w:t xml:space="preserve">Про затвердження колегії </w:t>
      </w:r>
    </w:p>
    <w:p w:rsidR="00C44C05" w:rsidRDefault="00C22FED" w:rsidP="00992C97">
      <w:pPr>
        <w:spacing w:after="0" w:line="240" w:lineRule="auto"/>
        <w:rPr>
          <w:rFonts w:ascii="Times New Roman" w:hAnsi="Times New Roman"/>
          <w:sz w:val="24"/>
          <w:szCs w:val="24"/>
          <w:lang w:val="uk-UA"/>
        </w:rPr>
      </w:pPr>
      <w:r>
        <w:rPr>
          <w:rFonts w:ascii="Times New Roman" w:hAnsi="Times New Roman"/>
          <w:sz w:val="24"/>
          <w:szCs w:val="24"/>
          <w:lang w:val="uk-UA"/>
        </w:rPr>
        <w:t>у</w:t>
      </w:r>
      <w:r w:rsidR="00C44C05">
        <w:rPr>
          <w:rFonts w:ascii="Times New Roman" w:hAnsi="Times New Roman"/>
          <w:sz w:val="24"/>
          <w:szCs w:val="24"/>
          <w:lang w:val="uk-UA"/>
        </w:rPr>
        <w:t>правління</w:t>
      </w:r>
      <w:r>
        <w:rPr>
          <w:rFonts w:ascii="Times New Roman" w:hAnsi="Times New Roman"/>
          <w:sz w:val="24"/>
          <w:szCs w:val="24"/>
          <w:lang w:val="uk-UA"/>
        </w:rPr>
        <w:t xml:space="preserve"> </w:t>
      </w:r>
      <w:r w:rsidR="00C44C05" w:rsidRPr="00456017">
        <w:rPr>
          <w:rFonts w:ascii="Times New Roman" w:hAnsi="Times New Roman"/>
          <w:sz w:val="24"/>
          <w:szCs w:val="24"/>
          <w:lang w:val="uk-UA"/>
        </w:rPr>
        <w:t xml:space="preserve">з питань </w:t>
      </w:r>
      <w:r w:rsidR="00C44C05">
        <w:rPr>
          <w:rFonts w:ascii="Times New Roman" w:hAnsi="Times New Roman"/>
          <w:sz w:val="24"/>
          <w:szCs w:val="24"/>
          <w:lang w:val="uk-UA"/>
        </w:rPr>
        <w:t xml:space="preserve">молоді та </w:t>
      </w:r>
      <w:r w:rsidR="00C44C05" w:rsidRPr="00456017">
        <w:rPr>
          <w:rFonts w:ascii="Times New Roman" w:hAnsi="Times New Roman"/>
          <w:sz w:val="24"/>
          <w:szCs w:val="24"/>
          <w:lang w:val="uk-UA"/>
        </w:rPr>
        <w:t>спорту</w:t>
      </w:r>
    </w:p>
    <w:p w:rsidR="00C44C05" w:rsidRPr="00F83C61" w:rsidRDefault="00C44C05" w:rsidP="00992C97">
      <w:pPr>
        <w:spacing w:after="0" w:line="240" w:lineRule="auto"/>
        <w:rPr>
          <w:rFonts w:ascii="Times New Roman" w:hAnsi="Times New Roman"/>
          <w:sz w:val="24"/>
          <w:szCs w:val="24"/>
          <w:lang w:val="uk-UA"/>
        </w:rPr>
      </w:pPr>
      <w:r>
        <w:rPr>
          <w:rFonts w:ascii="Times New Roman" w:hAnsi="Times New Roman"/>
          <w:sz w:val="24"/>
          <w:szCs w:val="24"/>
          <w:lang w:val="uk-UA"/>
        </w:rPr>
        <w:t>Білоцерківської міської ради</w:t>
      </w:r>
    </w:p>
    <w:p w:rsidR="00C44C05" w:rsidRDefault="00C44C05" w:rsidP="00992C97">
      <w:pPr>
        <w:spacing w:after="0" w:line="240" w:lineRule="auto"/>
        <w:jc w:val="both"/>
        <w:rPr>
          <w:rFonts w:ascii="Times New Roman" w:hAnsi="Times New Roman"/>
          <w:sz w:val="24"/>
          <w:szCs w:val="24"/>
          <w:lang w:val="uk-UA"/>
        </w:rPr>
      </w:pPr>
    </w:p>
    <w:p w:rsidR="00992C97" w:rsidRDefault="00992C97" w:rsidP="00992C97">
      <w:pPr>
        <w:spacing w:after="0" w:line="240" w:lineRule="auto"/>
        <w:jc w:val="both"/>
        <w:rPr>
          <w:rFonts w:ascii="Times New Roman" w:hAnsi="Times New Roman"/>
          <w:sz w:val="24"/>
          <w:szCs w:val="24"/>
          <w:lang w:val="uk-UA"/>
        </w:rPr>
      </w:pPr>
    </w:p>
    <w:p w:rsidR="00992C97" w:rsidRPr="001B7C09" w:rsidRDefault="00992C97" w:rsidP="00992C97">
      <w:pPr>
        <w:spacing w:after="0" w:line="240" w:lineRule="auto"/>
        <w:jc w:val="both"/>
        <w:rPr>
          <w:rFonts w:ascii="Times New Roman" w:hAnsi="Times New Roman"/>
          <w:sz w:val="24"/>
          <w:szCs w:val="24"/>
          <w:lang w:val="uk-UA"/>
        </w:rPr>
      </w:pPr>
    </w:p>
    <w:p w:rsidR="00C44C05" w:rsidRDefault="00C44C05" w:rsidP="00992C97">
      <w:pPr>
        <w:spacing w:after="0" w:line="240" w:lineRule="auto"/>
        <w:ind w:firstLine="708"/>
        <w:jc w:val="both"/>
        <w:rPr>
          <w:rFonts w:ascii="Times New Roman" w:hAnsi="Times New Roman"/>
          <w:sz w:val="24"/>
          <w:szCs w:val="24"/>
          <w:lang w:val="uk-UA"/>
        </w:rPr>
      </w:pPr>
      <w:r w:rsidRPr="001B7C09">
        <w:rPr>
          <w:rFonts w:ascii="Times New Roman" w:hAnsi="Times New Roman"/>
          <w:sz w:val="24"/>
          <w:szCs w:val="24"/>
          <w:lang w:val="uk-UA"/>
        </w:rPr>
        <w:t>Розглянувши</w:t>
      </w:r>
      <w:r w:rsidRPr="00456017">
        <w:rPr>
          <w:rFonts w:ascii="Times New Roman" w:hAnsi="Times New Roman"/>
          <w:sz w:val="24"/>
          <w:szCs w:val="24"/>
          <w:lang w:val="uk-UA"/>
        </w:rPr>
        <w:t xml:space="preserve">  подання </w:t>
      </w:r>
      <w:r>
        <w:rPr>
          <w:rFonts w:ascii="Times New Roman" w:hAnsi="Times New Roman"/>
          <w:sz w:val="24"/>
          <w:szCs w:val="24"/>
          <w:lang w:val="uk-UA"/>
        </w:rPr>
        <w:t xml:space="preserve">управління </w:t>
      </w:r>
      <w:r w:rsidRPr="00456017">
        <w:rPr>
          <w:rFonts w:ascii="Times New Roman" w:hAnsi="Times New Roman"/>
          <w:sz w:val="24"/>
          <w:szCs w:val="24"/>
          <w:lang w:val="uk-UA"/>
        </w:rPr>
        <w:t xml:space="preserve"> з питань </w:t>
      </w:r>
      <w:r>
        <w:rPr>
          <w:rFonts w:ascii="Times New Roman" w:hAnsi="Times New Roman"/>
          <w:sz w:val="24"/>
          <w:szCs w:val="24"/>
          <w:lang w:val="uk-UA"/>
        </w:rPr>
        <w:t xml:space="preserve">молоді та </w:t>
      </w:r>
      <w:r w:rsidRPr="00456017">
        <w:rPr>
          <w:rFonts w:ascii="Times New Roman" w:hAnsi="Times New Roman"/>
          <w:sz w:val="24"/>
          <w:szCs w:val="24"/>
          <w:lang w:val="uk-UA"/>
        </w:rPr>
        <w:t>спорту</w:t>
      </w:r>
      <w:r>
        <w:rPr>
          <w:rFonts w:ascii="Times New Roman" w:hAnsi="Times New Roman"/>
          <w:sz w:val="24"/>
          <w:szCs w:val="24"/>
          <w:lang w:val="uk-UA"/>
        </w:rPr>
        <w:t xml:space="preserve"> Білоцерківської міської ради </w:t>
      </w:r>
      <w:r w:rsidRPr="00F73B26">
        <w:rPr>
          <w:rFonts w:ascii="Times New Roman" w:hAnsi="Times New Roman"/>
          <w:sz w:val="24"/>
          <w:szCs w:val="24"/>
          <w:lang w:val="uk-UA"/>
        </w:rPr>
        <w:t xml:space="preserve">від </w:t>
      </w:r>
      <w:r w:rsidR="00F73B26" w:rsidRPr="00F73B26">
        <w:rPr>
          <w:rFonts w:ascii="Times New Roman" w:hAnsi="Times New Roman"/>
          <w:sz w:val="24"/>
          <w:szCs w:val="24"/>
          <w:lang w:val="uk-UA"/>
        </w:rPr>
        <w:t>21 березня 2018 року № 117,</w:t>
      </w:r>
      <w:r>
        <w:rPr>
          <w:rFonts w:ascii="Times New Roman" w:hAnsi="Times New Roman"/>
          <w:sz w:val="24"/>
          <w:szCs w:val="24"/>
          <w:lang w:val="uk-UA"/>
        </w:rPr>
        <w:t xml:space="preserve"> згідно із</w:t>
      </w:r>
      <w:r w:rsidRPr="00AA3550">
        <w:rPr>
          <w:rFonts w:ascii="Times New Roman" w:hAnsi="Times New Roman"/>
          <w:sz w:val="24"/>
          <w:szCs w:val="24"/>
          <w:lang w:val="uk-UA"/>
        </w:rPr>
        <w:t xml:space="preserve"> ст. </w:t>
      </w:r>
      <w:r w:rsidR="00A603C7">
        <w:rPr>
          <w:rFonts w:ascii="Times New Roman" w:hAnsi="Times New Roman"/>
          <w:sz w:val="24"/>
          <w:szCs w:val="24"/>
          <w:lang w:val="uk-UA"/>
        </w:rPr>
        <w:t>40</w:t>
      </w:r>
      <w:r w:rsidRPr="00AA3550">
        <w:rPr>
          <w:rFonts w:ascii="Times New Roman" w:hAnsi="Times New Roman"/>
          <w:sz w:val="24"/>
          <w:szCs w:val="24"/>
          <w:lang w:val="uk-UA"/>
        </w:rPr>
        <w:t xml:space="preserve"> Закону України «Про місцеве самоврядування </w:t>
      </w:r>
      <w:r w:rsidRPr="00D0790D">
        <w:rPr>
          <w:rFonts w:ascii="Times New Roman" w:hAnsi="Times New Roman"/>
          <w:sz w:val="24"/>
          <w:szCs w:val="24"/>
          <w:lang w:val="uk-UA"/>
        </w:rPr>
        <w:t xml:space="preserve">в Україні», </w:t>
      </w:r>
      <w:r>
        <w:rPr>
          <w:rFonts w:ascii="Times New Roman" w:hAnsi="Times New Roman"/>
          <w:sz w:val="24"/>
          <w:szCs w:val="24"/>
          <w:lang w:val="uk-UA"/>
        </w:rPr>
        <w:t xml:space="preserve">відповідно до </w:t>
      </w:r>
      <w:r w:rsidR="00F73B26">
        <w:rPr>
          <w:rStyle w:val="a3"/>
          <w:rFonts w:ascii="Times New Roman" w:hAnsi="Times New Roman"/>
          <w:bCs/>
          <w:i w:val="0"/>
          <w:iCs w:val="0"/>
          <w:sz w:val="24"/>
          <w:szCs w:val="24"/>
          <w:shd w:val="clear" w:color="auto" w:fill="FFFFFF"/>
          <w:lang w:val="uk-UA"/>
        </w:rPr>
        <w:t>П</w:t>
      </w:r>
      <w:r w:rsidRPr="00D0790D">
        <w:rPr>
          <w:rStyle w:val="a3"/>
          <w:rFonts w:ascii="Times New Roman" w:hAnsi="Times New Roman"/>
          <w:bCs/>
          <w:i w:val="0"/>
          <w:iCs w:val="0"/>
          <w:sz w:val="24"/>
          <w:szCs w:val="24"/>
          <w:shd w:val="clear" w:color="auto" w:fill="FFFFFF"/>
          <w:lang w:val="uk-UA"/>
        </w:rPr>
        <w:t>оложення</w:t>
      </w:r>
      <w:r>
        <w:rPr>
          <w:rStyle w:val="a3"/>
          <w:rFonts w:ascii="Times New Roman" w:hAnsi="Times New Roman"/>
          <w:b/>
          <w:bCs/>
          <w:i w:val="0"/>
          <w:iCs w:val="0"/>
          <w:sz w:val="24"/>
          <w:szCs w:val="24"/>
          <w:shd w:val="clear" w:color="auto" w:fill="FFFFFF"/>
          <w:lang w:val="uk-UA"/>
        </w:rPr>
        <w:t xml:space="preserve"> </w:t>
      </w:r>
      <w:r w:rsidRPr="00D0790D">
        <w:rPr>
          <w:rFonts w:ascii="Times New Roman" w:hAnsi="Times New Roman"/>
          <w:sz w:val="24"/>
          <w:szCs w:val="24"/>
          <w:shd w:val="clear" w:color="auto" w:fill="FFFFFF"/>
          <w:lang w:val="uk-UA"/>
        </w:rPr>
        <w:t>про</w:t>
      </w:r>
      <w:r>
        <w:rPr>
          <w:rFonts w:ascii="Times New Roman" w:hAnsi="Times New Roman"/>
          <w:sz w:val="24"/>
          <w:szCs w:val="24"/>
          <w:shd w:val="clear" w:color="auto" w:fill="FFFFFF"/>
          <w:lang w:val="uk-UA"/>
        </w:rPr>
        <w:t xml:space="preserve"> </w:t>
      </w:r>
      <w:r w:rsidRPr="00D0790D">
        <w:rPr>
          <w:rStyle w:val="a3"/>
          <w:rFonts w:ascii="Times New Roman" w:hAnsi="Times New Roman"/>
          <w:bCs/>
          <w:i w:val="0"/>
          <w:iCs w:val="0"/>
          <w:sz w:val="24"/>
          <w:szCs w:val="24"/>
          <w:shd w:val="clear" w:color="auto" w:fill="FFFFFF"/>
          <w:lang w:val="uk-UA"/>
        </w:rPr>
        <w:t>управління</w:t>
      </w:r>
      <w:r>
        <w:rPr>
          <w:rStyle w:val="apple-converted-space"/>
          <w:rFonts w:ascii="Times New Roman" w:hAnsi="Times New Roman"/>
          <w:sz w:val="24"/>
          <w:szCs w:val="24"/>
          <w:shd w:val="clear" w:color="auto" w:fill="FFFFFF"/>
          <w:lang w:val="uk-UA"/>
        </w:rPr>
        <w:t xml:space="preserve"> </w:t>
      </w:r>
      <w:r w:rsidRPr="00D0790D">
        <w:rPr>
          <w:rFonts w:ascii="Times New Roman" w:hAnsi="Times New Roman"/>
          <w:sz w:val="24"/>
          <w:szCs w:val="24"/>
          <w:shd w:val="clear" w:color="auto" w:fill="FFFFFF"/>
          <w:lang w:val="uk-UA"/>
        </w:rPr>
        <w:t>з</w:t>
      </w:r>
      <w:r>
        <w:rPr>
          <w:rStyle w:val="apple-converted-space"/>
          <w:rFonts w:ascii="Times New Roman" w:hAnsi="Times New Roman"/>
          <w:sz w:val="24"/>
          <w:szCs w:val="24"/>
          <w:shd w:val="clear" w:color="auto" w:fill="FFFFFF"/>
          <w:lang w:val="uk-UA"/>
        </w:rPr>
        <w:t xml:space="preserve"> </w:t>
      </w:r>
      <w:r w:rsidRPr="00D0790D">
        <w:rPr>
          <w:rStyle w:val="a3"/>
          <w:rFonts w:ascii="Times New Roman" w:hAnsi="Times New Roman"/>
          <w:bCs/>
          <w:i w:val="0"/>
          <w:iCs w:val="0"/>
          <w:sz w:val="24"/>
          <w:szCs w:val="24"/>
          <w:shd w:val="clear" w:color="auto" w:fill="FFFFFF"/>
          <w:lang w:val="uk-UA"/>
        </w:rPr>
        <w:t>питань молоді</w:t>
      </w:r>
      <w:r>
        <w:rPr>
          <w:rStyle w:val="a3"/>
          <w:rFonts w:ascii="Times New Roman" w:hAnsi="Times New Roman"/>
          <w:bCs/>
          <w:i w:val="0"/>
          <w:iCs w:val="0"/>
          <w:sz w:val="24"/>
          <w:szCs w:val="24"/>
          <w:shd w:val="clear" w:color="auto" w:fill="FFFFFF"/>
          <w:lang w:val="uk-UA"/>
        </w:rPr>
        <w:t xml:space="preserve"> </w:t>
      </w:r>
      <w:r w:rsidRPr="00D0790D">
        <w:rPr>
          <w:rFonts w:ascii="Times New Roman" w:hAnsi="Times New Roman"/>
          <w:sz w:val="24"/>
          <w:szCs w:val="24"/>
          <w:shd w:val="clear" w:color="auto" w:fill="FFFFFF"/>
          <w:lang w:val="uk-UA"/>
        </w:rPr>
        <w:t>та</w:t>
      </w:r>
      <w:r>
        <w:rPr>
          <w:rStyle w:val="apple-converted-space"/>
          <w:rFonts w:ascii="Times New Roman" w:hAnsi="Times New Roman"/>
          <w:sz w:val="24"/>
          <w:szCs w:val="24"/>
          <w:shd w:val="clear" w:color="auto" w:fill="FFFFFF"/>
          <w:lang w:val="uk-UA"/>
        </w:rPr>
        <w:t xml:space="preserve"> </w:t>
      </w:r>
      <w:r w:rsidRPr="00D0790D">
        <w:rPr>
          <w:rStyle w:val="a3"/>
          <w:rFonts w:ascii="Times New Roman" w:hAnsi="Times New Roman"/>
          <w:bCs/>
          <w:i w:val="0"/>
          <w:iCs w:val="0"/>
          <w:sz w:val="24"/>
          <w:szCs w:val="24"/>
          <w:shd w:val="clear" w:color="auto" w:fill="FFFFFF"/>
          <w:lang w:val="uk-UA"/>
        </w:rPr>
        <w:t>спорту Білоцерківської</w:t>
      </w:r>
      <w:r>
        <w:rPr>
          <w:rStyle w:val="apple-converted-space"/>
          <w:rFonts w:ascii="Times New Roman" w:hAnsi="Times New Roman"/>
          <w:sz w:val="24"/>
          <w:szCs w:val="24"/>
          <w:shd w:val="clear" w:color="auto" w:fill="FFFFFF"/>
          <w:lang w:val="uk-UA"/>
        </w:rPr>
        <w:t xml:space="preserve"> </w:t>
      </w:r>
      <w:r w:rsidRPr="00D0790D">
        <w:rPr>
          <w:rFonts w:ascii="Times New Roman" w:hAnsi="Times New Roman"/>
          <w:sz w:val="24"/>
          <w:szCs w:val="24"/>
          <w:shd w:val="clear" w:color="auto" w:fill="FFFFFF"/>
          <w:lang w:val="uk-UA"/>
        </w:rPr>
        <w:t>міської</w:t>
      </w:r>
      <w:r>
        <w:rPr>
          <w:rFonts w:ascii="Times New Roman" w:hAnsi="Times New Roman"/>
          <w:sz w:val="24"/>
          <w:szCs w:val="24"/>
          <w:shd w:val="clear" w:color="auto" w:fill="FFFFFF"/>
          <w:lang w:val="uk-UA"/>
        </w:rPr>
        <w:t xml:space="preserve"> </w:t>
      </w:r>
      <w:r w:rsidRPr="00D0790D">
        <w:rPr>
          <w:rStyle w:val="a3"/>
          <w:rFonts w:ascii="Times New Roman" w:hAnsi="Times New Roman"/>
          <w:bCs/>
          <w:i w:val="0"/>
          <w:iCs w:val="0"/>
          <w:sz w:val="24"/>
          <w:szCs w:val="24"/>
          <w:shd w:val="clear" w:color="auto" w:fill="FFFFFF"/>
          <w:lang w:val="uk-UA"/>
        </w:rPr>
        <w:t>ради</w:t>
      </w:r>
      <w:r w:rsidRPr="00D0790D">
        <w:rPr>
          <w:rFonts w:ascii="Times New Roman" w:hAnsi="Times New Roman"/>
          <w:sz w:val="24"/>
          <w:szCs w:val="24"/>
          <w:shd w:val="clear" w:color="auto" w:fill="FFFFFF"/>
          <w:lang w:val="uk-UA"/>
        </w:rPr>
        <w:t>, затверджен</w:t>
      </w:r>
      <w:r>
        <w:rPr>
          <w:rFonts w:ascii="Times New Roman" w:hAnsi="Times New Roman"/>
          <w:sz w:val="24"/>
          <w:szCs w:val="24"/>
          <w:shd w:val="clear" w:color="auto" w:fill="FFFFFF"/>
          <w:lang w:val="uk-UA"/>
        </w:rPr>
        <w:t>ого</w:t>
      </w:r>
      <w:r w:rsidRPr="00D0790D">
        <w:rPr>
          <w:rFonts w:ascii="Times New Roman" w:hAnsi="Times New Roman"/>
          <w:sz w:val="24"/>
          <w:szCs w:val="24"/>
          <w:shd w:val="clear" w:color="auto" w:fill="FFFFFF"/>
          <w:lang w:val="uk-UA"/>
        </w:rPr>
        <w:t xml:space="preserve"> рішенням</w:t>
      </w:r>
      <w:r>
        <w:rPr>
          <w:rStyle w:val="apple-converted-space"/>
          <w:rFonts w:ascii="Times New Roman" w:hAnsi="Times New Roman"/>
          <w:sz w:val="24"/>
          <w:szCs w:val="24"/>
          <w:shd w:val="clear" w:color="auto" w:fill="FFFFFF"/>
          <w:lang w:val="uk-UA"/>
        </w:rPr>
        <w:t xml:space="preserve"> </w:t>
      </w:r>
      <w:r w:rsidRPr="00D0790D">
        <w:rPr>
          <w:rStyle w:val="a3"/>
          <w:rFonts w:ascii="Times New Roman" w:hAnsi="Times New Roman"/>
          <w:bCs/>
          <w:i w:val="0"/>
          <w:iCs w:val="0"/>
          <w:sz w:val="24"/>
          <w:szCs w:val="24"/>
          <w:shd w:val="clear" w:color="auto" w:fill="FFFFFF"/>
          <w:lang w:val="uk-UA"/>
        </w:rPr>
        <w:t>Білоцерківської</w:t>
      </w:r>
      <w:r>
        <w:rPr>
          <w:rStyle w:val="apple-converted-space"/>
          <w:rFonts w:ascii="Times New Roman" w:hAnsi="Times New Roman"/>
          <w:sz w:val="24"/>
          <w:szCs w:val="24"/>
          <w:shd w:val="clear" w:color="auto" w:fill="FFFFFF"/>
          <w:lang w:val="uk-UA"/>
        </w:rPr>
        <w:t xml:space="preserve"> </w:t>
      </w:r>
      <w:r w:rsidRPr="00D0790D">
        <w:rPr>
          <w:rFonts w:ascii="Times New Roman" w:hAnsi="Times New Roman"/>
          <w:sz w:val="24"/>
          <w:szCs w:val="24"/>
          <w:shd w:val="clear" w:color="auto" w:fill="FFFFFF"/>
          <w:lang w:val="uk-UA"/>
        </w:rPr>
        <w:t>міської</w:t>
      </w:r>
      <w:r>
        <w:rPr>
          <w:rFonts w:ascii="Times New Roman" w:hAnsi="Times New Roman"/>
          <w:sz w:val="24"/>
          <w:szCs w:val="24"/>
          <w:shd w:val="clear" w:color="auto" w:fill="FFFFFF"/>
          <w:lang w:val="uk-UA"/>
        </w:rPr>
        <w:t xml:space="preserve"> </w:t>
      </w:r>
      <w:r w:rsidRPr="00D0790D">
        <w:rPr>
          <w:rStyle w:val="a3"/>
          <w:rFonts w:ascii="Times New Roman" w:hAnsi="Times New Roman"/>
          <w:bCs/>
          <w:i w:val="0"/>
          <w:iCs w:val="0"/>
          <w:sz w:val="24"/>
          <w:szCs w:val="24"/>
          <w:shd w:val="clear" w:color="auto" w:fill="FFFFFF"/>
          <w:lang w:val="uk-UA"/>
        </w:rPr>
        <w:t>ради</w:t>
      </w:r>
      <w:r>
        <w:rPr>
          <w:rStyle w:val="apple-converted-space"/>
          <w:rFonts w:ascii="Times New Roman" w:hAnsi="Times New Roman"/>
          <w:sz w:val="24"/>
          <w:szCs w:val="24"/>
          <w:shd w:val="clear" w:color="auto" w:fill="FFFFFF"/>
          <w:lang w:val="uk-UA"/>
        </w:rPr>
        <w:t xml:space="preserve"> </w:t>
      </w:r>
      <w:r w:rsidRPr="00D0790D">
        <w:rPr>
          <w:rFonts w:ascii="Times New Roman" w:hAnsi="Times New Roman"/>
          <w:sz w:val="24"/>
          <w:szCs w:val="24"/>
          <w:shd w:val="clear" w:color="auto" w:fill="FFFFFF"/>
          <w:lang w:val="uk-UA"/>
        </w:rPr>
        <w:t>від 21 грудня 2017 року № 1884-43-</w:t>
      </w:r>
      <w:r w:rsidRPr="00D0790D">
        <w:rPr>
          <w:rFonts w:ascii="Times New Roman" w:hAnsi="Times New Roman"/>
          <w:sz w:val="24"/>
          <w:szCs w:val="24"/>
          <w:shd w:val="clear" w:color="auto" w:fill="FFFFFF"/>
        </w:rPr>
        <w:t>VII</w:t>
      </w:r>
      <w:r>
        <w:rPr>
          <w:rFonts w:ascii="Times New Roman" w:hAnsi="Times New Roman"/>
          <w:sz w:val="24"/>
          <w:szCs w:val="24"/>
          <w:shd w:val="clear" w:color="auto" w:fill="FFFFFF"/>
          <w:lang w:val="uk-UA"/>
        </w:rPr>
        <w:t xml:space="preserve">, </w:t>
      </w:r>
      <w:r w:rsidRPr="00D0790D">
        <w:rPr>
          <w:rFonts w:ascii="Times New Roman" w:hAnsi="Times New Roman"/>
          <w:sz w:val="24"/>
          <w:szCs w:val="24"/>
          <w:lang w:val="uk-UA"/>
        </w:rPr>
        <w:t>виконавчий комітет міської ради вирішив:</w:t>
      </w:r>
    </w:p>
    <w:p w:rsidR="00C44C05" w:rsidRPr="00D0790D" w:rsidRDefault="00C44C05" w:rsidP="00992C97">
      <w:pPr>
        <w:spacing w:after="0" w:line="240" w:lineRule="auto"/>
        <w:jc w:val="both"/>
        <w:rPr>
          <w:rFonts w:ascii="Times New Roman" w:hAnsi="Times New Roman"/>
          <w:sz w:val="24"/>
          <w:szCs w:val="24"/>
          <w:lang w:val="uk-UA"/>
        </w:rPr>
      </w:pPr>
    </w:p>
    <w:p w:rsidR="00A603C7" w:rsidRPr="00A603C7" w:rsidRDefault="00992C97" w:rsidP="00992C9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w:t>
      </w:r>
      <w:r w:rsidR="00C44C05" w:rsidRPr="00D0790D">
        <w:rPr>
          <w:rFonts w:ascii="Times New Roman" w:hAnsi="Times New Roman"/>
          <w:sz w:val="24"/>
          <w:szCs w:val="24"/>
          <w:lang w:val="uk-UA"/>
        </w:rPr>
        <w:t>.</w:t>
      </w:r>
      <w:r w:rsidR="00C44C05">
        <w:rPr>
          <w:rFonts w:ascii="Times New Roman" w:hAnsi="Times New Roman"/>
          <w:sz w:val="24"/>
          <w:szCs w:val="24"/>
          <w:lang w:val="uk-UA"/>
        </w:rPr>
        <w:t xml:space="preserve"> Затвердити Положення про колегію </w:t>
      </w:r>
      <w:r w:rsidR="00C44C05" w:rsidRPr="00D0790D">
        <w:rPr>
          <w:rStyle w:val="a3"/>
          <w:rFonts w:ascii="Times New Roman" w:hAnsi="Times New Roman"/>
          <w:bCs/>
          <w:i w:val="0"/>
          <w:iCs w:val="0"/>
          <w:sz w:val="24"/>
          <w:szCs w:val="24"/>
          <w:shd w:val="clear" w:color="auto" w:fill="FFFFFF"/>
          <w:lang w:val="uk-UA"/>
        </w:rPr>
        <w:t>управління</w:t>
      </w:r>
      <w:r w:rsidR="00C44C05">
        <w:rPr>
          <w:rStyle w:val="apple-converted-space"/>
          <w:rFonts w:ascii="Times New Roman" w:hAnsi="Times New Roman"/>
          <w:sz w:val="24"/>
          <w:szCs w:val="24"/>
          <w:shd w:val="clear" w:color="auto" w:fill="FFFFFF"/>
          <w:lang w:val="uk-UA"/>
        </w:rPr>
        <w:t xml:space="preserve"> </w:t>
      </w:r>
      <w:r w:rsidR="00C44C05" w:rsidRPr="00D0790D">
        <w:rPr>
          <w:rFonts w:ascii="Times New Roman" w:hAnsi="Times New Roman"/>
          <w:sz w:val="24"/>
          <w:szCs w:val="24"/>
          <w:shd w:val="clear" w:color="auto" w:fill="FFFFFF"/>
          <w:lang w:val="uk-UA"/>
        </w:rPr>
        <w:t>з</w:t>
      </w:r>
      <w:r w:rsidR="00C44C05">
        <w:rPr>
          <w:rStyle w:val="apple-converted-space"/>
          <w:rFonts w:ascii="Times New Roman" w:hAnsi="Times New Roman"/>
          <w:sz w:val="24"/>
          <w:szCs w:val="24"/>
          <w:shd w:val="clear" w:color="auto" w:fill="FFFFFF"/>
          <w:lang w:val="uk-UA"/>
        </w:rPr>
        <w:t xml:space="preserve"> </w:t>
      </w:r>
      <w:r w:rsidR="00C44C05" w:rsidRPr="00D0790D">
        <w:rPr>
          <w:rStyle w:val="a3"/>
          <w:rFonts w:ascii="Times New Roman" w:hAnsi="Times New Roman"/>
          <w:bCs/>
          <w:i w:val="0"/>
          <w:iCs w:val="0"/>
          <w:sz w:val="24"/>
          <w:szCs w:val="24"/>
          <w:shd w:val="clear" w:color="auto" w:fill="FFFFFF"/>
          <w:lang w:val="uk-UA"/>
        </w:rPr>
        <w:t>питань молоді</w:t>
      </w:r>
      <w:r w:rsidR="00C44C05">
        <w:rPr>
          <w:rStyle w:val="a3"/>
          <w:rFonts w:ascii="Times New Roman" w:hAnsi="Times New Roman"/>
          <w:bCs/>
          <w:i w:val="0"/>
          <w:iCs w:val="0"/>
          <w:sz w:val="24"/>
          <w:szCs w:val="24"/>
          <w:shd w:val="clear" w:color="auto" w:fill="FFFFFF"/>
          <w:lang w:val="uk-UA"/>
        </w:rPr>
        <w:t xml:space="preserve"> </w:t>
      </w:r>
      <w:r w:rsidR="00C44C05" w:rsidRPr="00D0790D">
        <w:rPr>
          <w:rFonts w:ascii="Times New Roman" w:hAnsi="Times New Roman"/>
          <w:sz w:val="24"/>
          <w:szCs w:val="24"/>
          <w:shd w:val="clear" w:color="auto" w:fill="FFFFFF"/>
          <w:lang w:val="uk-UA"/>
        </w:rPr>
        <w:t>та</w:t>
      </w:r>
      <w:r w:rsidR="00C44C05">
        <w:rPr>
          <w:rStyle w:val="apple-converted-space"/>
          <w:rFonts w:ascii="Times New Roman" w:hAnsi="Times New Roman"/>
          <w:sz w:val="24"/>
          <w:szCs w:val="24"/>
          <w:shd w:val="clear" w:color="auto" w:fill="FFFFFF"/>
          <w:lang w:val="uk-UA"/>
        </w:rPr>
        <w:t xml:space="preserve"> </w:t>
      </w:r>
      <w:r w:rsidR="00C44C05" w:rsidRPr="00D0790D">
        <w:rPr>
          <w:rStyle w:val="a3"/>
          <w:rFonts w:ascii="Times New Roman" w:hAnsi="Times New Roman"/>
          <w:bCs/>
          <w:i w:val="0"/>
          <w:iCs w:val="0"/>
          <w:sz w:val="24"/>
          <w:szCs w:val="24"/>
          <w:shd w:val="clear" w:color="auto" w:fill="FFFFFF"/>
          <w:lang w:val="uk-UA"/>
        </w:rPr>
        <w:t xml:space="preserve">спорту </w:t>
      </w:r>
      <w:r w:rsidR="00A603C7" w:rsidRPr="00A603C7">
        <w:rPr>
          <w:rFonts w:ascii="Times New Roman" w:hAnsi="Times New Roman"/>
          <w:sz w:val="24"/>
          <w:szCs w:val="24"/>
          <w:lang w:val="uk-UA"/>
        </w:rPr>
        <w:t>шляхом викладення у новій редакції згідно з додатком 1.</w:t>
      </w:r>
    </w:p>
    <w:p w:rsidR="00C44C05" w:rsidRDefault="00992C97" w:rsidP="00992C97">
      <w:pPr>
        <w:spacing w:after="0" w:line="240" w:lineRule="auto"/>
        <w:ind w:firstLine="540"/>
        <w:jc w:val="both"/>
        <w:rPr>
          <w:rFonts w:ascii="Times New Roman" w:hAnsi="Times New Roman"/>
          <w:color w:val="222222"/>
          <w:sz w:val="24"/>
          <w:szCs w:val="24"/>
          <w:shd w:val="clear" w:color="auto" w:fill="FFFFFF"/>
          <w:lang w:val="uk-UA"/>
        </w:rPr>
      </w:pPr>
      <w:r>
        <w:rPr>
          <w:rFonts w:ascii="Times New Roman" w:hAnsi="Times New Roman"/>
          <w:sz w:val="24"/>
          <w:szCs w:val="24"/>
          <w:lang w:val="uk-UA"/>
        </w:rPr>
        <w:t xml:space="preserve">   </w:t>
      </w:r>
      <w:r w:rsidR="00C44C05">
        <w:rPr>
          <w:rFonts w:ascii="Times New Roman" w:hAnsi="Times New Roman"/>
          <w:sz w:val="24"/>
          <w:szCs w:val="24"/>
          <w:lang w:val="uk-UA"/>
        </w:rPr>
        <w:t xml:space="preserve">2. </w:t>
      </w:r>
      <w:proofErr w:type="spellStart"/>
      <w:r w:rsidR="003311ED" w:rsidRPr="003311ED">
        <w:rPr>
          <w:rFonts w:ascii="Times New Roman" w:hAnsi="Times New Roman"/>
          <w:color w:val="222222"/>
          <w:sz w:val="24"/>
          <w:szCs w:val="24"/>
          <w:shd w:val="clear" w:color="auto" w:fill="FFFFFF"/>
        </w:rPr>
        <w:t>Затвердити</w:t>
      </w:r>
      <w:proofErr w:type="spellEnd"/>
      <w:r w:rsidR="003311ED" w:rsidRPr="003311ED">
        <w:rPr>
          <w:rFonts w:ascii="Times New Roman" w:hAnsi="Times New Roman"/>
          <w:color w:val="222222"/>
          <w:sz w:val="24"/>
          <w:szCs w:val="24"/>
          <w:shd w:val="clear" w:color="auto" w:fill="FFFFFF"/>
        </w:rPr>
        <w:t xml:space="preserve"> склад </w:t>
      </w:r>
      <w:proofErr w:type="spellStart"/>
      <w:r w:rsidR="003311ED" w:rsidRPr="003311ED">
        <w:rPr>
          <w:rFonts w:ascii="Times New Roman" w:hAnsi="Times New Roman"/>
          <w:color w:val="222222"/>
          <w:sz w:val="24"/>
          <w:szCs w:val="24"/>
          <w:shd w:val="clear" w:color="auto" w:fill="FFFFFF"/>
        </w:rPr>
        <w:t>колегії</w:t>
      </w:r>
      <w:proofErr w:type="spellEnd"/>
      <w:r w:rsidR="00811A8E">
        <w:rPr>
          <w:rStyle w:val="apple-converted-space"/>
          <w:rFonts w:ascii="Times New Roman" w:hAnsi="Times New Roman"/>
          <w:color w:val="222222"/>
          <w:sz w:val="24"/>
          <w:szCs w:val="24"/>
          <w:shd w:val="clear" w:color="auto" w:fill="FFFFFF"/>
          <w:lang w:val="uk-UA"/>
        </w:rPr>
        <w:t xml:space="preserve"> </w:t>
      </w:r>
      <w:proofErr w:type="spellStart"/>
      <w:r w:rsidR="003311ED" w:rsidRPr="003311ED">
        <w:rPr>
          <w:rFonts w:ascii="Times New Roman" w:hAnsi="Times New Roman"/>
          <w:iCs/>
          <w:color w:val="222222"/>
          <w:sz w:val="24"/>
          <w:szCs w:val="24"/>
          <w:shd w:val="clear" w:color="auto" w:fill="FFFFFF"/>
        </w:rPr>
        <w:t>управління</w:t>
      </w:r>
      <w:proofErr w:type="spellEnd"/>
      <w:r w:rsidR="00811A8E">
        <w:rPr>
          <w:rFonts w:ascii="Times New Roman" w:hAnsi="Times New Roman"/>
          <w:iCs/>
          <w:color w:val="222222"/>
          <w:sz w:val="24"/>
          <w:szCs w:val="24"/>
          <w:shd w:val="clear" w:color="auto" w:fill="FFFFFF"/>
          <w:lang w:val="uk-UA"/>
        </w:rPr>
        <w:t xml:space="preserve"> </w:t>
      </w:r>
      <w:r w:rsidR="003311ED" w:rsidRPr="003311ED">
        <w:rPr>
          <w:rFonts w:ascii="Times New Roman" w:hAnsi="Times New Roman"/>
          <w:color w:val="222222"/>
          <w:sz w:val="24"/>
          <w:szCs w:val="24"/>
          <w:shd w:val="clear" w:color="auto" w:fill="FFFFFF"/>
        </w:rPr>
        <w:t>з</w:t>
      </w:r>
      <w:r w:rsidR="00811A8E">
        <w:rPr>
          <w:rStyle w:val="apple-converted-space"/>
          <w:rFonts w:ascii="Times New Roman" w:hAnsi="Times New Roman"/>
          <w:color w:val="222222"/>
          <w:sz w:val="24"/>
          <w:szCs w:val="24"/>
          <w:shd w:val="clear" w:color="auto" w:fill="FFFFFF"/>
          <w:lang w:val="uk-UA"/>
        </w:rPr>
        <w:t xml:space="preserve"> </w:t>
      </w:r>
      <w:proofErr w:type="spellStart"/>
      <w:r w:rsidR="003311ED" w:rsidRPr="003311ED">
        <w:rPr>
          <w:rFonts w:ascii="Times New Roman" w:hAnsi="Times New Roman"/>
          <w:iCs/>
          <w:color w:val="222222"/>
          <w:sz w:val="24"/>
          <w:szCs w:val="24"/>
          <w:shd w:val="clear" w:color="auto" w:fill="FFFFFF"/>
        </w:rPr>
        <w:t>питань</w:t>
      </w:r>
      <w:proofErr w:type="spellEnd"/>
      <w:r w:rsidR="003311ED" w:rsidRPr="003311ED">
        <w:rPr>
          <w:rFonts w:ascii="Times New Roman" w:hAnsi="Times New Roman"/>
          <w:iCs/>
          <w:color w:val="222222"/>
          <w:sz w:val="24"/>
          <w:szCs w:val="24"/>
          <w:shd w:val="clear" w:color="auto" w:fill="FFFFFF"/>
        </w:rPr>
        <w:t xml:space="preserve"> </w:t>
      </w:r>
      <w:proofErr w:type="spellStart"/>
      <w:r w:rsidR="003311ED" w:rsidRPr="003311ED">
        <w:rPr>
          <w:rFonts w:ascii="Times New Roman" w:hAnsi="Times New Roman"/>
          <w:iCs/>
          <w:color w:val="222222"/>
          <w:sz w:val="24"/>
          <w:szCs w:val="24"/>
          <w:shd w:val="clear" w:color="auto" w:fill="FFFFFF"/>
        </w:rPr>
        <w:t>молоді</w:t>
      </w:r>
      <w:proofErr w:type="spellEnd"/>
      <w:r w:rsidR="00811A8E">
        <w:rPr>
          <w:rFonts w:ascii="Times New Roman" w:hAnsi="Times New Roman"/>
          <w:iCs/>
          <w:color w:val="222222"/>
          <w:sz w:val="24"/>
          <w:szCs w:val="24"/>
          <w:shd w:val="clear" w:color="auto" w:fill="FFFFFF"/>
          <w:lang w:val="uk-UA"/>
        </w:rPr>
        <w:t xml:space="preserve"> </w:t>
      </w:r>
      <w:r w:rsidR="003311ED" w:rsidRPr="003311ED">
        <w:rPr>
          <w:rFonts w:ascii="Times New Roman" w:hAnsi="Times New Roman"/>
          <w:color w:val="222222"/>
          <w:sz w:val="24"/>
          <w:szCs w:val="24"/>
          <w:shd w:val="clear" w:color="auto" w:fill="FFFFFF"/>
        </w:rPr>
        <w:t>та</w:t>
      </w:r>
      <w:r w:rsidR="00811A8E">
        <w:rPr>
          <w:rStyle w:val="apple-converted-space"/>
          <w:rFonts w:ascii="Times New Roman" w:hAnsi="Times New Roman"/>
          <w:color w:val="222222"/>
          <w:sz w:val="24"/>
          <w:szCs w:val="24"/>
          <w:shd w:val="clear" w:color="auto" w:fill="FFFFFF"/>
          <w:lang w:val="uk-UA"/>
        </w:rPr>
        <w:t xml:space="preserve"> </w:t>
      </w:r>
      <w:r w:rsidR="003311ED" w:rsidRPr="003311ED">
        <w:rPr>
          <w:rFonts w:ascii="Times New Roman" w:hAnsi="Times New Roman"/>
          <w:iCs/>
          <w:color w:val="222222"/>
          <w:sz w:val="24"/>
          <w:szCs w:val="24"/>
          <w:shd w:val="clear" w:color="auto" w:fill="FFFFFF"/>
        </w:rPr>
        <w:t>спорту</w:t>
      </w:r>
      <w:r w:rsidR="00811A8E">
        <w:rPr>
          <w:rFonts w:ascii="Times New Roman" w:hAnsi="Times New Roman"/>
          <w:iCs/>
          <w:color w:val="222222"/>
          <w:sz w:val="24"/>
          <w:szCs w:val="24"/>
          <w:shd w:val="clear" w:color="auto" w:fill="FFFFFF"/>
          <w:lang w:val="uk-UA"/>
        </w:rPr>
        <w:t xml:space="preserve"> </w:t>
      </w:r>
      <w:r w:rsidR="003311ED" w:rsidRPr="003311ED">
        <w:rPr>
          <w:rFonts w:ascii="Times New Roman" w:hAnsi="Times New Roman"/>
          <w:color w:val="222222"/>
          <w:sz w:val="24"/>
          <w:szCs w:val="24"/>
          <w:shd w:val="clear" w:color="auto" w:fill="FFFFFF"/>
        </w:rPr>
        <w:t xml:space="preserve">у </w:t>
      </w:r>
      <w:proofErr w:type="spellStart"/>
      <w:r w:rsidR="003311ED" w:rsidRPr="003311ED">
        <w:rPr>
          <w:rFonts w:ascii="Times New Roman" w:hAnsi="Times New Roman"/>
          <w:color w:val="222222"/>
          <w:sz w:val="24"/>
          <w:szCs w:val="24"/>
          <w:shd w:val="clear" w:color="auto" w:fill="FFFFFF"/>
        </w:rPr>
        <w:t>новій</w:t>
      </w:r>
      <w:proofErr w:type="spellEnd"/>
      <w:r w:rsidR="003311ED" w:rsidRPr="003311ED">
        <w:rPr>
          <w:rFonts w:ascii="Times New Roman" w:hAnsi="Times New Roman"/>
          <w:color w:val="222222"/>
          <w:sz w:val="24"/>
          <w:szCs w:val="24"/>
          <w:shd w:val="clear" w:color="auto" w:fill="FFFFFF"/>
        </w:rPr>
        <w:t xml:space="preserve"> </w:t>
      </w:r>
      <w:proofErr w:type="spellStart"/>
      <w:r w:rsidR="003311ED" w:rsidRPr="003311ED">
        <w:rPr>
          <w:rFonts w:ascii="Times New Roman" w:hAnsi="Times New Roman"/>
          <w:color w:val="222222"/>
          <w:sz w:val="24"/>
          <w:szCs w:val="24"/>
          <w:shd w:val="clear" w:color="auto" w:fill="FFFFFF"/>
        </w:rPr>
        <w:t>редакції</w:t>
      </w:r>
      <w:proofErr w:type="spellEnd"/>
      <w:r w:rsidR="003311ED" w:rsidRPr="003311ED">
        <w:rPr>
          <w:rFonts w:ascii="Times New Roman" w:hAnsi="Times New Roman"/>
          <w:color w:val="222222"/>
          <w:sz w:val="24"/>
          <w:szCs w:val="24"/>
          <w:shd w:val="clear" w:color="auto" w:fill="FFFFFF"/>
        </w:rPr>
        <w:t xml:space="preserve"> </w:t>
      </w:r>
      <w:proofErr w:type="spellStart"/>
      <w:r w:rsidR="003311ED" w:rsidRPr="003311ED">
        <w:rPr>
          <w:rFonts w:ascii="Times New Roman" w:hAnsi="Times New Roman"/>
          <w:color w:val="222222"/>
          <w:sz w:val="24"/>
          <w:szCs w:val="24"/>
          <w:shd w:val="clear" w:color="auto" w:fill="FFFFFF"/>
        </w:rPr>
        <w:t>згідно</w:t>
      </w:r>
      <w:proofErr w:type="spellEnd"/>
      <w:r w:rsidR="003311ED" w:rsidRPr="003311ED">
        <w:rPr>
          <w:rFonts w:ascii="Times New Roman" w:hAnsi="Times New Roman"/>
          <w:color w:val="222222"/>
          <w:sz w:val="24"/>
          <w:szCs w:val="24"/>
          <w:shd w:val="clear" w:color="auto" w:fill="FFFFFF"/>
        </w:rPr>
        <w:t xml:space="preserve"> з </w:t>
      </w:r>
      <w:proofErr w:type="spellStart"/>
      <w:r w:rsidR="003311ED" w:rsidRPr="003311ED">
        <w:rPr>
          <w:rFonts w:ascii="Times New Roman" w:hAnsi="Times New Roman"/>
          <w:color w:val="222222"/>
          <w:sz w:val="24"/>
          <w:szCs w:val="24"/>
          <w:shd w:val="clear" w:color="auto" w:fill="FFFFFF"/>
        </w:rPr>
        <w:t>додатком</w:t>
      </w:r>
      <w:proofErr w:type="spellEnd"/>
      <w:r w:rsidR="003311ED" w:rsidRPr="003311ED">
        <w:rPr>
          <w:rFonts w:ascii="Times New Roman" w:hAnsi="Times New Roman"/>
          <w:color w:val="222222"/>
          <w:sz w:val="24"/>
          <w:szCs w:val="24"/>
          <w:shd w:val="clear" w:color="auto" w:fill="FFFFFF"/>
        </w:rPr>
        <w:t xml:space="preserve"> 2.</w:t>
      </w:r>
    </w:p>
    <w:p w:rsidR="00C44C05" w:rsidRDefault="00992C97" w:rsidP="00992C97">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 xml:space="preserve">   </w:t>
      </w:r>
      <w:r w:rsidR="00C44C05">
        <w:rPr>
          <w:rFonts w:ascii="Times New Roman" w:hAnsi="Times New Roman"/>
          <w:sz w:val="24"/>
          <w:szCs w:val="24"/>
          <w:lang w:val="uk-UA"/>
        </w:rPr>
        <w:t>3</w:t>
      </w:r>
      <w:r w:rsidR="00C44C05" w:rsidRPr="00AA3550">
        <w:rPr>
          <w:rFonts w:ascii="Times New Roman" w:hAnsi="Times New Roman"/>
          <w:sz w:val="24"/>
          <w:szCs w:val="24"/>
          <w:lang w:val="uk-UA"/>
        </w:rPr>
        <w:t>.Визнати таким</w:t>
      </w:r>
      <w:r w:rsidR="00C22FED">
        <w:rPr>
          <w:rFonts w:ascii="Times New Roman" w:hAnsi="Times New Roman"/>
          <w:sz w:val="24"/>
          <w:szCs w:val="24"/>
          <w:lang w:val="uk-UA"/>
        </w:rPr>
        <w:t>и</w:t>
      </w:r>
      <w:r w:rsidR="00C44C05" w:rsidRPr="00AA3550">
        <w:rPr>
          <w:rFonts w:ascii="Times New Roman" w:hAnsi="Times New Roman"/>
          <w:sz w:val="24"/>
          <w:szCs w:val="24"/>
          <w:lang w:val="uk-UA"/>
        </w:rPr>
        <w:t>, що втрат</w:t>
      </w:r>
      <w:r w:rsidR="00C44C05">
        <w:rPr>
          <w:rFonts w:ascii="Times New Roman" w:hAnsi="Times New Roman"/>
          <w:sz w:val="24"/>
          <w:szCs w:val="24"/>
          <w:lang w:val="uk-UA"/>
        </w:rPr>
        <w:t>ил</w:t>
      </w:r>
      <w:r w:rsidR="00C22FED">
        <w:rPr>
          <w:rFonts w:ascii="Times New Roman" w:hAnsi="Times New Roman"/>
          <w:sz w:val="24"/>
          <w:szCs w:val="24"/>
          <w:lang w:val="uk-UA"/>
        </w:rPr>
        <w:t>и</w:t>
      </w:r>
      <w:r w:rsidR="00C44C05" w:rsidRPr="00AA3550">
        <w:rPr>
          <w:rFonts w:ascii="Times New Roman" w:hAnsi="Times New Roman"/>
          <w:sz w:val="24"/>
          <w:szCs w:val="24"/>
          <w:lang w:val="uk-UA"/>
        </w:rPr>
        <w:t xml:space="preserve"> чинність рішення виконавчого комітету Білоцерківської міської ради </w:t>
      </w:r>
      <w:r w:rsidR="00C22FED" w:rsidRPr="00AA3550">
        <w:rPr>
          <w:rFonts w:ascii="Times New Roman" w:hAnsi="Times New Roman"/>
          <w:sz w:val="24"/>
          <w:szCs w:val="24"/>
          <w:lang w:val="uk-UA"/>
        </w:rPr>
        <w:t>від 13 червня 2006 року № 258 «Про затвердження колегії відділу міської ради з пита</w:t>
      </w:r>
      <w:r w:rsidR="00C22FED">
        <w:rPr>
          <w:rFonts w:ascii="Times New Roman" w:hAnsi="Times New Roman"/>
          <w:sz w:val="24"/>
          <w:szCs w:val="24"/>
          <w:lang w:val="uk-UA"/>
        </w:rPr>
        <w:t xml:space="preserve">нь фізичної культури та спорту» та </w:t>
      </w:r>
      <w:r w:rsidR="00C44C05" w:rsidRPr="00AA3550">
        <w:rPr>
          <w:rFonts w:ascii="Times New Roman" w:hAnsi="Times New Roman"/>
          <w:sz w:val="24"/>
          <w:szCs w:val="24"/>
          <w:lang w:val="uk-UA"/>
        </w:rPr>
        <w:t xml:space="preserve">від </w:t>
      </w:r>
      <w:r w:rsidR="00C44C05">
        <w:rPr>
          <w:rFonts w:ascii="Times New Roman" w:hAnsi="Times New Roman"/>
          <w:sz w:val="24"/>
          <w:szCs w:val="24"/>
          <w:lang w:val="uk-UA"/>
        </w:rPr>
        <w:t>24</w:t>
      </w:r>
      <w:r w:rsidR="00A603C7">
        <w:rPr>
          <w:rFonts w:ascii="Times New Roman" w:hAnsi="Times New Roman"/>
          <w:sz w:val="24"/>
          <w:szCs w:val="24"/>
          <w:lang w:val="uk-UA"/>
        </w:rPr>
        <w:t xml:space="preserve"> травня </w:t>
      </w:r>
      <w:r w:rsidR="00C44C05">
        <w:rPr>
          <w:rFonts w:ascii="Times New Roman" w:hAnsi="Times New Roman"/>
          <w:sz w:val="24"/>
          <w:szCs w:val="24"/>
          <w:lang w:val="uk-UA"/>
        </w:rPr>
        <w:t>2016</w:t>
      </w:r>
      <w:r w:rsidR="00C44C05" w:rsidRPr="00AA3550">
        <w:rPr>
          <w:rFonts w:ascii="Times New Roman" w:hAnsi="Times New Roman"/>
          <w:sz w:val="24"/>
          <w:szCs w:val="24"/>
          <w:lang w:val="uk-UA"/>
        </w:rPr>
        <w:t xml:space="preserve"> року №</w:t>
      </w:r>
      <w:r w:rsidR="00C44C05">
        <w:rPr>
          <w:rFonts w:ascii="Times New Roman" w:hAnsi="Times New Roman"/>
          <w:sz w:val="24"/>
          <w:szCs w:val="24"/>
          <w:lang w:val="uk-UA"/>
        </w:rPr>
        <w:t xml:space="preserve"> 227</w:t>
      </w:r>
      <w:r w:rsidR="00C44C05" w:rsidRPr="00AA3550">
        <w:rPr>
          <w:rFonts w:ascii="Times New Roman" w:hAnsi="Times New Roman"/>
          <w:sz w:val="24"/>
          <w:szCs w:val="24"/>
          <w:lang w:val="uk-UA"/>
        </w:rPr>
        <w:t xml:space="preserve"> «Про внесення змін </w:t>
      </w:r>
      <w:r w:rsidR="00C44C05">
        <w:rPr>
          <w:rFonts w:ascii="Times New Roman" w:hAnsi="Times New Roman"/>
          <w:sz w:val="24"/>
          <w:szCs w:val="24"/>
          <w:lang w:val="uk-UA"/>
        </w:rPr>
        <w:t xml:space="preserve">в додаток № 2 </w:t>
      </w:r>
      <w:r w:rsidR="00C44C05" w:rsidRPr="00AA3550">
        <w:rPr>
          <w:rFonts w:ascii="Times New Roman" w:hAnsi="Times New Roman"/>
          <w:sz w:val="24"/>
          <w:szCs w:val="24"/>
          <w:lang w:val="uk-UA"/>
        </w:rPr>
        <w:t>до рішення виконавчого комітету від 13 червня 2006 року № 258 «Про затвердження колегії відділу міської ради з питань фізичної культури та спорту».</w:t>
      </w:r>
    </w:p>
    <w:p w:rsidR="00C44C05" w:rsidRPr="00AA3550" w:rsidRDefault="00992C97" w:rsidP="00992C97">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 xml:space="preserve">   </w:t>
      </w:r>
      <w:r w:rsidR="00C44C05">
        <w:rPr>
          <w:rFonts w:ascii="Times New Roman" w:hAnsi="Times New Roman"/>
          <w:sz w:val="24"/>
          <w:szCs w:val="24"/>
          <w:lang w:val="uk-UA"/>
        </w:rPr>
        <w:t>4</w:t>
      </w:r>
      <w:r w:rsidR="00C44C05" w:rsidRPr="00AA3550">
        <w:rPr>
          <w:rFonts w:ascii="Times New Roman" w:hAnsi="Times New Roman"/>
          <w:sz w:val="24"/>
          <w:szCs w:val="24"/>
          <w:lang w:val="uk-UA"/>
        </w:rPr>
        <w:t xml:space="preserve">.Контроль за виконанням даного рішення покласти на </w:t>
      </w:r>
      <w:r w:rsidR="00C44C05" w:rsidRPr="00AA3550">
        <w:rPr>
          <w:rFonts w:ascii="Times New Roman" w:hAnsi="Times New Roman"/>
          <w:sz w:val="24"/>
          <w:szCs w:val="24"/>
        </w:rPr>
        <w:t>заступник</w:t>
      </w:r>
      <w:r w:rsidR="00C44C05" w:rsidRPr="00AA3550">
        <w:rPr>
          <w:rFonts w:ascii="Times New Roman" w:hAnsi="Times New Roman"/>
          <w:sz w:val="24"/>
          <w:szCs w:val="24"/>
          <w:lang w:val="uk-UA"/>
        </w:rPr>
        <w:t>а</w:t>
      </w:r>
      <w:r w:rsidR="00C44C05" w:rsidRPr="00AA3550">
        <w:rPr>
          <w:rFonts w:ascii="Times New Roman" w:hAnsi="Times New Roman"/>
          <w:sz w:val="24"/>
          <w:szCs w:val="24"/>
        </w:rPr>
        <w:t xml:space="preserve">  </w:t>
      </w:r>
      <w:proofErr w:type="spellStart"/>
      <w:r w:rsidR="00C44C05" w:rsidRPr="00AA3550">
        <w:rPr>
          <w:rFonts w:ascii="Times New Roman" w:hAnsi="Times New Roman"/>
          <w:sz w:val="24"/>
          <w:szCs w:val="24"/>
        </w:rPr>
        <w:t>міського</w:t>
      </w:r>
      <w:proofErr w:type="spellEnd"/>
      <w:r w:rsidR="00C44C05" w:rsidRPr="00AA3550">
        <w:rPr>
          <w:rFonts w:ascii="Times New Roman" w:hAnsi="Times New Roman"/>
          <w:sz w:val="24"/>
          <w:szCs w:val="24"/>
        </w:rPr>
        <w:t xml:space="preserve"> </w:t>
      </w:r>
      <w:proofErr w:type="spellStart"/>
      <w:r w:rsidR="00C44C05" w:rsidRPr="00AA3550">
        <w:rPr>
          <w:rFonts w:ascii="Times New Roman" w:hAnsi="Times New Roman"/>
          <w:sz w:val="24"/>
          <w:szCs w:val="24"/>
        </w:rPr>
        <w:t>голови</w:t>
      </w:r>
      <w:proofErr w:type="spellEnd"/>
      <w:r w:rsidR="00C44C05" w:rsidRPr="00AA3550">
        <w:rPr>
          <w:rFonts w:ascii="Times New Roman" w:hAnsi="Times New Roman"/>
          <w:sz w:val="24"/>
          <w:szCs w:val="24"/>
        </w:rPr>
        <w:t xml:space="preserve"> </w:t>
      </w:r>
      <w:proofErr w:type="spellStart"/>
      <w:r w:rsidR="00C44C05" w:rsidRPr="00AA3550">
        <w:rPr>
          <w:rFonts w:ascii="Times New Roman" w:hAnsi="Times New Roman"/>
          <w:sz w:val="24"/>
          <w:szCs w:val="24"/>
        </w:rPr>
        <w:t>згідно</w:t>
      </w:r>
      <w:proofErr w:type="spellEnd"/>
      <w:r w:rsidR="00C44C05" w:rsidRPr="00AA3550">
        <w:rPr>
          <w:rFonts w:ascii="Times New Roman" w:hAnsi="Times New Roman"/>
          <w:sz w:val="24"/>
          <w:szCs w:val="24"/>
        </w:rPr>
        <w:t xml:space="preserve"> з </w:t>
      </w:r>
      <w:proofErr w:type="spellStart"/>
      <w:r w:rsidR="00C44C05" w:rsidRPr="00AA3550">
        <w:rPr>
          <w:rFonts w:ascii="Times New Roman" w:hAnsi="Times New Roman"/>
          <w:sz w:val="24"/>
          <w:szCs w:val="24"/>
        </w:rPr>
        <w:t>розподілом</w:t>
      </w:r>
      <w:proofErr w:type="spellEnd"/>
      <w:r w:rsidR="00C44C05" w:rsidRPr="00AA3550">
        <w:rPr>
          <w:rFonts w:ascii="Times New Roman" w:hAnsi="Times New Roman"/>
          <w:sz w:val="24"/>
          <w:szCs w:val="24"/>
        </w:rPr>
        <w:t xml:space="preserve"> </w:t>
      </w:r>
      <w:proofErr w:type="spellStart"/>
      <w:r w:rsidR="00C44C05" w:rsidRPr="00AA3550">
        <w:rPr>
          <w:rFonts w:ascii="Times New Roman" w:hAnsi="Times New Roman"/>
          <w:sz w:val="24"/>
          <w:szCs w:val="24"/>
        </w:rPr>
        <w:t>обов`язків</w:t>
      </w:r>
      <w:proofErr w:type="spellEnd"/>
      <w:r w:rsidR="00C44C05" w:rsidRPr="00AA3550">
        <w:rPr>
          <w:rFonts w:ascii="Times New Roman" w:hAnsi="Times New Roman"/>
          <w:sz w:val="24"/>
          <w:szCs w:val="24"/>
          <w:lang w:val="uk-UA"/>
        </w:rPr>
        <w:t>.</w:t>
      </w:r>
    </w:p>
    <w:p w:rsidR="00C44C05" w:rsidRPr="00AA3550" w:rsidRDefault="00C44C05" w:rsidP="00992C97">
      <w:pPr>
        <w:spacing w:after="0" w:line="240" w:lineRule="auto"/>
        <w:ind w:firstLine="708"/>
        <w:jc w:val="both"/>
        <w:rPr>
          <w:rFonts w:ascii="Times New Roman" w:hAnsi="Times New Roman"/>
          <w:sz w:val="24"/>
          <w:szCs w:val="24"/>
          <w:lang w:val="uk-UA"/>
        </w:rPr>
      </w:pPr>
    </w:p>
    <w:p w:rsidR="00C44C05" w:rsidRPr="00AA3550" w:rsidRDefault="00C44C05" w:rsidP="00992C97">
      <w:pPr>
        <w:spacing w:after="0" w:line="240" w:lineRule="auto"/>
        <w:jc w:val="both"/>
        <w:rPr>
          <w:rFonts w:ascii="Times New Roman" w:hAnsi="Times New Roman"/>
          <w:sz w:val="24"/>
          <w:szCs w:val="24"/>
          <w:lang w:val="uk-UA"/>
        </w:rPr>
      </w:pPr>
    </w:p>
    <w:p w:rsidR="00C44C05" w:rsidRPr="000664F6" w:rsidRDefault="00C44C05" w:rsidP="00992C97">
      <w:pPr>
        <w:spacing w:after="0" w:line="240" w:lineRule="auto"/>
        <w:rPr>
          <w:rFonts w:ascii="Times New Roman" w:hAnsi="Times New Roman"/>
          <w:sz w:val="24"/>
          <w:szCs w:val="24"/>
          <w:lang w:val="uk-UA"/>
        </w:rPr>
      </w:pPr>
      <w:r w:rsidRPr="000664F6">
        <w:rPr>
          <w:rFonts w:ascii="Times New Roman" w:hAnsi="Times New Roman"/>
          <w:sz w:val="24"/>
          <w:szCs w:val="24"/>
          <w:lang w:val="uk-UA"/>
        </w:rPr>
        <w:t xml:space="preserve">Міський голова                    </w:t>
      </w:r>
      <w:r w:rsidRPr="000664F6">
        <w:rPr>
          <w:rFonts w:ascii="Times New Roman" w:hAnsi="Times New Roman"/>
          <w:sz w:val="24"/>
          <w:szCs w:val="24"/>
          <w:lang w:val="uk-UA"/>
        </w:rPr>
        <w:tab/>
      </w:r>
      <w:r w:rsidRPr="000664F6">
        <w:rPr>
          <w:rFonts w:ascii="Times New Roman" w:hAnsi="Times New Roman"/>
          <w:sz w:val="24"/>
          <w:szCs w:val="24"/>
          <w:lang w:val="uk-UA"/>
        </w:rPr>
        <w:tab/>
      </w:r>
      <w:r w:rsidRPr="000664F6">
        <w:rPr>
          <w:rFonts w:ascii="Times New Roman" w:hAnsi="Times New Roman"/>
          <w:sz w:val="24"/>
          <w:szCs w:val="24"/>
          <w:lang w:val="uk-UA"/>
        </w:rPr>
        <w:tab/>
      </w:r>
      <w:r w:rsidRPr="000664F6">
        <w:rPr>
          <w:rFonts w:ascii="Times New Roman" w:hAnsi="Times New Roman"/>
          <w:sz w:val="24"/>
          <w:szCs w:val="24"/>
          <w:lang w:val="uk-UA"/>
        </w:rPr>
        <w:tab/>
      </w:r>
      <w:r w:rsidRPr="000664F6">
        <w:rPr>
          <w:rFonts w:ascii="Times New Roman" w:hAnsi="Times New Roman"/>
          <w:sz w:val="24"/>
          <w:szCs w:val="24"/>
          <w:lang w:val="uk-UA"/>
        </w:rPr>
        <w:tab/>
      </w:r>
      <w:r w:rsidRPr="000664F6">
        <w:rPr>
          <w:rFonts w:ascii="Times New Roman" w:hAnsi="Times New Roman"/>
          <w:sz w:val="24"/>
          <w:szCs w:val="24"/>
          <w:lang w:val="uk-UA"/>
        </w:rPr>
        <w:tab/>
        <w:t>Г. Дикий</w:t>
      </w:r>
    </w:p>
    <w:p w:rsidR="00C44C05" w:rsidRPr="000664F6" w:rsidRDefault="00C44C05" w:rsidP="00992C97">
      <w:pPr>
        <w:spacing w:after="0" w:line="240" w:lineRule="auto"/>
        <w:rPr>
          <w:rFonts w:ascii="Times New Roman" w:hAnsi="Times New Roman"/>
          <w:sz w:val="24"/>
          <w:szCs w:val="24"/>
          <w:lang w:val="uk-UA"/>
        </w:rPr>
      </w:pPr>
    </w:p>
    <w:p w:rsidR="00C44C05" w:rsidRPr="000664F6" w:rsidRDefault="00C44C05" w:rsidP="00992C97">
      <w:pPr>
        <w:spacing w:after="0" w:line="240" w:lineRule="auto"/>
        <w:rPr>
          <w:rFonts w:ascii="Times New Roman" w:hAnsi="Times New Roman"/>
          <w:sz w:val="24"/>
          <w:szCs w:val="24"/>
          <w:lang w:val="uk-UA"/>
        </w:rPr>
      </w:pPr>
    </w:p>
    <w:p w:rsidR="00C44C05" w:rsidRPr="000664F6" w:rsidRDefault="00C44C05" w:rsidP="00992C97">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C44C05" w:rsidRPr="000664F6" w:rsidRDefault="00C44C05" w:rsidP="00C44C05">
      <w:pPr>
        <w:spacing w:after="0" w:line="240" w:lineRule="auto"/>
        <w:rPr>
          <w:rFonts w:ascii="Times New Roman" w:hAnsi="Times New Roman"/>
          <w:sz w:val="24"/>
          <w:szCs w:val="24"/>
          <w:lang w:val="uk-UA"/>
        </w:rPr>
      </w:pPr>
    </w:p>
    <w:p w:rsidR="000664F6" w:rsidRPr="001F7958" w:rsidRDefault="002A77AC" w:rsidP="000664F6">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w:t>
      </w:r>
      <w:r w:rsidR="000664F6" w:rsidRPr="001F7958">
        <w:rPr>
          <w:rFonts w:ascii="Times New Roman" w:hAnsi="Times New Roman"/>
          <w:sz w:val="24"/>
          <w:szCs w:val="24"/>
          <w:lang w:val="uk-UA"/>
        </w:rPr>
        <w:t xml:space="preserve">                                                         </w:t>
      </w:r>
      <w:r w:rsidR="000664F6" w:rsidRPr="001F7958">
        <w:rPr>
          <w:rFonts w:ascii="Times New Roman" w:hAnsi="Times New Roman"/>
          <w:sz w:val="24"/>
          <w:szCs w:val="24"/>
          <w:lang w:val="uk-UA"/>
        </w:rPr>
        <w:tab/>
      </w:r>
      <w:r w:rsidR="000664F6" w:rsidRPr="001F7958">
        <w:rPr>
          <w:rFonts w:ascii="Times New Roman" w:hAnsi="Times New Roman"/>
          <w:sz w:val="24"/>
          <w:szCs w:val="24"/>
          <w:lang w:val="uk-UA"/>
        </w:rPr>
        <w:tab/>
      </w:r>
      <w:r w:rsidR="000664F6" w:rsidRPr="001F7958">
        <w:rPr>
          <w:rFonts w:ascii="Times New Roman" w:hAnsi="Times New Roman"/>
          <w:sz w:val="24"/>
          <w:szCs w:val="24"/>
          <w:lang w:val="uk-UA"/>
        </w:rPr>
        <w:tab/>
      </w:r>
      <w:r w:rsidR="000664F6" w:rsidRPr="001F7958">
        <w:rPr>
          <w:rFonts w:ascii="Times New Roman" w:hAnsi="Times New Roman"/>
          <w:sz w:val="24"/>
          <w:szCs w:val="24"/>
          <w:lang w:val="uk-UA"/>
        </w:rPr>
        <w:tab/>
        <w:t>Додаток 1</w:t>
      </w:r>
    </w:p>
    <w:p w:rsidR="000664F6" w:rsidRPr="001F7958" w:rsidRDefault="000664F6" w:rsidP="000664F6">
      <w:pPr>
        <w:tabs>
          <w:tab w:val="left" w:pos="5245"/>
        </w:tabs>
        <w:spacing w:after="0" w:line="240" w:lineRule="auto"/>
        <w:rPr>
          <w:rFonts w:ascii="Times New Roman" w:hAnsi="Times New Roman"/>
          <w:sz w:val="24"/>
          <w:szCs w:val="24"/>
          <w:lang w:val="uk-UA"/>
        </w:rPr>
      </w:pPr>
      <w:r w:rsidRPr="001F7958">
        <w:rPr>
          <w:rFonts w:ascii="Times New Roman" w:hAnsi="Times New Roman"/>
          <w:sz w:val="24"/>
          <w:szCs w:val="24"/>
          <w:lang w:val="uk-UA"/>
        </w:rPr>
        <w:t xml:space="preserve">                                                                                      до рішення  виконавчого комітету</w:t>
      </w:r>
    </w:p>
    <w:p w:rsidR="000664F6" w:rsidRPr="001F7958" w:rsidRDefault="000664F6" w:rsidP="000664F6">
      <w:pPr>
        <w:tabs>
          <w:tab w:val="left" w:pos="5245"/>
        </w:tabs>
        <w:spacing w:after="0" w:line="240" w:lineRule="auto"/>
        <w:rPr>
          <w:rFonts w:ascii="Times New Roman" w:hAnsi="Times New Roman"/>
          <w:sz w:val="24"/>
          <w:szCs w:val="24"/>
          <w:lang w:val="uk-UA"/>
        </w:rPr>
      </w:pPr>
      <w:r w:rsidRPr="001F7958">
        <w:rPr>
          <w:rFonts w:ascii="Times New Roman" w:hAnsi="Times New Roman"/>
          <w:sz w:val="24"/>
          <w:szCs w:val="24"/>
          <w:lang w:val="uk-UA"/>
        </w:rPr>
        <w:t xml:space="preserve">                                                                                      міської ради</w:t>
      </w:r>
    </w:p>
    <w:p w:rsidR="000664F6" w:rsidRDefault="000664F6" w:rsidP="000664F6">
      <w:pPr>
        <w:spacing w:after="0" w:line="240" w:lineRule="auto"/>
        <w:rPr>
          <w:rFonts w:ascii="Times New Roman" w:hAnsi="Times New Roman"/>
          <w:sz w:val="24"/>
          <w:szCs w:val="24"/>
          <w:lang w:val="uk-UA"/>
        </w:rPr>
      </w:pPr>
      <w:r w:rsidRPr="001F7958">
        <w:rPr>
          <w:rFonts w:ascii="Times New Roman" w:hAnsi="Times New Roman"/>
          <w:sz w:val="24"/>
          <w:szCs w:val="24"/>
          <w:lang w:val="uk-UA"/>
        </w:rPr>
        <w:t xml:space="preserve">                                                                                      від __ </w:t>
      </w:r>
      <w:r w:rsidR="00A603C7">
        <w:rPr>
          <w:rFonts w:ascii="Times New Roman" w:hAnsi="Times New Roman"/>
          <w:sz w:val="24"/>
          <w:szCs w:val="24"/>
          <w:lang w:val="uk-UA"/>
        </w:rPr>
        <w:t>________</w:t>
      </w:r>
      <w:r w:rsidRPr="001F7958">
        <w:rPr>
          <w:rFonts w:ascii="Times New Roman" w:hAnsi="Times New Roman"/>
          <w:sz w:val="24"/>
          <w:szCs w:val="24"/>
          <w:lang w:val="uk-UA"/>
        </w:rPr>
        <w:t>2018 р. № ___</w:t>
      </w:r>
    </w:p>
    <w:p w:rsidR="00A603C7" w:rsidRDefault="00A603C7" w:rsidP="000664F6">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A77AC" w:rsidRPr="001F7958" w:rsidRDefault="002A77AC" w:rsidP="002A77AC">
      <w:pPr>
        <w:spacing w:after="0" w:line="240" w:lineRule="auto"/>
        <w:rPr>
          <w:rFonts w:ascii="Times New Roman" w:hAnsi="Times New Roman"/>
          <w:sz w:val="24"/>
          <w:szCs w:val="24"/>
          <w:lang w:val="uk-UA"/>
        </w:rPr>
      </w:pPr>
    </w:p>
    <w:p w:rsidR="00A603C7" w:rsidRDefault="00A603C7" w:rsidP="002A77A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 О Л О Ж Е Н </w:t>
      </w:r>
      <w:proofErr w:type="spellStart"/>
      <w:r>
        <w:rPr>
          <w:rFonts w:ascii="Times New Roman" w:hAnsi="Times New Roman"/>
          <w:sz w:val="24"/>
          <w:szCs w:val="24"/>
          <w:lang w:val="uk-UA"/>
        </w:rPr>
        <w:t>Н</w:t>
      </w:r>
      <w:proofErr w:type="spellEnd"/>
      <w:r>
        <w:rPr>
          <w:rFonts w:ascii="Times New Roman" w:hAnsi="Times New Roman"/>
          <w:sz w:val="24"/>
          <w:szCs w:val="24"/>
          <w:lang w:val="uk-UA"/>
        </w:rPr>
        <w:t xml:space="preserve"> Я</w:t>
      </w:r>
    </w:p>
    <w:p w:rsidR="000664F6" w:rsidRDefault="00A603C7" w:rsidP="002A77A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про колегію </w:t>
      </w:r>
      <w:r w:rsidRPr="00D0790D">
        <w:rPr>
          <w:rStyle w:val="a3"/>
          <w:rFonts w:ascii="Times New Roman" w:hAnsi="Times New Roman"/>
          <w:bCs/>
          <w:i w:val="0"/>
          <w:iCs w:val="0"/>
          <w:sz w:val="24"/>
          <w:szCs w:val="24"/>
          <w:shd w:val="clear" w:color="auto" w:fill="FFFFFF"/>
          <w:lang w:val="uk-UA"/>
        </w:rPr>
        <w:t>управління</w:t>
      </w:r>
      <w:r>
        <w:rPr>
          <w:rStyle w:val="apple-converted-space"/>
          <w:rFonts w:ascii="Times New Roman" w:hAnsi="Times New Roman"/>
          <w:sz w:val="24"/>
          <w:szCs w:val="24"/>
          <w:shd w:val="clear" w:color="auto" w:fill="FFFFFF"/>
          <w:lang w:val="uk-UA"/>
        </w:rPr>
        <w:t xml:space="preserve"> </w:t>
      </w:r>
      <w:r w:rsidRPr="00D0790D">
        <w:rPr>
          <w:rFonts w:ascii="Times New Roman" w:hAnsi="Times New Roman"/>
          <w:sz w:val="24"/>
          <w:szCs w:val="24"/>
          <w:shd w:val="clear" w:color="auto" w:fill="FFFFFF"/>
          <w:lang w:val="uk-UA"/>
        </w:rPr>
        <w:t>з</w:t>
      </w:r>
      <w:r>
        <w:rPr>
          <w:rStyle w:val="apple-converted-space"/>
          <w:rFonts w:ascii="Times New Roman" w:hAnsi="Times New Roman"/>
          <w:sz w:val="24"/>
          <w:szCs w:val="24"/>
          <w:shd w:val="clear" w:color="auto" w:fill="FFFFFF"/>
          <w:lang w:val="uk-UA"/>
        </w:rPr>
        <w:t xml:space="preserve"> </w:t>
      </w:r>
      <w:r w:rsidRPr="00D0790D">
        <w:rPr>
          <w:rStyle w:val="a3"/>
          <w:rFonts w:ascii="Times New Roman" w:hAnsi="Times New Roman"/>
          <w:bCs/>
          <w:i w:val="0"/>
          <w:iCs w:val="0"/>
          <w:sz w:val="24"/>
          <w:szCs w:val="24"/>
          <w:shd w:val="clear" w:color="auto" w:fill="FFFFFF"/>
          <w:lang w:val="uk-UA"/>
        </w:rPr>
        <w:t>питань молоді</w:t>
      </w:r>
      <w:r>
        <w:rPr>
          <w:rStyle w:val="a3"/>
          <w:rFonts w:ascii="Times New Roman" w:hAnsi="Times New Roman"/>
          <w:bCs/>
          <w:i w:val="0"/>
          <w:iCs w:val="0"/>
          <w:sz w:val="24"/>
          <w:szCs w:val="24"/>
          <w:shd w:val="clear" w:color="auto" w:fill="FFFFFF"/>
          <w:lang w:val="uk-UA"/>
        </w:rPr>
        <w:t xml:space="preserve"> </w:t>
      </w:r>
      <w:r w:rsidRPr="00D0790D">
        <w:rPr>
          <w:rFonts w:ascii="Times New Roman" w:hAnsi="Times New Roman"/>
          <w:sz w:val="24"/>
          <w:szCs w:val="24"/>
          <w:shd w:val="clear" w:color="auto" w:fill="FFFFFF"/>
          <w:lang w:val="uk-UA"/>
        </w:rPr>
        <w:t>та</w:t>
      </w:r>
      <w:r>
        <w:rPr>
          <w:rStyle w:val="apple-converted-space"/>
          <w:rFonts w:ascii="Times New Roman" w:hAnsi="Times New Roman"/>
          <w:sz w:val="24"/>
          <w:szCs w:val="24"/>
          <w:shd w:val="clear" w:color="auto" w:fill="FFFFFF"/>
          <w:lang w:val="uk-UA"/>
        </w:rPr>
        <w:t xml:space="preserve"> </w:t>
      </w:r>
      <w:r w:rsidRPr="00D0790D">
        <w:rPr>
          <w:rStyle w:val="a3"/>
          <w:rFonts w:ascii="Times New Roman" w:hAnsi="Times New Roman"/>
          <w:bCs/>
          <w:i w:val="0"/>
          <w:iCs w:val="0"/>
          <w:sz w:val="24"/>
          <w:szCs w:val="24"/>
          <w:shd w:val="clear" w:color="auto" w:fill="FFFFFF"/>
          <w:lang w:val="uk-UA"/>
        </w:rPr>
        <w:t>спорту</w:t>
      </w:r>
      <w:r>
        <w:rPr>
          <w:rStyle w:val="a3"/>
          <w:rFonts w:ascii="Times New Roman" w:hAnsi="Times New Roman"/>
          <w:bCs/>
          <w:i w:val="0"/>
          <w:iCs w:val="0"/>
          <w:sz w:val="24"/>
          <w:szCs w:val="24"/>
          <w:shd w:val="clear" w:color="auto" w:fill="FFFFFF"/>
          <w:lang w:val="uk-UA"/>
        </w:rPr>
        <w:t xml:space="preserve"> Білоцерківської міської ради</w:t>
      </w:r>
    </w:p>
    <w:p w:rsidR="00A603C7" w:rsidRPr="001F7958" w:rsidRDefault="00A603C7" w:rsidP="002A77AC">
      <w:pPr>
        <w:spacing w:after="0" w:line="240" w:lineRule="auto"/>
        <w:rPr>
          <w:rFonts w:ascii="Times New Roman" w:hAnsi="Times New Roman"/>
          <w:sz w:val="24"/>
          <w:szCs w:val="24"/>
          <w:lang w:val="uk-UA"/>
        </w:rPr>
      </w:pPr>
    </w:p>
    <w:p w:rsidR="001F7958" w:rsidRPr="00F315AB" w:rsidRDefault="002A77AC" w:rsidP="002A77AC">
      <w:pPr>
        <w:spacing w:after="0" w:line="240" w:lineRule="auto"/>
        <w:ind w:left="-180"/>
        <w:jc w:val="center"/>
        <w:rPr>
          <w:rFonts w:ascii="Times New Roman" w:hAnsi="Times New Roman"/>
          <w:sz w:val="24"/>
          <w:szCs w:val="24"/>
          <w:lang w:val="uk-UA"/>
        </w:rPr>
      </w:pPr>
      <w:r>
        <w:rPr>
          <w:rFonts w:ascii="Times New Roman" w:hAnsi="Times New Roman"/>
          <w:sz w:val="24"/>
          <w:szCs w:val="24"/>
          <w:lang w:val="uk-UA"/>
        </w:rPr>
        <w:t>1</w:t>
      </w:r>
      <w:r w:rsidR="001F7958" w:rsidRPr="00F315AB">
        <w:rPr>
          <w:rFonts w:ascii="Times New Roman" w:hAnsi="Times New Roman"/>
          <w:sz w:val="24"/>
          <w:szCs w:val="24"/>
          <w:lang w:val="uk-UA"/>
        </w:rPr>
        <w:t>.</w:t>
      </w:r>
      <w:r w:rsidR="00F315AB">
        <w:rPr>
          <w:rFonts w:ascii="Times New Roman" w:hAnsi="Times New Roman"/>
          <w:sz w:val="24"/>
          <w:szCs w:val="24"/>
          <w:lang w:val="uk-UA"/>
        </w:rPr>
        <w:t xml:space="preserve"> </w:t>
      </w:r>
      <w:r w:rsidR="001F7958" w:rsidRPr="00F315AB">
        <w:rPr>
          <w:rFonts w:ascii="Times New Roman" w:hAnsi="Times New Roman"/>
          <w:sz w:val="24"/>
          <w:szCs w:val="24"/>
          <w:lang w:val="uk-UA"/>
        </w:rPr>
        <w:t>Загальні положення</w:t>
      </w:r>
    </w:p>
    <w:p w:rsidR="004443FA" w:rsidRPr="00F315AB" w:rsidRDefault="001F7958" w:rsidP="002A77AC">
      <w:pPr>
        <w:shd w:val="clear" w:color="auto" w:fill="FFFFFF"/>
        <w:spacing w:after="0" w:line="240" w:lineRule="auto"/>
        <w:ind w:firstLine="708"/>
        <w:jc w:val="both"/>
        <w:textAlignment w:val="baseline"/>
        <w:rPr>
          <w:rFonts w:ascii="Times New Roman" w:hAnsi="Times New Roman"/>
          <w:sz w:val="24"/>
          <w:szCs w:val="24"/>
          <w:lang w:val="uk-UA" w:eastAsia="uk-UA"/>
        </w:rPr>
      </w:pPr>
      <w:r w:rsidRPr="00F315AB">
        <w:rPr>
          <w:rFonts w:ascii="Times New Roman" w:hAnsi="Times New Roman"/>
          <w:sz w:val="24"/>
          <w:szCs w:val="24"/>
          <w:lang w:val="uk-UA"/>
        </w:rPr>
        <w:t>1.</w:t>
      </w:r>
      <w:r w:rsidR="004443FA" w:rsidRPr="00F315AB">
        <w:rPr>
          <w:rFonts w:ascii="Times New Roman" w:hAnsi="Times New Roman"/>
          <w:sz w:val="24"/>
          <w:szCs w:val="24"/>
          <w:lang w:val="uk-UA" w:eastAsia="uk-UA"/>
        </w:rPr>
        <w:t xml:space="preserve">1. Колегія </w:t>
      </w:r>
      <w:r w:rsidR="004443FA" w:rsidRPr="00F315AB">
        <w:rPr>
          <w:rFonts w:ascii="Times New Roman" w:hAnsi="Times New Roman"/>
          <w:bCs/>
          <w:sz w:val="24"/>
          <w:szCs w:val="24"/>
          <w:lang w:val="uk-UA" w:eastAsia="uk-UA"/>
        </w:rPr>
        <w:t>управління молоді та спорту Білоцерківської міської ради</w:t>
      </w:r>
      <w:r w:rsidR="004443FA" w:rsidRPr="00F315AB">
        <w:rPr>
          <w:rFonts w:ascii="Times New Roman" w:hAnsi="Times New Roman"/>
          <w:sz w:val="24"/>
          <w:szCs w:val="24"/>
          <w:lang w:val="uk-UA" w:eastAsia="uk-UA"/>
        </w:rPr>
        <w:t xml:space="preserve"> (надалі – Колегія) є дорадчим органом і створюється відповідно </w:t>
      </w:r>
      <w:r w:rsidR="004443FA" w:rsidRPr="00F315AB">
        <w:rPr>
          <w:rFonts w:ascii="Times New Roman" w:hAnsi="Times New Roman"/>
          <w:sz w:val="24"/>
          <w:szCs w:val="24"/>
          <w:lang w:val="uk-UA"/>
        </w:rPr>
        <w:t xml:space="preserve">до </w:t>
      </w:r>
      <w:r w:rsidR="001E1C82" w:rsidRPr="00F315AB">
        <w:rPr>
          <w:rStyle w:val="a3"/>
          <w:rFonts w:ascii="Times New Roman" w:hAnsi="Times New Roman"/>
          <w:bCs/>
          <w:i w:val="0"/>
          <w:iCs w:val="0"/>
          <w:sz w:val="24"/>
          <w:szCs w:val="24"/>
          <w:shd w:val="clear" w:color="auto" w:fill="FFFFFF"/>
          <w:lang w:val="uk-UA"/>
        </w:rPr>
        <w:t>П</w:t>
      </w:r>
      <w:r w:rsidR="004443FA" w:rsidRPr="00F315AB">
        <w:rPr>
          <w:rStyle w:val="a3"/>
          <w:rFonts w:ascii="Times New Roman" w:hAnsi="Times New Roman"/>
          <w:bCs/>
          <w:i w:val="0"/>
          <w:iCs w:val="0"/>
          <w:sz w:val="24"/>
          <w:szCs w:val="24"/>
          <w:shd w:val="clear" w:color="auto" w:fill="FFFFFF"/>
          <w:lang w:val="uk-UA"/>
        </w:rPr>
        <w:t xml:space="preserve">оложення </w:t>
      </w:r>
      <w:r w:rsidR="004443FA" w:rsidRPr="00F315AB">
        <w:rPr>
          <w:rFonts w:ascii="Times New Roman" w:hAnsi="Times New Roman"/>
          <w:sz w:val="24"/>
          <w:szCs w:val="24"/>
          <w:shd w:val="clear" w:color="auto" w:fill="FFFFFF"/>
          <w:lang w:val="uk-UA"/>
        </w:rPr>
        <w:t xml:space="preserve">про </w:t>
      </w:r>
      <w:r w:rsidR="004443FA" w:rsidRPr="00F315AB">
        <w:rPr>
          <w:rStyle w:val="a3"/>
          <w:rFonts w:ascii="Times New Roman" w:hAnsi="Times New Roman"/>
          <w:bCs/>
          <w:i w:val="0"/>
          <w:iCs w:val="0"/>
          <w:sz w:val="24"/>
          <w:szCs w:val="24"/>
          <w:shd w:val="clear" w:color="auto" w:fill="FFFFFF"/>
          <w:lang w:val="uk-UA"/>
        </w:rPr>
        <w:t>управління</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Fonts w:ascii="Times New Roman" w:hAnsi="Times New Roman"/>
          <w:sz w:val="24"/>
          <w:szCs w:val="24"/>
          <w:shd w:val="clear" w:color="auto" w:fill="FFFFFF"/>
          <w:lang w:val="uk-UA"/>
        </w:rPr>
        <w:t>з</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Style w:val="a3"/>
          <w:rFonts w:ascii="Times New Roman" w:hAnsi="Times New Roman"/>
          <w:bCs/>
          <w:i w:val="0"/>
          <w:iCs w:val="0"/>
          <w:sz w:val="24"/>
          <w:szCs w:val="24"/>
          <w:shd w:val="clear" w:color="auto" w:fill="FFFFFF"/>
          <w:lang w:val="uk-UA"/>
        </w:rPr>
        <w:t xml:space="preserve">питань молоді </w:t>
      </w:r>
      <w:r w:rsidR="004443FA" w:rsidRPr="00F315AB">
        <w:rPr>
          <w:rFonts w:ascii="Times New Roman" w:hAnsi="Times New Roman"/>
          <w:sz w:val="24"/>
          <w:szCs w:val="24"/>
          <w:shd w:val="clear" w:color="auto" w:fill="FFFFFF"/>
          <w:lang w:val="uk-UA"/>
        </w:rPr>
        <w:t>та</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Style w:val="a3"/>
          <w:rFonts w:ascii="Times New Roman" w:hAnsi="Times New Roman"/>
          <w:bCs/>
          <w:i w:val="0"/>
          <w:iCs w:val="0"/>
          <w:sz w:val="24"/>
          <w:szCs w:val="24"/>
          <w:shd w:val="clear" w:color="auto" w:fill="FFFFFF"/>
          <w:lang w:val="uk-UA"/>
        </w:rPr>
        <w:t>спорту Білоцерківської</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Fonts w:ascii="Times New Roman" w:hAnsi="Times New Roman"/>
          <w:sz w:val="24"/>
          <w:szCs w:val="24"/>
          <w:shd w:val="clear" w:color="auto" w:fill="FFFFFF"/>
          <w:lang w:val="uk-UA"/>
        </w:rPr>
        <w:t xml:space="preserve">міської </w:t>
      </w:r>
      <w:r w:rsidR="004443FA" w:rsidRPr="00F315AB">
        <w:rPr>
          <w:rStyle w:val="a3"/>
          <w:rFonts w:ascii="Times New Roman" w:hAnsi="Times New Roman"/>
          <w:bCs/>
          <w:i w:val="0"/>
          <w:iCs w:val="0"/>
          <w:sz w:val="24"/>
          <w:szCs w:val="24"/>
          <w:shd w:val="clear" w:color="auto" w:fill="FFFFFF"/>
          <w:lang w:val="uk-UA"/>
        </w:rPr>
        <w:t>ради</w:t>
      </w:r>
      <w:r w:rsidR="004443FA" w:rsidRPr="00F315AB">
        <w:rPr>
          <w:rFonts w:ascii="Times New Roman" w:hAnsi="Times New Roman"/>
          <w:sz w:val="24"/>
          <w:szCs w:val="24"/>
          <w:shd w:val="clear" w:color="auto" w:fill="FFFFFF"/>
          <w:lang w:val="uk-UA"/>
        </w:rPr>
        <w:t>, затвердженого рішенням</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Style w:val="a3"/>
          <w:rFonts w:ascii="Times New Roman" w:hAnsi="Times New Roman"/>
          <w:bCs/>
          <w:i w:val="0"/>
          <w:iCs w:val="0"/>
          <w:sz w:val="24"/>
          <w:szCs w:val="24"/>
          <w:shd w:val="clear" w:color="auto" w:fill="FFFFFF"/>
          <w:lang w:val="uk-UA"/>
        </w:rPr>
        <w:t>Білоцерківської</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Fonts w:ascii="Times New Roman" w:hAnsi="Times New Roman"/>
          <w:sz w:val="24"/>
          <w:szCs w:val="24"/>
          <w:shd w:val="clear" w:color="auto" w:fill="FFFFFF"/>
          <w:lang w:val="uk-UA"/>
        </w:rPr>
        <w:t xml:space="preserve">міської </w:t>
      </w:r>
      <w:r w:rsidR="004443FA" w:rsidRPr="00F315AB">
        <w:rPr>
          <w:rStyle w:val="a3"/>
          <w:rFonts w:ascii="Times New Roman" w:hAnsi="Times New Roman"/>
          <w:bCs/>
          <w:i w:val="0"/>
          <w:iCs w:val="0"/>
          <w:sz w:val="24"/>
          <w:szCs w:val="24"/>
          <w:shd w:val="clear" w:color="auto" w:fill="FFFFFF"/>
          <w:lang w:val="uk-UA"/>
        </w:rPr>
        <w:t>ради</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Fonts w:ascii="Times New Roman" w:hAnsi="Times New Roman"/>
          <w:sz w:val="24"/>
          <w:szCs w:val="24"/>
          <w:shd w:val="clear" w:color="auto" w:fill="FFFFFF"/>
          <w:lang w:val="uk-UA"/>
        </w:rPr>
        <w:t>від 21 грудня 2017 року № 1884-43-</w:t>
      </w:r>
      <w:r w:rsidR="004443FA" w:rsidRPr="00F315AB">
        <w:rPr>
          <w:rFonts w:ascii="Times New Roman" w:hAnsi="Times New Roman"/>
          <w:sz w:val="24"/>
          <w:szCs w:val="24"/>
          <w:shd w:val="clear" w:color="auto" w:fill="FFFFFF"/>
        </w:rPr>
        <w:t>VII</w:t>
      </w:r>
      <w:r w:rsidR="004443FA" w:rsidRPr="00F315AB">
        <w:rPr>
          <w:rFonts w:ascii="Times New Roman" w:hAnsi="Times New Roman"/>
          <w:sz w:val="24"/>
          <w:szCs w:val="24"/>
          <w:lang w:val="uk-UA" w:eastAsia="uk-UA"/>
        </w:rPr>
        <w:t xml:space="preserve">, для вирішення питань, що належать до компетенції </w:t>
      </w:r>
      <w:r w:rsidR="004443FA" w:rsidRPr="00F315AB">
        <w:rPr>
          <w:rStyle w:val="a3"/>
          <w:rFonts w:ascii="Times New Roman" w:hAnsi="Times New Roman"/>
          <w:bCs/>
          <w:i w:val="0"/>
          <w:iCs w:val="0"/>
          <w:sz w:val="24"/>
          <w:szCs w:val="24"/>
          <w:shd w:val="clear" w:color="auto" w:fill="FFFFFF"/>
          <w:lang w:val="uk-UA"/>
        </w:rPr>
        <w:t>управління</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Fonts w:ascii="Times New Roman" w:hAnsi="Times New Roman"/>
          <w:sz w:val="24"/>
          <w:szCs w:val="24"/>
          <w:shd w:val="clear" w:color="auto" w:fill="FFFFFF"/>
          <w:lang w:val="uk-UA"/>
        </w:rPr>
        <w:t>з</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Style w:val="a3"/>
          <w:rFonts w:ascii="Times New Roman" w:hAnsi="Times New Roman"/>
          <w:bCs/>
          <w:i w:val="0"/>
          <w:iCs w:val="0"/>
          <w:sz w:val="24"/>
          <w:szCs w:val="24"/>
          <w:shd w:val="clear" w:color="auto" w:fill="FFFFFF"/>
          <w:lang w:val="uk-UA"/>
        </w:rPr>
        <w:t xml:space="preserve">питань молоді </w:t>
      </w:r>
      <w:r w:rsidR="004443FA" w:rsidRPr="00F315AB">
        <w:rPr>
          <w:rFonts w:ascii="Times New Roman" w:hAnsi="Times New Roman"/>
          <w:sz w:val="24"/>
          <w:szCs w:val="24"/>
          <w:shd w:val="clear" w:color="auto" w:fill="FFFFFF"/>
          <w:lang w:val="uk-UA"/>
        </w:rPr>
        <w:t>та</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Style w:val="a3"/>
          <w:rFonts w:ascii="Times New Roman" w:hAnsi="Times New Roman"/>
          <w:bCs/>
          <w:i w:val="0"/>
          <w:iCs w:val="0"/>
          <w:sz w:val="24"/>
          <w:szCs w:val="24"/>
          <w:shd w:val="clear" w:color="auto" w:fill="FFFFFF"/>
          <w:lang w:val="uk-UA"/>
        </w:rPr>
        <w:t>спорту Білоцерківської</w:t>
      </w:r>
      <w:r w:rsidR="004443FA" w:rsidRPr="00F315AB">
        <w:rPr>
          <w:rStyle w:val="apple-converted-space"/>
          <w:rFonts w:ascii="Times New Roman" w:hAnsi="Times New Roman"/>
          <w:sz w:val="24"/>
          <w:szCs w:val="24"/>
          <w:shd w:val="clear" w:color="auto" w:fill="FFFFFF"/>
          <w:lang w:val="uk-UA"/>
        </w:rPr>
        <w:t xml:space="preserve"> </w:t>
      </w:r>
      <w:r w:rsidR="004443FA" w:rsidRPr="00F315AB">
        <w:rPr>
          <w:rFonts w:ascii="Times New Roman" w:hAnsi="Times New Roman"/>
          <w:sz w:val="24"/>
          <w:szCs w:val="24"/>
          <w:shd w:val="clear" w:color="auto" w:fill="FFFFFF"/>
          <w:lang w:val="uk-UA"/>
        </w:rPr>
        <w:t xml:space="preserve">міської </w:t>
      </w:r>
      <w:r w:rsidR="004443FA" w:rsidRPr="00F315AB">
        <w:rPr>
          <w:rStyle w:val="a3"/>
          <w:rFonts w:ascii="Times New Roman" w:hAnsi="Times New Roman"/>
          <w:bCs/>
          <w:i w:val="0"/>
          <w:iCs w:val="0"/>
          <w:sz w:val="24"/>
          <w:szCs w:val="24"/>
          <w:shd w:val="clear" w:color="auto" w:fill="FFFFFF"/>
          <w:lang w:val="uk-UA"/>
        </w:rPr>
        <w:t>ради</w:t>
      </w:r>
      <w:r w:rsidR="004443FA" w:rsidRPr="00F315AB">
        <w:rPr>
          <w:rFonts w:ascii="Times New Roman" w:hAnsi="Times New Roman"/>
          <w:sz w:val="24"/>
          <w:szCs w:val="24"/>
          <w:shd w:val="clear" w:color="auto" w:fill="FFFFFF"/>
          <w:lang w:val="uk-UA"/>
        </w:rPr>
        <w:t xml:space="preserve"> </w:t>
      </w:r>
      <w:r w:rsidR="004443FA" w:rsidRPr="00F315AB">
        <w:rPr>
          <w:rFonts w:ascii="Times New Roman" w:hAnsi="Times New Roman"/>
          <w:sz w:val="24"/>
          <w:szCs w:val="24"/>
          <w:lang w:val="uk-UA" w:eastAsia="uk-UA"/>
        </w:rPr>
        <w:t>(надалі – Управління), обговорення найважливіших напрямів його діяльності.</w:t>
      </w:r>
    </w:p>
    <w:p w:rsidR="004443FA" w:rsidRPr="00F315AB" w:rsidRDefault="004443FA" w:rsidP="002A77AC">
      <w:pPr>
        <w:shd w:val="clear" w:color="auto" w:fill="FFFFFF"/>
        <w:spacing w:after="0" w:line="240" w:lineRule="auto"/>
        <w:ind w:right="-1" w:firstLine="708"/>
        <w:jc w:val="both"/>
        <w:textAlignment w:val="baseline"/>
        <w:rPr>
          <w:rFonts w:ascii="Times New Roman" w:hAnsi="Times New Roman"/>
          <w:sz w:val="24"/>
          <w:szCs w:val="24"/>
          <w:lang w:val="uk-UA" w:eastAsia="uk-UA"/>
        </w:rPr>
      </w:pPr>
      <w:r w:rsidRPr="00F315AB">
        <w:rPr>
          <w:rFonts w:ascii="Times New Roman" w:hAnsi="Times New Roman"/>
          <w:sz w:val="24"/>
          <w:szCs w:val="24"/>
          <w:lang w:val="uk-UA" w:eastAsia="uk-UA"/>
        </w:rPr>
        <w:t xml:space="preserve">1.2. У своїй роботі Колегія керується Конституцією та законами України, актами Президента України та постановами Верховної Ради України, прийнятими відповідно до Конституції та законів України, а також актами Кабінету Міністрів України, наказами Міністерства молоді та спорту України, розпорядженнями Київської обласної державної адміністрації, рішеннями Київської обласної ради, рішеннями Білоцерківської міської ради, розпорядженнями міського голови, рішеннями виконавчого комітету, Положенням про управління молоді та спорту </w:t>
      </w:r>
      <w:r w:rsidRPr="00F315AB">
        <w:rPr>
          <w:rStyle w:val="a3"/>
          <w:rFonts w:ascii="Times New Roman" w:hAnsi="Times New Roman"/>
          <w:bCs/>
          <w:i w:val="0"/>
          <w:iCs w:val="0"/>
          <w:sz w:val="24"/>
          <w:szCs w:val="24"/>
          <w:shd w:val="clear" w:color="auto" w:fill="FFFFFF"/>
          <w:lang w:val="uk-UA"/>
        </w:rPr>
        <w:t>Білоцерківської</w:t>
      </w:r>
      <w:r w:rsidRPr="00F315AB">
        <w:rPr>
          <w:rStyle w:val="apple-converted-space"/>
          <w:rFonts w:ascii="Times New Roman" w:hAnsi="Times New Roman"/>
          <w:sz w:val="24"/>
          <w:szCs w:val="24"/>
          <w:shd w:val="clear" w:color="auto" w:fill="FFFFFF"/>
          <w:lang w:val="uk-UA"/>
        </w:rPr>
        <w:t xml:space="preserve"> </w:t>
      </w:r>
      <w:r w:rsidRPr="00F315AB">
        <w:rPr>
          <w:rFonts w:ascii="Times New Roman" w:hAnsi="Times New Roman"/>
          <w:sz w:val="24"/>
          <w:szCs w:val="24"/>
          <w:shd w:val="clear" w:color="auto" w:fill="FFFFFF"/>
          <w:lang w:val="uk-UA"/>
        </w:rPr>
        <w:t xml:space="preserve">міської </w:t>
      </w:r>
      <w:r w:rsidRPr="00F315AB">
        <w:rPr>
          <w:rStyle w:val="a3"/>
          <w:rFonts w:ascii="Times New Roman" w:hAnsi="Times New Roman"/>
          <w:bCs/>
          <w:i w:val="0"/>
          <w:iCs w:val="0"/>
          <w:sz w:val="24"/>
          <w:szCs w:val="24"/>
          <w:shd w:val="clear" w:color="auto" w:fill="FFFFFF"/>
          <w:lang w:val="uk-UA"/>
        </w:rPr>
        <w:t>ради</w:t>
      </w:r>
      <w:r w:rsidRPr="00F315AB">
        <w:rPr>
          <w:rFonts w:ascii="Times New Roman" w:hAnsi="Times New Roman"/>
          <w:sz w:val="24"/>
          <w:szCs w:val="24"/>
          <w:shd w:val="clear" w:color="auto" w:fill="FFFFFF"/>
          <w:lang w:val="uk-UA"/>
        </w:rPr>
        <w:t xml:space="preserve"> </w:t>
      </w:r>
      <w:r w:rsidRPr="00F315AB">
        <w:rPr>
          <w:rFonts w:ascii="Times New Roman" w:hAnsi="Times New Roman"/>
          <w:sz w:val="24"/>
          <w:szCs w:val="24"/>
          <w:lang w:val="uk-UA" w:eastAsia="uk-UA"/>
        </w:rPr>
        <w:t>та цим Положенням.</w:t>
      </w:r>
    </w:p>
    <w:p w:rsidR="00A603C7" w:rsidRDefault="00A603C7" w:rsidP="002A77AC">
      <w:pPr>
        <w:spacing w:after="0" w:line="240" w:lineRule="auto"/>
        <w:ind w:left="-180" w:right="-1"/>
        <w:jc w:val="center"/>
        <w:rPr>
          <w:rFonts w:ascii="Times New Roman" w:hAnsi="Times New Roman"/>
          <w:sz w:val="24"/>
          <w:szCs w:val="24"/>
          <w:lang w:val="uk-UA"/>
        </w:rPr>
      </w:pPr>
    </w:p>
    <w:p w:rsidR="001F7958" w:rsidRPr="00F315AB" w:rsidRDefault="002A77AC" w:rsidP="002A77AC">
      <w:pPr>
        <w:spacing w:after="0" w:line="240" w:lineRule="auto"/>
        <w:ind w:left="-180" w:right="-1"/>
        <w:jc w:val="center"/>
        <w:rPr>
          <w:rFonts w:ascii="Times New Roman" w:hAnsi="Times New Roman"/>
          <w:sz w:val="24"/>
          <w:szCs w:val="24"/>
          <w:lang w:val="uk-UA"/>
        </w:rPr>
      </w:pPr>
      <w:r>
        <w:rPr>
          <w:rFonts w:ascii="Times New Roman" w:hAnsi="Times New Roman"/>
          <w:sz w:val="24"/>
          <w:szCs w:val="24"/>
          <w:lang w:val="uk-UA"/>
        </w:rPr>
        <w:t>2</w:t>
      </w:r>
      <w:r w:rsidR="001F7958" w:rsidRPr="00F315AB">
        <w:rPr>
          <w:rFonts w:ascii="Times New Roman" w:hAnsi="Times New Roman"/>
          <w:sz w:val="24"/>
          <w:szCs w:val="24"/>
          <w:lang w:val="uk-UA"/>
        </w:rPr>
        <w:t>.</w:t>
      </w:r>
      <w:r w:rsidR="00F315AB">
        <w:rPr>
          <w:rFonts w:ascii="Times New Roman" w:hAnsi="Times New Roman"/>
          <w:sz w:val="24"/>
          <w:szCs w:val="24"/>
          <w:lang w:val="uk-UA"/>
        </w:rPr>
        <w:t xml:space="preserve"> </w:t>
      </w:r>
      <w:r w:rsidR="001F7958" w:rsidRPr="00F315AB">
        <w:rPr>
          <w:rFonts w:ascii="Times New Roman" w:hAnsi="Times New Roman"/>
          <w:sz w:val="24"/>
          <w:szCs w:val="24"/>
          <w:lang w:val="uk-UA"/>
        </w:rPr>
        <w:t xml:space="preserve">Основні завдання колегії </w:t>
      </w:r>
    </w:p>
    <w:p w:rsidR="004443FA" w:rsidRPr="00F315AB" w:rsidRDefault="001E1C82" w:rsidP="002A77AC">
      <w:pPr>
        <w:shd w:val="clear" w:color="auto" w:fill="FFFFFF"/>
        <w:tabs>
          <w:tab w:val="left" w:pos="142"/>
        </w:tabs>
        <w:spacing w:after="0" w:line="240" w:lineRule="auto"/>
        <w:ind w:right="-1"/>
        <w:jc w:val="both"/>
        <w:textAlignment w:val="baseline"/>
        <w:rPr>
          <w:rFonts w:ascii="Times New Roman" w:hAnsi="Times New Roman"/>
          <w:sz w:val="24"/>
          <w:szCs w:val="24"/>
          <w:lang w:val="uk-UA" w:eastAsia="uk-UA"/>
        </w:rPr>
      </w:pPr>
      <w:r w:rsidRPr="00F315AB">
        <w:rPr>
          <w:rFonts w:ascii="Times New Roman" w:hAnsi="Times New Roman"/>
          <w:sz w:val="24"/>
          <w:szCs w:val="24"/>
          <w:lang w:val="uk-UA" w:eastAsia="uk-UA"/>
        </w:rPr>
        <w:tab/>
      </w:r>
      <w:r w:rsidRPr="00F315AB">
        <w:rPr>
          <w:rFonts w:ascii="Times New Roman" w:hAnsi="Times New Roman"/>
          <w:sz w:val="24"/>
          <w:szCs w:val="24"/>
          <w:lang w:val="uk-UA" w:eastAsia="uk-UA"/>
        </w:rPr>
        <w:tab/>
        <w:t xml:space="preserve">2.1. </w:t>
      </w:r>
      <w:r w:rsidR="004443FA" w:rsidRPr="00F315AB">
        <w:rPr>
          <w:rFonts w:ascii="Times New Roman" w:hAnsi="Times New Roman"/>
          <w:sz w:val="24"/>
          <w:szCs w:val="24"/>
          <w:lang w:val="uk-UA" w:eastAsia="uk-UA"/>
        </w:rPr>
        <w:t>Колегія Управління обговорює і приймає рішення з питань молодіжної політики, розвитку фізичної культури та спорту, оздоровлення і відпочинку дітей.</w:t>
      </w:r>
    </w:p>
    <w:p w:rsidR="00745623" w:rsidRDefault="004443FA" w:rsidP="002A77AC">
      <w:pPr>
        <w:shd w:val="clear" w:color="auto" w:fill="FFFFFF"/>
        <w:spacing w:after="0" w:line="240" w:lineRule="auto"/>
        <w:ind w:right="-1" w:firstLine="708"/>
        <w:jc w:val="both"/>
        <w:textAlignment w:val="baseline"/>
        <w:rPr>
          <w:rFonts w:ascii="Times New Roman" w:hAnsi="Times New Roman"/>
          <w:sz w:val="24"/>
          <w:szCs w:val="24"/>
          <w:lang w:val="uk-UA" w:eastAsia="uk-UA"/>
        </w:rPr>
      </w:pPr>
      <w:r w:rsidRPr="00F315AB">
        <w:rPr>
          <w:rFonts w:ascii="Times New Roman" w:hAnsi="Times New Roman"/>
          <w:sz w:val="24"/>
          <w:szCs w:val="24"/>
          <w:lang w:val="uk-UA" w:eastAsia="uk-UA"/>
        </w:rPr>
        <w:t>2.2. Розглядає пропозиції щодо</w:t>
      </w:r>
      <w:r w:rsidR="00745623" w:rsidRPr="00F315AB">
        <w:rPr>
          <w:rFonts w:ascii="Times New Roman" w:hAnsi="Times New Roman"/>
          <w:sz w:val="24"/>
          <w:szCs w:val="24"/>
          <w:lang w:val="uk-UA" w:eastAsia="uk-UA"/>
        </w:rPr>
        <w:t>:</w:t>
      </w:r>
    </w:p>
    <w:p w:rsidR="004443FA" w:rsidRPr="00F315AB" w:rsidRDefault="00745623" w:rsidP="002A77AC">
      <w:pPr>
        <w:shd w:val="clear" w:color="auto" w:fill="FFFFFF"/>
        <w:spacing w:after="0" w:line="240" w:lineRule="auto"/>
        <w:ind w:right="-1"/>
        <w:jc w:val="both"/>
        <w:textAlignment w:val="baseline"/>
        <w:rPr>
          <w:rFonts w:ascii="Times New Roman" w:hAnsi="Times New Roman"/>
          <w:sz w:val="24"/>
          <w:szCs w:val="24"/>
          <w:lang w:val="uk-UA" w:eastAsia="uk-UA"/>
        </w:rPr>
      </w:pPr>
      <w:r w:rsidRPr="00F315AB">
        <w:rPr>
          <w:rFonts w:ascii="Times New Roman" w:hAnsi="Times New Roman"/>
          <w:sz w:val="24"/>
          <w:szCs w:val="24"/>
          <w:lang w:val="uk-UA" w:eastAsia="uk-UA"/>
        </w:rPr>
        <w:t>-</w:t>
      </w:r>
      <w:r w:rsidR="004443FA" w:rsidRPr="00F315AB">
        <w:rPr>
          <w:rFonts w:ascii="Times New Roman" w:hAnsi="Times New Roman"/>
          <w:sz w:val="24"/>
          <w:szCs w:val="24"/>
          <w:lang w:val="uk-UA" w:eastAsia="uk-UA"/>
        </w:rPr>
        <w:t xml:space="preserve"> удосконалення чинних та розробки нових нормативно-правових актів з питань, що належать до компетенції Управління;</w:t>
      </w:r>
    </w:p>
    <w:p w:rsidR="00745623" w:rsidRPr="00F315AB" w:rsidRDefault="00745623" w:rsidP="002A77AC">
      <w:pPr>
        <w:shd w:val="clear" w:color="auto" w:fill="FFFFFF"/>
        <w:spacing w:after="0" w:line="240" w:lineRule="auto"/>
        <w:ind w:right="-1"/>
        <w:jc w:val="both"/>
        <w:textAlignment w:val="baseline"/>
        <w:rPr>
          <w:rFonts w:ascii="Times New Roman" w:hAnsi="Times New Roman"/>
          <w:sz w:val="24"/>
          <w:szCs w:val="24"/>
          <w:lang w:val="uk-UA" w:eastAsia="uk-UA"/>
        </w:rPr>
      </w:pPr>
      <w:r w:rsidRPr="00F315AB">
        <w:rPr>
          <w:rFonts w:ascii="Times New Roman" w:hAnsi="Times New Roman"/>
          <w:sz w:val="24"/>
          <w:szCs w:val="24"/>
          <w:lang w:val="uk-UA" w:eastAsia="uk-UA"/>
        </w:rPr>
        <w:t xml:space="preserve">- </w:t>
      </w:r>
      <w:r w:rsidR="004443FA" w:rsidRPr="00F315AB">
        <w:rPr>
          <w:rFonts w:ascii="Times New Roman" w:hAnsi="Times New Roman"/>
          <w:sz w:val="24"/>
          <w:szCs w:val="24"/>
          <w:lang w:val="uk-UA" w:eastAsia="uk-UA"/>
        </w:rPr>
        <w:t>забезпечення співпраці з центральними та місцевими органами виконавчої влади та самоврядування під час покладених на них завдань щодо забезпечення діяльності у сфері молодіжної політики, розвитку фізичної культури та спорту, оздоровлення і відпочинку дітей;</w:t>
      </w:r>
    </w:p>
    <w:p w:rsidR="004443FA" w:rsidRPr="00F315AB" w:rsidRDefault="00745623" w:rsidP="002A77AC">
      <w:pPr>
        <w:shd w:val="clear" w:color="auto" w:fill="FFFFFF"/>
        <w:spacing w:after="0" w:line="240" w:lineRule="auto"/>
        <w:ind w:right="-1"/>
        <w:jc w:val="both"/>
        <w:textAlignment w:val="baseline"/>
        <w:rPr>
          <w:rFonts w:ascii="Times New Roman" w:hAnsi="Times New Roman"/>
          <w:sz w:val="24"/>
          <w:szCs w:val="24"/>
          <w:lang w:val="uk-UA" w:eastAsia="uk-UA"/>
        </w:rPr>
      </w:pPr>
      <w:r w:rsidRPr="00F315AB">
        <w:rPr>
          <w:rFonts w:ascii="Times New Roman" w:hAnsi="Times New Roman"/>
          <w:sz w:val="24"/>
          <w:szCs w:val="24"/>
          <w:lang w:val="uk-UA" w:eastAsia="uk-UA"/>
        </w:rPr>
        <w:t xml:space="preserve">- </w:t>
      </w:r>
      <w:r w:rsidR="004443FA" w:rsidRPr="00F315AB">
        <w:rPr>
          <w:rFonts w:ascii="Times New Roman" w:hAnsi="Times New Roman"/>
          <w:sz w:val="24"/>
          <w:szCs w:val="24"/>
          <w:lang w:val="uk-UA" w:eastAsia="uk-UA"/>
        </w:rPr>
        <w:t>розширення міжнародного співробітництва та залучення громадськості до процесу реалізації державної політики з питань молоді, розвитку фізичної культури та спорту, оздоровлення і відпочинку дітей.</w:t>
      </w:r>
    </w:p>
    <w:p w:rsidR="004443FA" w:rsidRPr="00F315AB" w:rsidRDefault="00745623" w:rsidP="002A77AC">
      <w:pPr>
        <w:shd w:val="clear" w:color="auto" w:fill="FFFFFF"/>
        <w:spacing w:after="0" w:line="240" w:lineRule="auto"/>
        <w:ind w:right="-1" w:firstLine="708"/>
        <w:jc w:val="both"/>
        <w:textAlignment w:val="baseline"/>
        <w:rPr>
          <w:rFonts w:ascii="Times New Roman" w:hAnsi="Times New Roman"/>
          <w:sz w:val="24"/>
          <w:szCs w:val="24"/>
          <w:lang w:val="uk-UA" w:eastAsia="uk-UA"/>
        </w:rPr>
      </w:pPr>
      <w:r w:rsidRPr="00F315AB">
        <w:rPr>
          <w:rFonts w:ascii="Times New Roman" w:hAnsi="Times New Roman"/>
          <w:sz w:val="24"/>
          <w:szCs w:val="24"/>
          <w:lang w:val="uk-UA" w:eastAsia="uk-UA"/>
        </w:rPr>
        <w:t xml:space="preserve">2.3. </w:t>
      </w:r>
      <w:r w:rsidR="004443FA" w:rsidRPr="00F315AB">
        <w:rPr>
          <w:rFonts w:ascii="Times New Roman" w:hAnsi="Times New Roman"/>
          <w:sz w:val="24"/>
          <w:szCs w:val="24"/>
          <w:lang w:val="uk-UA" w:eastAsia="uk-UA"/>
        </w:rPr>
        <w:t>Обговорює прогнози та пропозиції до проектів програми економічного і соціального розвитку м. Біла Церква, проекти планів роботи Управління та інших заходів щодо реалізації пріоритетних завдань і напрямів діяльності Управління, а також стан їх виконання.</w:t>
      </w:r>
    </w:p>
    <w:p w:rsidR="001F7958" w:rsidRPr="00F315AB" w:rsidRDefault="00745623" w:rsidP="002A77AC">
      <w:pPr>
        <w:shd w:val="clear" w:color="auto" w:fill="FFFFFF"/>
        <w:spacing w:after="0" w:line="240" w:lineRule="auto"/>
        <w:ind w:right="-1" w:firstLine="708"/>
        <w:jc w:val="both"/>
        <w:textAlignment w:val="baseline"/>
        <w:rPr>
          <w:rFonts w:ascii="Times New Roman" w:hAnsi="Times New Roman"/>
          <w:sz w:val="24"/>
          <w:szCs w:val="24"/>
          <w:lang w:val="uk-UA"/>
        </w:rPr>
      </w:pPr>
      <w:r w:rsidRPr="00F315AB">
        <w:rPr>
          <w:rFonts w:ascii="Times New Roman" w:hAnsi="Times New Roman"/>
          <w:sz w:val="24"/>
          <w:szCs w:val="24"/>
          <w:lang w:val="uk-UA" w:eastAsia="uk-UA"/>
        </w:rPr>
        <w:t>2.</w:t>
      </w:r>
      <w:r w:rsidR="00A603C7">
        <w:rPr>
          <w:rFonts w:ascii="Times New Roman" w:hAnsi="Times New Roman"/>
          <w:sz w:val="24"/>
          <w:szCs w:val="24"/>
          <w:lang w:val="uk-UA" w:eastAsia="uk-UA"/>
        </w:rPr>
        <w:t>4</w:t>
      </w:r>
      <w:r w:rsidRPr="00F315AB">
        <w:rPr>
          <w:rFonts w:ascii="Times New Roman" w:hAnsi="Times New Roman"/>
          <w:sz w:val="24"/>
          <w:szCs w:val="24"/>
          <w:lang w:val="uk-UA" w:eastAsia="uk-UA"/>
        </w:rPr>
        <w:t xml:space="preserve">. Розглядає </w:t>
      </w:r>
      <w:r w:rsidR="001F7958" w:rsidRPr="00F315AB">
        <w:rPr>
          <w:rFonts w:ascii="Times New Roman" w:hAnsi="Times New Roman"/>
          <w:sz w:val="24"/>
          <w:szCs w:val="24"/>
          <w:lang w:val="uk-UA"/>
        </w:rPr>
        <w:t>інш</w:t>
      </w:r>
      <w:r w:rsidRPr="00F315AB">
        <w:rPr>
          <w:rFonts w:ascii="Times New Roman" w:hAnsi="Times New Roman"/>
          <w:sz w:val="24"/>
          <w:szCs w:val="24"/>
          <w:lang w:val="uk-UA"/>
        </w:rPr>
        <w:t>і</w:t>
      </w:r>
      <w:r w:rsidR="001F7958" w:rsidRPr="00F315AB">
        <w:rPr>
          <w:rFonts w:ascii="Times New Roman" w:hAnsi="Times New Roman"/>
          <w:sz w:val="24"/>
          <w:szCs w:val="24"/>
          <w:lang w:val="uk-UA"/>
        </w:rPr>
        <w:t xml:space="preserve"> питан</w:t>
      </w:r>
      <w:r w:rsidRPr="00F315AB">
        <w:rPr>
          <w:rFonts w:ascii="Times New Roman" w:hAnsi="Times New Roman"/>
          <w:sz w:val="24"/>
          <w:szCs w:val="24"/>
          <w:lang w:val="uk-UA"/>
        </w:rPr>
        <w:t>ня</w:t>
      </w:r>
      <w:r w:rsidR="001F7958" w:rsidRPr="00F315AB">
        <w:rPr>
          <w:rFonts w:ascii="Times New Roman" w:hAnsi="Times New Roman"/>
          <w:sz w:val="24"/>
          <w:szCs w:val="24"/>
          <w:lang w:val="uk-UA"/>
        </w:rPr>
        <w:t xml:space="preserve">, які </w:t>
      </w:r>
      <w:r w:rsidRPr="00F315AB">
        <w:rPr>
          <w:rFonts w:ascii="Times New Roman" w:hAnsi="Times New Roman"/>
          <w:sz w:val="24"/>
          <w:szCs w:val="24"/>
          <w:lang w:val="uk-UA"/>
        </w:rPr>
        <w:t>належать</w:t>
      </w:r>
      <w:r w:rsidR="001F7958" w:rsidRPr="00F315AB">
        <w:rPr>
          <w:rFonts w:ascii="Times New Roman" w:hAnsi="Times New Roman"/>
          <w:sz w:val="24"/>
          <w:szCs w:val="24"/>
          <w:lang w:val="uk-UA"/>
        </w:rPr>
        <w:t xml:space="preserve"> до компетенції </w:t>
      </w:r>
      <w:r w:rsidRPr="00F315AB">
        <w:rPr>
          <w:rFonts w:ascii="Times New Roman" w:hAnsi="Times New Roman"/>
          <w:sz w:val="24"/>
          <w:szCs w:val="24"/>
          <w:lang w:val="uk-UA"/>
        </w:rPr>
        <w:t>Управління.</w:t>
      </w:r>
    </w:p>
    <w:p w:rsidR="00A001FF" w:rsidRDefault="00A001FF" w:rsidP="002A77AC">
      <w:pPr>
        <w:spacing w:after="0" w:line="240" w:lineRule="auto"/>
        <w:ind w:right="-1"/>
        <w:rPr>
          <w:rFonts w:ascii="Times New Roman" w:hAnsi="Times New Roman"/>
          <w:sz w:val="24"/>
          <w:szCs w:val="24"/>
          <w:lang w:val="uk-UA"/>
        </w:rPr>
      </w:pPr>
    </w:p>
    <w:p w:rsidR="001F7958" w:rsidRPr="00F315AB" w:rsidRDefault="002A77AC" w:rsidP="002A77AC">
      <w:pPr>
        <w:spacing w:after="0" w:line="240" w:lineRule="auto"/>
        <w:ind w:left="-180" w:right="-365"/>
        <w:jc w:val="center"/>
        <w:rPr>
          <w:rFonts w:ascii="Times New Roman" w:hAnsi="Times New Roman"/>
          <w:sz w:val="24"/>
          <w:szCs w:val="24"/>
          <w:lang w:val="uk-UA"/>
        </w:rPr>
      </w:pPr>
      <w:r>
        <w:rPr>
          <w:rFonts w:ascii="Times New Roman" w:hAnsi="Times New Roman"/>
          <w:sz w:val="24"/>
          <w:szCs w:val="24"/>
          <w:lang w:val="uk-UA"/>
        </w:rPr>
        <w:t>3</w:t>
      </w:r>
      <w:r w:rsidR="001F7958" w:rsidRPr="00F315AB">
        <w:rPr>
          <w:rFonts w:ascii="Times New Roman" w:hAnsi="Times New Roman"/>
          <w:sz w:val="24"/>
          <w:szCs w:val="24"/>
          <w:lang w:val="uk-UA"/>
        </w:rPr>
        <w:t>.</w:t>
      </w:r>
      <w:r w:rsidR="00745623" w:rsidRPr="00F315AB">
        <w:rPr>
          <w:rFonts w:ascii="Times New Roman" w:hAnsi="Times New Roman"/>
          <w:sz w:val="24"/>
          <w:szCs w:val="24"/>
          <w:lang w:val="uk-UA"/>
        </w:rPr>
        <w:t xml:space="preserve"> </w:t>
      </w:r>
      <w:r w:rsidR="001F7958" w:rsidRPr="00F315AB">
        <w:rPr>
          <w:rFonts w:ascii="Times New Roman" w:hAnsi="Times New Roman"/>
          <w:sz w:val="24"/>
          <w:szCs w:val="24"/>
          <w:lang w:val="uk-UA"/>
        </w:rPr>
        <w:t>Організація діяльності колегії</w:t>
      </w:r>
    </w:p>
    <w:p w:rsidR="001F7958" w:rsidRPr="00F315AB" w:rsidRDefault="001F7958" w:rsidP="007159EA">
      <w:pPr>
        <w:spacing w:after="0" w:line="240" w:lineRule="auto"/>
        <w:ind w:left="-142" w:right="-1" w:firstLine="850"/>
        <w:jc w:val="both"/>
        <w:rPr>
          <w:rFonts w:ascii="Times New Roman" w:hAnsi="Times New Roman"/>
          <w:sz w:val="24"/>
          <w:szCs w:val="24"/>
          <w:lang w:val="uk-UA"/>
        </w:rPr>
      </w:pPr>
      <w:r w:rsidRPr="00F315AB">
        <w:rPr>
          <w:rFonts w:ascii="Times New Roman" w:hAnsi="Times New Roman"/>
          <w:sz w:val="24"/>
          <w:szCs w:val="24"/>
          <w:lang w:val="uk-UA"/>
        </w:rPr>
        <w:t>3.1. Основною формою роботи Колегії є засідання, на яких розглядаються а</w:t>
      </w:r>
      <w:r w:rsidR="00745623" w:rsidRPr="00F315AB">
        <w:rPr>
          <w:rFonts w:ascii="Times New Roman" w:hAnsi="Times New Roman"/>
          <w:sz w:val="24"/>
          <w:szCs w:val="24"/>
          <w:lang w:val="uk-UA"/>
        </w:rPr>
        <w:t>к</w:t>
      </w:r>
      <w:r w:rsidRPr="00F315AB">
        <w:rPr>
          <w:rFonts w:ascii="Times New Roman" w:hAnsi="Times New Roman"/>
          <w:sz w:val="24"/>
          <w:szCs w:val="24"/>
          <w:lang w:val="uk-UA"/>
        </w:rPr>
        <w:t xml:space="preserve">туальні питання розвитку </w:t>
      </w:r>
      <w:r w:rsidR="00745623" w:rsidRPr="00F315AB">
        <w:rPr>
          <w:rFonts w:ascii="Times New Roman" w:hAnsi="Times New Roman"/>
          <w:sz w:val="24"/>
          <w:szCs w:val="24"/>
          <w:lang w:val="uk-UA"/>
        </w:rPr>
        <w:t>галузі</w:t>
      </w:r>
      <w:r w:rsidRPr="00F315AB">
        <w:rPr>
          <w:rFonts w:ascii="Times New Roman" w:hAnsi="Times New Roman"/>
          <w:sz w:val="24"/>
          <w:szCs w:val="24"/>
          <w:lang w:val="uk-UA"/>
        </w:rPr>
        <w:t>. Засідання Колегії проводяться в міру потреби, але не рідше 1 разу в квартал.</w:t>
      </w:r>
    </w:p>
    <w:p w:rsidR="001F7958" w:rsidRPr="00F315AB"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 xml:space="preserve">На засідання колегії запрошуються керівники </w:t>
      </w:r>
      <w:r w:rsidR="001A378C" w:rsidRPr="00F315AB">
        <w:rPr>
          <w:rFonts w:ascii="Times New Roman" w:hAnsi="Times New Roman"/>
          <w:sz w:val="24"/>
          <w:szCs w:val="24"/>
          <w:lang w:val="uk-UA"/>
        </w:rPr>
        <w:t xml:space="preserve">підпорядкованих </w:t>
      </w:r>
      <w:r w:rsidRPr="00F315AB">
        <w:rPr>
          <w:rFonts w:ascii="Times New Roman" w:hAnsi="Times New Roman"/>
          <w:sz w:val="24"/>
          <w:szCs w:val="24"/>
          <w:lang w:val="uk-UA"/>
        </w:rPr>
        <w:t xml:space="preserve">підрозділів </w:t>
      </w:r>
      <w:r w:rsidR="00A5690A" w:rsidRPr="00F315AB">
        <w:rPr>
          <w:rFonts w:ascii="Times New Roman" w:hAnsi="Times New Roman"/>
          <w:sz w:val="24"/>
          <w:szCs w:val="24"/>
          <w:lang w:val="uk-UA"/>
        </w:rPr>
        <w:t>Управління</w:t>
      </w:r>
      <w:r w:rsidRPr="00F315AB">
        <w:rPr>
          <w:rFonts w:ascii="Times New Roman" w:hAnsi="Times New Roman"/>
          <w:sz w:val="24"/>
          <w:szCs w:val="24"/>
          <w:lang w:val="uk-UA"/>
        </w:rPr>
        <w:t>,</w:t>
      </w:r>
      <w:r w:rsidR="00A5690A" w:rsidRPr="00F315AB">
        <w:rPr>
          <w:rFonts w:ascii="Times New Roman" w:hAnsi="Times New Roman"/>
          <w:sz w:val="24"/>
          <w:szCs w:val="24"/>
          <w:lang w:val="uk-UA"/>
        </w:rPr>
        <w:t xml:space="preserve"> </w:t>
      </w:r>
      <w:r w:rsidRPr="00F315AB">
        <w:rPr>
          <w:rFonts w:ascii="Times New Roman" w:hAnsi="Times New Roman"/>
          <w:sz w:val="24"/>
          <w:szCs w:val="24"/>
          <w:lang w:val="uk-UA"/>
        </w:rPr>
        <w:t>міських спортивних товариств, спортивних установ міста, інших державних і громадських організацій,</w:t>
      </w:r>
      <w:r w:rsidR="00A5690A" w:rsidRPr="00F315AB">
        <w:rPr>
          <w:rFonts w:ascii="Times New Roman" w:hAnsi="Times New Roman"/>
          <w:sz w:val="24"/>
          <w:szCs w:val="24"/>
          <w:lang w:val="uk-UA"/>
        </w:rPr>
        <w:t xml:space="preserve"> </w:t>
      </w:r>
      <w:r w:rsidRPr="00F315AB">
        <w:rPr>
          <w:rFonts w:ascii="Times New Roman" w:hAnsi="Times New Roman"/>
          <w:sz w:val="24"/>
          <w:szCs w:val="24"/>
          <w:lang w:val="uk-UA"/>
        </w:rPr>
        <w:t>які мають відношення до питань,</w:t>
      </w:r>
      <w:r w:rsidR="00A5690A" w:rsidRPr="00F315AB">
        <w:rPr>
          <w:rFonts w:ascii="Times New Roman" w:hAnsi="Times New Roman"/>
          <w:sz w:val="24"/>
          <w:szCs w:val="24"/>
          <w:lang w:val="uk-UA"/>
        </w:rPr>
        <w:t xml:space="preserve"> </w:t>
      </w:r>
      <w:r w:rsidRPr="00F315AB">
        <w:rPr>
          <w:rFonts w:ascii="Times New Roman" w:hAnsi="Times New Roman"/>
          <w:sz w:val="24"/>
          <w:szCs w:val="24"/>
          <w:lang w:val="uk-UA"/>
        </w:rPr>
        <w:t>що розглядаються.</w:t>
      </w:r>
    </w:p>
    <w:p w:rsidR="001F7958" w:rsidRDefault="001F7958" w:rsidP="007159EA">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3.2. Колегія на своїх засіданнях розглядає діяльність підрозділів,</w:t>
      </w:r>
      <w:r w:rsidR="00A5690A" w:rsidRPr="00F315AB">
        <w:rPr>
          <w:rFonts w:ascii="Times New Roman" w:hAnsi="Times New Roman"/>
          <w:sz w:val="24"/>
          <w:szCs w:val="24"/>
          <w:lang w:val="uk-UA"/>
        </w:rPr>
        <w:t xml:space="preserve"> </w:t>
      </w:r>
      <w:r w:rsidRPr="00F315AB">
        <w:rPr>
          <w:rFonts w:ascii="Times New Roman" w:hAnsi="Times New Roman"/>
          <w:sz w:val="24"/>
          <w:szCs w:val="24"/>
          <w:lang w:val="uk-UA"/>
        </w:rPr>
        <w:t>спортивних установ, державних і громадських організацій,</w:t>
      </w:r>
      <w:r w:rsidR="00A5690A" w:rsidRPr="00F315AB">
        <w:rPr>
          <w:rFonts w:ascii="Times New Roman" w:hAnsi="Times New Roman"/>
          <w:sz w:val="24"/>
          <w:szCs w:val="24"/>
          <w:lang w:val="uk-UA"/>
        </w:rPr>
        <w:t xml:space="preserve"> </w:t>
      </w:r>
      <w:r w:rsidRPr="00F315AB">
        <w:rPr>
          <w:rFonts w:ascii="Times New Roman" w:hAnsi="Times New Roman"/>
          <w:sz w:val="24"/>
          <w:szCs w:val="24"/>
          <w:lang w:val="uk-UA"/>
        </w:rPr>
        <w:t>підприємств,</w:t>
      </w:r>
      <w:r w:rsidR="00A5690A" w:rsidRPr="00F315AB">
        <w:rPr>
          <w:rFonts w:ascii="Times New Roman" w:hAnsi="Times New Roman"/>
          <w:sz w:val="24"/>
          <w:szCs w:val="24"/>
          <w:lang w:val="uk-UA"/>
        </w:rPr>
        <w:t xml:space="preserve"> </w:t>
      </w:r>
      <w:r w:rsidRPr="00F315AB">
        <w:rPr>
          <w:rFonts w:ascii="Times New Roman" w:hAnsi="Times New Roman"/>
          <w:sz w:val="24"/>
          <w:szCs w:val="24"/>
          <w:lang w:val="uk-UA"/>
        </w:rPr>
        <w:t>навчальних закладів, з питань  фізичної культури та спорту,</w:t>
      </w:r>
      <w:r w:rsidR="00A5690A" w:rsidRPr="00F315AB">
        <w:rPr>
          <w:rFonts w:ascii="Times New Roman" w:hAnsi="Times New Roman"/>
          <w:sz w:val="24"/>
          <w:szCs w:val="24"/>
          <w:lang w:val="uk-UA"/>
        </w:rPr>
        <w:t xml:space="preserve"> </w:t>
      </w:r>
      <w:r w:rsidRPr="00F315AB">
        <w:rPr>
          <w:rFonts w:ascii="Times New Roman" w:hAnsi="Times New Roman"/>
          <w:sz w:val="24"/>
          <w:szCs w:val="24"/>
          <w:lang w:val="uk-UA"/>
        </w:rPr>
        <w:t>незалежно від їх підпорядкованості і приймає по них відповідні рішення.</w:t>
      </w:r>
    </w:p>
    <w:p w:rsidR="007159EA" w:rsidRDefault="007159EA" w:rsidP="007159EA">
      <w:pPr>
        <w:spacing w:after="0" w:line="240" w:lineRule="auto"/>
        <w:ind w:left="-180" w:right="-1" w:firstLine="888"/>
        <w:jc w:val="center"/>
        <w:rPr>
          <w:rFonts w:ascii="Times New Roman" w:hAnsi="Times New Roman"/>
          <w:sz w:val="24"/>
          <w:szCs w:val="24"/>
          <w:lang w:val="uk-UA"/>
        </w:rPr>
      </w:pPr>
      <w:r>
        <w:rPr>
          <w:rFonts w:ascii="Times New Roman" w:hAnsi="Times New Roman"/>
          <w:sz w:val="24"/>
          <w:szCs w:val="24"/>
          <w:lang w:val="uk-UA"/>
        </w:rPr>
        <w:lastRenderedPageBreak/>
        <w:t>2</w:t>
      </w:r>
    </w:p>
    <w:p w:rsidR="007159EA" w:rsidRPr="00F315AB" w:rsidRDefault="007159EA" w:rsidP="007159EA">
      <w:pPr>
        <w:spacing w:after="0" w:line="240" w:lineRule="auto"/>
        <w:ind w:left="-180" w:right="-1" w:firstLine="888"/>
        <w:jc w:val="center"/>
        <w:rPr>
          <w:rFonts w:ascii="Times New Roman" w:hAnsi="Times New Roman"/>
          <w:sz w:val="24"/>
          <w:szCs w:val="24"/>
          <w:lang w:val="uk-UA"/>
        </w:rPr>
      </w:pPr>
    </w:p>
    <w:p w:rsidR="00586FBE" w:rsidRPr="00F315AB"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3.3. За підсумками обговорення питань на засіданні Колегії приймається рішення, яке офо</w:t>
      </w:r>
      <w:r w:rsidR="00586FBE" w:rsidRPr="00F315AB">
        <w:rPr>
          <w:rFonts w:ascii="Times New Roman" w:hAnsi="Times New Roman"/>
          <w:sz w:val="24"/>
          <w:szCs w:val="24"/>
          <w:lang w:val="uk-UA"/>
        </w:rPr>
        <w:t>рмляється,</w:t>
      </w:r>
      <w:r w:rsidR="001A378C" w:rsidRPr="00F315AB">
        <w:rPr>
          <w:rFonts w:ascii="Times New Roman" w:hAnsi="Times New Roman"/>
          <w:sz w:val="24"/>
          <w:szCs w:val="24"/>
          <w:lang w:val="uk-UA"/>
        </w:rPr>
        <w:t xml:space="preserve"> </w:t>
      </w:r>
      <w:r w:rsidR="00586FBE" w:rsidRPr="00F315AB">
        <w:rPr>
          <w:rFonts w:ascii="Times New Roman" w:hAnsi="Times New Roman"/>
          <w:sz w:val="24"/>
          <w:szCs w:val="24"/>
          <w:lang w:val="uk-UA"/>
        </w:rPr>
        <w:t>як правило, наказом Управління</w:t>
      </w:r>
      <w:r w:rsidRPr="00F315AB">
        <w:rPr>
          <w:rFonts w:ascii="Times New Roman" w:hAnsi="Times New Roman"/>
          <w:sz w:val="24"/>
          <w:szCs w:val="24"/>
          <w:lang w:val="uk-UA"/>
        </w:rPr>
        <w:t>.</w:t>
      </w:r>
      <w:r w:rsidR="00586FBE" w:rsidRPr="00F315AB">
        <w:rPr>
          <w:rFonts w:ascii="Times New Roman" w:hAnsi="Times New Roman"/>
          <w:sz w:val="24"/>
          <w:szCs w:val="24"/>
          <w:lang w:val="uk-UA"/>
        </w:rPr>
        <w:t xml:space="preserve"> Постанови,</w:t>
      </w:r>
      <w:r w:rsidR="001A378C" w:rsidRPr="00F315AB">
        <w:rPr>
          <w:rFonts w:ascii="Times New Roman" w:hAnsi="Times New Roman"/>
          <w:sz w:val="24"/>
          <w:szCs w:val="24"/>
          <w:lang w:val="uk-UA"/>
        </w:rPr>
        <w:t xml:space="preserve"> </w:t>
      </w:r>
      <w:r w:rsidR="00586FBE" w:rsidRPr="00F315AB">
        <w:rPr>
          <w:rFonts w:ascii="Times New Roman" w:hAnsi="Times New Roman"/>
          <w:sz w:val="24"/>
          <w:szCs w:val="24"/>
          <w:lang w:val="uk-UA"/>
        </w:rPr>
        <w:t xml:space="preserve">прийняті Колегією </w:t>
      </w:r>
      <w:r w:rsidRPr="00F315AB">
        <w:rPr>
          <w:rFonts w:ascii="Times New Roman" w:hAnsi="Times New Roman"/>
          <w:sz w:val="24"/>
          <w:szCs w:val="24"/>
          <w:lang w:val="uk-UA"/>
        </w:rPr>
        <w:t>носять рекомендаційний характер.</w:t>
      </w:r>
    </w:p>
    <w:p w:rsidR="001F7958" w:rsidRPr="00F315AB"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 xml:space="preserve">3.4. Засідання колегії веде начальник </w:t>
      </w:r>
      <w:r w:rsidR="00586FBE" w:rsidRPr="00F315AB">
        <w:rPr>
          <w:rFonts w:ascii="Times New Roman" w:hAnsi="Times New Roman"/>
          <w:sz w:val="24"/>
          <w:szCs w:val="24"/>
          <w:lang w:val="uk-UA"/>
        </w:rPr>
        <w:t>Управління</w:t>
      </w:r>
      <w:r w:rsidRPr="00F315AB">
        <w:rPr>
          <w:rFonts w:ascii="Times New Roman" w:hAnsi="Times New Roman"/>
          <w:sz w:val="24"/>
          <w:szCs w:val="24"/>
          <w:lang w:val="uk-UA"/>
        </w:rPr>
        <w:t>, а в разі його відсутності – заступник.</w:t>
      </w:r>
    </w:p>
    <w:p w:rsidR="00586FBE" w:rsidRPr="00F315AB"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3.5. Участь членів колегії в засіданні є персональною, заміна їх іншими особами не допускається.</w:t>
      </w:r>
    </w:p>
    <w:p w:rsidR="00586FBE" w:rsidRPr="00F315AB"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3.6. Засідання Колегії є правомочним при наявності більше половини її членів</w:t>
      </w:r>
    </w:p>
    <w:p w:rsidR="001F7958" w:rsidRPr="00F315AB"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3.7. Рішення Колегії приймається більшістю голосів від загального складу членів Колегії.</w:t>
      </w:r>
    </w:p>
    <w:p w:rsidR="001F7958" w:rsidRPr="00F315AB"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3.8. До участі в зас</w:t>
      </w:r>
      <w:r w:rsidR="001A378C" w:rsidRPr="00F315AB">
        <w:rPr>
          <w:rFonts w:ascii="Times New Roman" w:hAnsi="Times New Roman"/>
          <w:sz w:val="24"/>
          <w:szCs w:val="24"/>
          <w:lang w:val="uk-UA"/>
        </w:rPr>
        <w:t>іданнях Колегії</w:t>
      </w:r>
      <w:r w:rsidRPr="00F315AB">
        <w:rPr>
          <w:rFonts w:ascii="Times New Roman" w:hAnsi="Times New Roman"/>
          <w:sz w:val="24"/>
          <w:szCs w:val="24"/>
          <w:lang w:val="uk-UA"/>
        </w:rPr>
        <w:t xml:space="preserve">, з правом дорадчого голосу, можуть залучатись керівники підрозділів </w:t>
      </w:r>
      <w:r w:rsidR="00A5690A" w:rsidRPr="00F315AB">
        <w:rPr>
          <w:rFonts w:ascii="Times New Roman" w:hAnsi="Times New Roman"/>
          <w:sz w:val="24"/>
          <w:szCs w:val="24"/>
          <w:lang w:val="uk-UA"/>
        </w:rPr>
        <w:t>управління</w:t>
      </w:r>
      <w:r w:rsidRPr="00F315AB">
        <w:rPr>
          <w:rFonts w:ascii="Times New Roman" w:hAnsi="Times New Roman"/>
          <w:sz w:val="24"/>
          <w:szCs w:val="24"/>
          <w:lang w:val="uk-UA"/>
        </w:rPr>
        <w:t>,</w:t>
      </w:r>
      <w:r w:rsidR="00A5690A" w:rsidRPr="00F315AB">
        <w:rPr>
          <w:rFonts w:ascii="Times New Roman" w:hAnsi="Times New Roman"/>
          <w:sz w:val="24"/>
          <w:szCs w:val="24"/>
          <w:lang w:val="uk-UA"/>
        </w:rPr>
        <w:t xml:space="preserve"> </w:t>
      </w:r>
      <w:r w:rsidRPr="00F315AB">
        <w:rPr>
          <w:rFonts w:ascii="Times New Roman" w:hAnsi="Times New Roman"/>
          <w:sz w:val="24"/>
          <w:szCs w:val="24"/>
          <w:lang w:val="uk-UA"/>
        </w:rPr>
        <w:t xml:space="preserve">спортивних клубів, </w:t>
      </w:r>
      <w:r w:rsidR="00586FBE" w:rsidRPr="00F315AB">
        <w:rPr>
          <w:rFonts w:ascii="Times New Roman" w:hAnsi="Times New Roman"/>
          <w:sz w:val="24"/>
          <w:szCs w:val="24"/>
          <w:lang w:val="uk-UA"/>
        </w:rPr>
        <w:t xml:space="preserve">клубів за місцем проживання, </w:t>
      </w:r>
      <w:r w:rsidRPr="00F315AB">
        <w:rPr>
          <w:rFonts w:ascii="Times New Roman" w:hAnsi="Times New Roman"/>
          <w:sz w:val="24"/>
          <w:szCs w:val="24"/>
          <w:lang w:val="uk-UA"/>
        </w:rPr>
        <w:t>директори дитячо-юнацьких спортивних шкіл, провідні спеціалісти товариств і відомств.</w:t>
      </w:r>
    </w:p>
    <w:p w:rsidR="001F7958"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3.9. Хід обговорення Колегії фіксується протокольно. У протоколі вказується дата проведення засідань,</w:t>
      </w:r>
      <w:r w:rsidR="001A378C" w:rsidRPr="00F315AB">
        <w:rPr>
          <w:rFonts w:ascii="Times New Roman" w:hAnsi="Times New Roman"/>
          <w:sz w:val="24"/>
          <w:szCs w:val="24"/>
          <w:lang w:val="uk-UA"/>
        </w:rPr>
        <w:t xml:space="preserve"> </w:t>
      </w:r>
      <w:r w:rsidRPr="00F315AB">
        <w:rPr>
          <w:rFonts w:ascii="Times New Roman" w:hAnsi="Times New Roman"/>
          <w:sz w:val="24"/>
          <w:szCs w:val="24"/>
          <w:lang w:val="uk-UA"/>
        </w:rPr>
        <w:t>прізвища присутніх членів Колегії та запрошених,</w:t>
      </w:r>
      <w:r w:rsidR="001A378C" w:rsidRPr="00F315AB">
        <w:rPr>
          <w:rFonts w:ascii="Times New Roman" w:hAnsi="Times New Roman"/>
          <w:sz w:val="24"/>
          <w:szCs w:val="24"/>
          <w:lang w:val="uk-UA"/>
        </w:rPr>
        <w:t xml:space="preserve"> </w:t>
      </w:r>
      <w:r w:rsidRPr="00F315AB">
        <w:rPr>
          <w:rFonts w:ascii="Times New Roman" w:hAnsi="Times New Roman"/>
          <w:sz w:val="24"/>
          <w:szCs w:val="24"/>
          <w:lang w:val="uk-UA"/>
        </w:rPr>
        <w:t>перелік питань,</w:t>
      </w:r>
      <w:r w:rsidR="001A378C" w:rsidRPr="00F315AB">
        <w:rPr>
          <w:rFonts w:ascii="Times New Roman" w:hAnsi="Times New Roman"/>
          <w:sz w:val="24"/>
          <w:szCs w:val="24"/>
          <w:lang w:val="uk-UA"/>
        </w:rPr>
        <w:t xml:space="preserve"> </w:t>
      </w:r>
      <w:r w:rsidRPr="00F315AB">
        <w:rPr>
          <w:rFonts w:ascii="Times New Roman" w:hAnsi="Times New Roman"/>
          <w:sz w:val="24"/>
          <w:szCs w:val="24"/>
          <w:lang w:val="uk-UA"/>
        </w:rPr>
        <w:t>що розглядались, прізвища та посади доповідачів.</w:t>
      </w:r>
    </w:p>
    <w:p w:rsidR="007159EA" w:rsidRPr="00F315AB" w:rsidRDefault="007159EA" w:rsidP="002A77AC">
      <w:pPr>
        <w:spacing w:after="0" w:line="240" w:lineRule="auto"/>
        <w:ind w:left="-180" w:right="-1" w:firstLine="888"/>
        <w:jc w:val="both"/>
        <w:rPr>
          <w:rFonts w:ascii="Times New Roman" w:hAnsi="Times New Roman"/>
          <w:sz w:val="24"/>
          <w:szCs w:val="24"/>
          <w:lang w:val="uk-UA"/>
        </w:rPr>
      </w:pPr>
    </w:p>
    <w:p w:rsidR="001F7958" w:rsidRPr="00F315AB" w:rsidRDefault="007159EA" w:rsidP="002A77AC">
      <w:pPr>
        <w:spacing w:after="0" w:line="240" w:lineRule="auto"/>
        <w:ind w:left="-180" w:right="-365"/>
        <w:jc w:val="center"/>
        <w:rPr>
          <w:rFonts w:ascii="Times New Roman" w:hAnsi="Times New Roman"/>
          <w:sz w:val="24"/>
          <w:szCs w:val="24"/>
          <w:lang w:val="uk-UA"/>
        </w:rPr>
      </w:pPr>
      <w:r>
        <w:rPr>
          <w:rFonts w:ascii="Times New Roman" w:hAnsi="Times New Roman"/>
          <w:sz w:val="24"/>
          <w:szCs w:val="24"/>
          <w:lang w:val="uk-UA"/>
        </w:rPr>
        <w:t>4</w:t>
      </w:r>
      <w:r w:rsidR="001F7958" w:rsidRPr="00F315AB">
        <w:rPr>
          <w:rFonts w:ascii="Times New Roman" w:hAnsi="Times New Roman"/>
          <w:sz w:val="24"/>
          <w:szCs w:val="24"/>
          <w:lang w:val="uk-UA"/>
        </w:rPr>
        <w:t>.</w:t>
      </w:r>
      <w:r w:rsidR="001A378C" w:rsidRPr="00F315AB">
        <w:rPr>
          <w:rFonts w:ascii="Times New Roman" w:hAnsi="Times New Roman"/>
          <w:sz w:val="24"/>
          <w:szCs w:val="24"/>
          <w:lang w:val="uk-UA"/>
        </w:rPr>
        <w:t xml:space="preserve"> </w:t>
      </w:r>
      <w:r w:rsidR="001F7958" w:rsidRPr="00F315AB">
        <w:rPr>
          <w:rFonts w:ascii="Times New Roman" w:hAnsi="Times New Roman"/>
          <w:sz w:val="24"/>
          <w:szCs w:val="24"/>
          <w:lang w:val="uk-UA"/>
        </w:rPr>
        <w:t>Організаційне забезпечення діяльності Колегії.</w:t>
      </w:r>
    </w:p>
    <w:p w:rsidR="001F7958" w:rsidRPr="00F315AB" w:rsidRDefault="001F7958" w:rsidP="002A77AC">
      <w:pPr>
        <w:spacing w:after="0" w:line="240" w:lineRule="auto"/>
        <w:ind w:left="-180" w:right="-1" w:firstLine="888"/>
        <w:jc w:val="both"/>
        <w:rPr>
          <w:rFonts w:ascii="Times New Roman" w:hAnsi="Times New Roman"/>
          <w:sz w:val="24"/>
          <w:szCs w:val="24"/>
          <w:lang w:val="uk-UA"/>
        </w:rPr>
      </w:pPr>
      <w:r w:rsidRPr="00F315AB">
        <w:rPr>
          <w:rFonts w:ascii="Times New Roman" w:hAnsi="Times New Roman"/>
          <w:sz w:val="24"/>
          <w:szCs w:val="24"/>
          <w:lang w:val="uk-UA"/>
        </w:rPr>
        <w:t xml:space="preserve">4.1. Організаційне та матеріально-технічне забезпечення діяльності Колегії здійснюється апаратом </w:t>
      </w:r>
      <w:r w:rsidR="00A5690A" w:rsidRPr="00F315AB">
        <w:rPr>
          <w:rFonts w:ascii="Times New Roman" w:hAnsi="Times New Roman"/>
          <w:sz w:val="24"/>
          <w:szCs w:val="24"/>
          <w:lang w:val="uk-UA"/>
        </w:rPr>
        <w:t>Управління</w:t>
      </w:r>
      <w:r w:rsidR="001A378C" w:rsidRPr="00F315AB">
        <w:rPr>
          <w:rFonts w:ascii="Times New Roman" w:hAnsi="Times New Roman"/>
          <w:sz w:val="24"/>
          <w:szCs w:val="24"/>
          <w:lang w:val="uk-UA"/>
        </w:rPr>
        <w:t>.</w:t>
      </w:r>
    </w:p>
    <w:p w:rsidR="000664F6" w:rsidRPr="00F315AB" w:rsidRDefault="000664F6"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0664F6" w:rsidRPr="00F315AB" w:rsidRDefault="000664F6"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0664F6" w:rsidRPr="00F315AB" w:rsidRDefault="000664F6" w:rsidP="002A77AC">
      <w:pPr>
        <w:spacing w:after="0" w:line="240" w:lineRule="auto"/>
        <w:jc w:val="both"/>
        <w:rPr>
          <w:rFonts w:ascii="Times New Roman" w:hAnsi="Times New Roman"/>
          <w:sz w:val="24"/>
          <w:szCs w:val="24"/>
          <w:lang w:val="uk-UA"/>
        </w:rPr>
      </w:pPr>
      <w:r w:rsidRPr="00F315AB">
        <w:rPr>
          <w:rFonts w:ascii="Times New Roman" w:hAnsi="Times New Roman"/>
          <w:sz w:val="24"/>
          <w:szCs w:val="24"/>
          <w:lang w:val="uk-UA"/>
        </w:rPr>
        <w:t>Керуючий справами</w:t>
      </w:r>
    </w:p>
    <w:p w:rsidR="000664F6" w:rsidRPr="00F315AB" w:rsidRDefault="000664F6" w:rsidP="002A77AC">
      <w:pPr>
        <w:spacing w:after="0" w:line="240" w:lineRule="auto"/>
        <w:jc w:val="both"/>
        <w:rPr>
          <w:lang w:val="uk-UA"/>
        </w:rPr>
      </w:pPr>
      <w:r w:rsidRPr="00F315AB">
        <w:rPr>
          <w:rFonts w:ascii="Times New Roman" w:hAnsi="Times New Roman"/>
          <w:sz w:val="24"/>
          <w:szCs w:val="24"/>
          <w:lang w:val="uk-UA"/>
        </w:rPr>
        <w:t xml:space="preserve">виконавчого комітету міської ради </w:t>
      </w:r>
      <w:r w:rsidRPr="00F315AB">
        <w:rPr>
          <w:rFonts w:ascii="Times New Roman" w:hAnsi="Times New Roman"/>
          <w:sz w:val="24"/>
          <w:szCs w:val="24"/>
          <w:lang w:val="uk-UA"/>
        </w:rPr>
        <w:tab/>
      </w:r>
      <w:r w:rsidRPr="00F315AB">
        <w:rPr>
          <w:rFonts w:ascii="Times New Roman" w:hAnsi="Times New Roman"/>
          <w:sz w:val="24"/>
          <w:szCs w:val="24"/>
          <w:lang w:val="uk-UA"/>
        </w:rPr>
        <w:tab/>
      </w:r>
      <w:r w:rsidRPr="00F315AB">
        <w:rPr>
          <w:rFonts w:ascii="Times New Roman" w:hAnsi="Times New Roman"/>
          <w:sz w:val="24"/>
          <w:szCs w:val="24"/>
          <w:lang w:val="uk-UA"/>
        </w:rPr>
        <w:tab/>
      </w:r>
      <w:r w:rsidRPr="00F315AB">
        <w:rPr>
          <w:rFonts w:ascii="Times New Roman" w:hAnsi="Times New Roman"/>
          <w:sz w:val="24"/>
          <w:szCs w:val="24"/>
          <w:lang w:val="uk-UA"/>
        </w:rPr>
        <w:tab/>
      </w:r>
      <w:r w:rsidRPr="00F315AB">
        <w:rPr>
          <w:rFonts w:ascii="Times New Roman" w:hAnsi="Times New Roman"/>
          <w:sz w:val="24"/>
          <w:szCs w:val="24"/>
          <w:lang w:val="uk-UA"/>
        </w:rPr>
        <w:tab/>
        <w:t xml:space="preserve">С. Постівий </w:t>
      </w:r>
    </w:p>
    <w:p w:rsidR="000664F6" w:rsidRPr="00F315AB" w:rsidRDefault="000664F6"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0664F6" w:rsidRPr="00F315AB" w:rsidRDefault="000664F6"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586FBE" w:rsidRDefault="00586FBE"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7159EA" w:rsidRPr="00F315AB" w:rsidRDefault="007159EA" w:rsidP="002A77AC">
      <w:pPr>
        <w:shd w:val="clear" w:color="auto" w:fill="FFFFFF"/>
        <w:spacing w:after="0" w:line="240" w:lineRule="auto"/>
        <w:ind w:right="300"/>
        <w:jc w:val="both"/>
        <w:textAlignment w:val="baseline"/>
        <w:rPr>
          <w:rFonts w:ascii="Times New Roman" w:hAnsi="Times New Roman"/>
          <w:sz w:val="24"/>
          <w:szCs w:val="24"/>
          <w:lang w:val="uk-UA" w:eastAsia="uk-UA"/>
        </w:rPr>
      </w:pPr>
    </w:p>
    <w:p w:rsidR="00C44C05" w:rsidRPr="00B1309A" w:rsidRDefault="00C44C05" w:rsidP="00446A00">
      <w:pPr>
        <w:spacing w:after="0" w:line="240" w:lineRule="auto"/>
        <w:rPr>
          <w:rFonts w:ascii="Times New Roman" w:hAnsi="Times New Roman"/>
          <w:sz w:val="24"/>
          <w:szCs w:val="24"/>
          <w:lang w:val="uk-UA"/>
        </w:rPr>
      </w:pPr>
      <w:r w:rsidRPr="00B1309A">
        <w:rPr>
          <w:rFonts w:ascii="Times New Roman" w:hAnsi="Times New Roman"/>
          <w:sz w:val="24"/>
          <w:szCs w:val="24"/>
          <w:lang w:val="uk-UA"/>
        </w:rPr>
        <w:lastRenderedPageBreak/>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sidRPr="00B1309A">
        <w:rPr>
          <w:rFonts w:ascii="Times New Roman" w:hAnsi="Times New Roman"/>
          <w:sz w:val="24"/>
          <w:szCs w:val="24"/>
          <w:lang w:val="uk-UA"/>
        </w:rPr>
        <w:t>Додаток 2</w:t>
      </w:r>
    </w:p>
    <w:p w:rsidR="00C44C05" w:rsidRDefault="00C44C05" w:rsidP="00446A00">
      <w:pPr>
        <w:tabs>
          <w:tab w:val="left" w:pos="5245"/>
        </w:tabs>
        <w:spacing w:after="0" w:line="240" w:lineRule="auto"/>
        <w:rPr>
          <w:rFonts w:ascii="Times New Roman" w:hAnsi="Times New Roman"/>
          <w:sz w:val="24"/>
          <w:szCs w:val="24"/>
          <w:lang w:val="uk-UA"/>
        </w:rPr>
      </w:pPr>
      <w:r w:rsidRPr="00B1309A">
        <w:rPr>
          <w:rFonts w:ascii="Times New Roman" w:hAnsi="Times New Roman"/>
          <w:sz w:val="24"/>
          <w:szCs w:val="24"/>
          <w:lang w:val="uk-UA"/>
        </w:rPr>
        <w:t xml:space="preserve">                                                                                      до  рішення  </w:t>
      </w:r>
      <w:r>
        <w:rPr>
          <w:rFonts w:ascii="Times New Roman" w:hAnsi="Times New Roman"/>
          <w:sz w:val="24"/>
          <w:szCs w:val="24"/>
          <w:lang w:val="uk-UA"/>
        </w:rPr>
        <w:t>виконавчого комітету</w:t>
      </w:r>
    </w:p>
    <w:p w:rsidR="00C44C05" w:rsidRPr="00B1309A" w:rsidRDefault="00C44C05" w:rsidP="00446A00">
      <w:pPr>
        <w:tabs>
          <w:tab w:val="left" w:pos="524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B1309A">
        <w:rPr>
          <w:rFonts w:ascii="Times New Roman" w:hAnsi="Times New Roman"/>
          <w:sz w:val="24"/>
          <w:szCs w:val="24"/>
          <w:lang w:val="uk-UA"/>
        </w:rPr>
        <w:t>міської ради</w:t>
      </w:r>
    </w:p>
    <w:p w:rsidR="00C44C05" w:rsidRPr="00B1309A" w:rsidRDefault="00C44C05" w:rsidP="00446A00">
      <w:pPr>
        <w:spacing w:after="0" w:line="240" w:lineRule="auto"/>
        <w:ind w:right="-1"/>
        <w:rPr>
          <w:rFonts w:ascii="Times New Roman" w:hAnsi="Times New Roman"/>
          <w:sz w:val="24"/>
          <w:szCs w:val="24"/>
          <w:lang w:val="uk-UA"/>
        </w:rPr>
      </w:pPr>
      <w:r w:rsidRPr="00B1309A">
        <w:rPr>
          <w:rFonts w:ascii="Times New Roman" w:hAnsi="Times New Roman"/>
          <w:sz w:val="24"/>
          <w:szCs w:val="24"/>
          <w:lang w:val="uk-UA"/>
        </w:rPr>
        <w:t xml:space="preserve">                                                                                      </w:t>
      </w:r>
      <w:r>
        <w:rPr>
          <w:rFonts w:ascii="Times New Roman" w:hAnsi="Times New Roman"/>
          <w:sz w:val="24"/>
          <w:szCs w:val="24"/>
          <w:lang w:val="uk-UA"/>
        </w:rPr>
        <w:t xml:space="preserve">від __ </w:t>
      </w:r>
      <w:r w:rsidR="00A603C7">
        <w:rPr>
          <w:rFonts w:ascii="Times New Roman" w:hAnsi="Times New Roman"/>
          <w:sz w:val="24"/>
          <w:szCs w:val="24"/>
          <w:lang w:val="uk-UA"/>
        </w:rPr>
        <w:t>________</w:t>
      </w:r>
      <w:r>
        <w:rPr>
          <w:rFonts w:ascii="Times New Roman" w:hAnsi="Times New Roman"/>
          <w:sz w:val="24"/>
          <w:szCs w:val="24"/>
          <w:lang w:val="uk-UA"/>
        </w:rPr>
        <w:t xml:space="preserve"> 2018 р. № ___</w:t>
      </w:r>
    </w:p>
    <w:p w:rsidR="00C44C05" w:rsidRPr="00B1309A" w:rsidRDefault="00C44C05" w:rsidP="00446A00">
      <w:pPr>
        <w:spacing w:after="0" w:line="240" w:lineRule="auto"/>
        <w:jc w:val="center"/>
        <w:rPr>
          <w:rFonts w:ascii="Times New Roman" w:hAnsi="Times New Roman"/>
          <w:sz w:val="24"/>
          <w:szCs w:val="24"/>
          <w:lang w:val="uk-UA"/>
        </w:rPr>
      </w:pPr>
    </w:p>
    <w:p w:rsidR="00D04F57" w:rsidRDefault="00D04F57" w:rsidP="00446A00">
      <w:pPr>
        <w:spacing w:after="0" w:line="240" w:lineRule="auto"/>
        <w:jc w:val="center"/>
        <w:rPr>
          <w:rFonts w:ascii="Times New Roman" w:hAnsi="Times New Roman"/>
          <w:sz w:val="24"/>
          <w:szCs w:val="24"/>
          <w:lang w:val="uk-UA"/>
        </w:rPr>
      </w:pPr>
    </w:p>
    <w:p w:rsidR="00C44C05" w:rsidRPr="00B1309A" w:rsidRDefault="00C44C05" w:rsidP="00446A00">
      <w:pPr>
        <w:spacing w:after="0" w:line="240" w:lineRule="auto"/>
        <w:jc w:val="center"/>
        <w:rPr>
          <w:rFonts w:ascii="Times New Roman" w:hAnsi="Times New Roman"/>
          <w:sz w:val="24"/>
          <w:szCs w:val="24"/>
          <w:lang w:val="uk-UA"/>
        </w:rPr>
      </w:pPr>
      <w:r w:rsidRPr="00B1309A">
        <w:rPr>
          <w:rFonts w:ascii="Times New Roman" w:hAnsi="Times New Roman"/>
          <w:sz w:val="24"/>
          <w:szCs w:val="24"/>
          <w:lang w:val="uk-UA"/>
        </w:rPr>
        <w:t>СКЛАД</w:t>
      </w:r>
    </w:p>
    <w:p w:rsidR="00C44C05" w:rsidRDefault="00C44C05" w:rsidP="00446A00">
      <w:pPr>
        <w:spacing w:after="0" w:line="240" w:lineRule="auto"/>
        <w:jc w:val="center"/>
        <w:rPr>
          <w:rFonts w:ascii="Times New Roman" w:hAnsi="Times New Roman"/>
          <w:sz w:val="24"/>
          <w:szCs w:val="24"/>
          <w:lang w:val="uk-UA"/>
        </w:rPr>
      </w:pPr>
      <w:r>
        <w:rPr>
          <w:rFonts w:ascii="Times New Roman" w:hAnsi="Times New Roman"/>
          <w:sz w:val="24"/>
          <w:szCs w:val="24"/>
          <w:lang w:val="uk-UA"/>
        </w:rPr>
        <w:t>колегії управління з питань молоді та спорту</w:t>
      </w:r>
      <w:r w:rsidRPr="00B1309A">
        <w:rPr>
          <w:rFonts w:ascii="Times New Roman" w:hAnsi="Times New Roman"/>
          <w:sz w:val="24"/>
          <w:szCs w:val="24"/>
          <w:lang w:val="uk-UA"/>
        </w:rPr>
        <w:t xml:space="preserve"> Білоцерківської міської ради </w:t>
      </w:r>
    </w:p>
    <w:p w:rsidR="00D04F57" w:rsidRDefault="00D04F57" w:rsidP="00446A00">
      <w:pPr>
        <w:spacing w:after="0" w:line="240" w:lineRule="auto"/>
        <w:jc w:val="center"/>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D04F57" w:rsidTr="00D04F57">
        <w:tc>
          <w:tcPr>
            <w:tcW w:w="2972" w:type="dxa"/>
          </w:tcPr>
          <w:p w:rsidR="00D04F57" w:rsidRDefault="00D04F57" w:rsidP="00D04F57">
            <w:pPr>
              <w:jc w:val="both"/>
              <w:rPr>
                <w:rFonts w:ascii="Times New Roman" w:hAnsi="Times New Roman"/>
                <w:sz w:val="24"/>
                <w:szCs w:val="24"/>
                <w:lang w:val="uk-UA"/>
              </w:rPr>
            </w:pPr>
            <w:r>
              <w:rPr>
                <w:rFonts w:ascii="Times New Roman" w:hAnsi="Times New Roman"/>
                <w:sz w:val="24"/>
                <w:szCs w:val="24"/>
                <w:lang w:val="uk-UA"/>
              </w:rPr>
              <w:t>Литвиненко</w:t>
            </w:r>
          </w:p>
          <w:p w:rsidR="00D04F57" w:rsidRPr="00B1309A" w:rsidRDefault="00D04F57" w:rsidP="00D04F57">
            <w:pPr>
              <w:jc w:val="both"/>
              <w:rPr>
                <w:rFonts w:ascii="Times New Roman" w:hAnsi="Times New Roman"/>
                <w:sz w:val="24"/>
                <w:szCs w:val="24"/>
                <w:lang w:val="uk-UA"/>
              </w:rPr>
            </w:pPr>
            <w:r>
              <w:rPr>
                <w:rFonts w:ascii="Times New Roman" w:hAnsi="Times New Roman"/>
                <w:sz w:val="24"/>
                <w:szCs w:val="24"/>
                <w:lang w:val="uk-UA"/>
              </w:rPr>
              <w:t>Катерина Сергіївна</w:t>
            </w:r>
          </w:p>
        </w:tc>
        <w:tc>
          <w:tcPr>
            <w:tcW w:w="6656"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 -</w:t>
            </w:r>
            <w:r>
              <w:rPr>
                <w:rFonts w:ascii="Times New Roman" w:hAnsi="Times New Roman"/>
                <w:sz w:val="24"/>
                <w:szCs w:val="24"/>
                <w:lang w:val="uk-UA"/>
              </w:rPr>
              <w:t xml:space="preserve"> </w:t>
            </w:r>
            <w:r w:rsidRPr="00B1309A">
              <w:rPr>
                <w:rFonts w:ascii="Times New Roman" w:hAnsi="Times New Roman"/>
                <w:sz w:val="24"/>
                <w:szCs w:val="24"/>
                <w:lang w:val="uk-UA"/>
              </w:rPr>
              <w:t>голов</w:t>
            </w:r>
            <w:r>
              <w:rPr>
                <w:rFonts w:ascii="Times New Roman" w:hAnsi="Times New Roman"/>
                <w:sz w:val="24"/>
                <w:szCs w:val="24"/>
                <w:lang w:val="uk-UA"/>
              </w:rPr>
              <w:t>а</w:t>
            </w:r>
            <w:r w:rsidRPr="00B1309A">
              <w:rPr>
                <w:rFonts w:ascii="Times New Roman" w:hAnsi="Times New Roman"/>
                <w:sz w:val="24"/>
                <w:szCs w:val="24"/>
                <w:lang w:val="uk-UA"/>
              </w:rPr>
              <w:t xml:space="preserve"> колегії, </w:t>
            </w:r>
            <w:r>
              <w:rPr>
                <w:rFonts w:ascii="Times New Roman" w:hAnsi="Times New Roman"/>
                <w:sz w:val="24"/>
                <w:szCs w:val="24"/>
                <w:lang w:val="uk-UA"/>
              </w:rPr>
              <w:t>в. п. начальника управління з питань молоді та спорту</w:t>
            </w:r>
            <w:r w:rsidRPr="00B1309A">
              <w:rPr>
                <w:rFonts w:ascii="Times New Roman" w:hAnsi="Times New Roman"/>
                <w:sz w:val="24"/>
                <w:szCs w:val="24"/>
                <w:lang w:val="uk-UA"/>
              </w:rPr>
              <w:t xml:space="preserve"> Білоцерківської міської ради;</w:t>
            </w: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roofErr w:type="spellStart"/>
            <w:r w:rsidRPr="00B1309A">
              <w:rPr>
                <w:rFonts w:ascii="Times New Roman" w:hAnsi="Times New Roman"/>
                <w:sz w:val="24"/>
                <w:szCs w:val="24"/>
                <w:lang w:val="uk-UA"/>
              </w:rPr>
              <w:t>Коросько</w:t>
            </w:r>
            <w:proofErr w:type="spellEnd"/>
            <w:r w:rsidRPr="00B1309A">
              <w:rPr>
                <w:rFonts w:ascii="Times New Roman" w:hAnsi="Times New Roman"/>
                <w:sz w:val="24"/>
                <w:szCs w:val="24"/>
                <w:lang w:val="uk-UA"/>
              </w:rPr>
              <w:t xml:space="preserve">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Валентина Миколаївна</w:t>
            </w:r>
          </w:p>
        </w:tc>
        <w:tc>
          <w:tcPr>
            <w:tcW w:w="6656"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 - </w:t>
            </w:r>
            <w:r>
              <w:rPr>
                <w:rFonts w:ascii="Times New Roman" w:hAnsi="Times New Roman"/>
                <w:sz w:val="24"/>
                <w:szCs w:val="24"/>
                <w:lang w:val="uk-UA"/>
              </w:rPr>
              <w:t xml:space="preserve">заступник </w:t>
            </w:r>
            <w:r w:rsidRPr="00B1309A">
              <w:rPr>
                <w:rFonts w:ascii="Times New Roman" w:hAnsi="Times New Roman"/>
                <w:sz w:val="24"/>
                <w:szCs w:val="24"/>
                <w:lang w:val="uk-UA"/>
              </w:rPr>
              <w:t>голов</w:t>
            </w:r>
            <w:r>
              <w:rPr>
                <w:rFonts w:ascii="Times New Roman" w:hAnsi="Times New Roman"/>
                <w:sz w:val="24"/>
                <w:szCs w:val="24"/>
                <w:lang w:val="uk-UA"/>
              </w:rPr>
              <w:t>и</w:t>
            </w:r>
            <w:r w:rsidRPr="00B1309A">
              <w:rPr>
                <w:rFonts w:ascii="Times New Roman" w:hAnsi="Times New Roman"/>
                <w:sz w:val="24"/>
                <w:szCs w:val="24"/>
                <w:lang w:val="uk-UA"/>
              </w:rPr>
              <w:t xml:space="preserve"> колегії, </w:t>
            </w:r>
            <w:r>
              <w:rPr>
                <w:rFonts w:ascii="Times New Roman" w:hAnsi="Times New Roman"/>
                <w:sz w:val="24"/>
                <w:szCs w:val="24"/>
                <w:lang w:val="uk-UA"/>
              </w:rPr>
              <w:t xml:space="preserve">заступник начальник управління - </w:t>
            </w:r>
            <w:r w:rsidRPr="00B1309A">
              <w:rPr>
                <w:rFonts w:ascii="Times New Roman" w:hAnsi="Times New Roman"/>
                <w:sz w:val="24"/>
                <w:szCs w:val="24"/>
                <w:lang w:val="uk-UA"/>
              </w:rPr>
              <w:t>начальник відділу з питань фізичної культури та спорту</w:t>
            </w:r>
            <w:r>
              <w:rPr>
                <w:rFonts w:ascii="Times New Roman" w:hAnsi="Times New Roman"/>
                <w:sz w:val="24"/>
                <w:szCs w:val="24"/>
                <w:lang w:val="uk-UA"/>
              </w:rPr>
              <w:t xml:space="preserve"> управління з питань молоді та спорту</w:t>
            </w:r>
            <w:r w:rsidRPr="00B1309A">
              <w:rPr>
                <w:rFonts w:ascii="Times New Roman" w:hAnsi="Times New Roman"/>
                <w:sz w:val="24"/>
                <w:szCs w:val="24"/>
                <w:lang w:val="uk-UA"/>
              </w:rPr>
              <w:t xml:space="preserve"> Білоцерківської міської ради;</w:t>
            </w: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roofErr w:type="spellStart"/>
            <w:r w:rsidRPr="00B1309A">
              <w:rPr>
                <w:rFonts w:ascii="Times New Roman" w:hAnsi="Times New Roman"/>
                <w:sz w:val="24"/>
                <w:szCs w:val="24"/>
                <w:lang w:val="uk-UA"/>
              </w:rPr>
              <w:t>Солопенко</w:t>
            </w:r>
            <w:proofErr w:type="spellEnd"/>
            <w:r w:rsidRPr="00B1309A">
              <w:rPr>
                <w:rFonts w:ascii="Times New Roman" w:hAnsi="Times New Roman"/>
                <w:sz w:val="24"/>
                <w:szCs w:val="24"/>
                <w:lang w:val="uk-UA"/>
              </w:rPr>
              <w:t xml:space="preserve">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Олена Михайлівна</w:t>
            </w:r>
          </w:p>
        </w:tc>
        <w:tc>
          <w:tcPr>
            <w:tcW w:w="6656"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 секретар колегії, </w:t>
            </w:r>
            <w:r>
              <w:rPr>
                <w:rFonts w:ascii="Times New Roman" w:hAnsi="Times New Roman"/>
                <w:sz w:val="24"/>
                <w:szCs w:val="24"/>
                <w:lang w:val="uk-UA"/>
              </w:rPr>
              <w:t xml:space="preserve">завідувач сектору </w:t>
            </w:r>
            <w:r w:rsidRPr="00B1309A">
              <w:rPr>
                <w:rFonts w:ascii="Times New Roman" w:hAnsi="Times New Roman"/>
                <w:sz w:val="24"/>
                <w:szCs w:val="24"/>
                <w:lang w:val="uk-UA"/>
              </w:rPr>
              <w:t>з організаційно</w:t>
            </w:r>
            <w:r>
              <w:rPr>
                <w:rFonts w:ascii="Times New Roman" w:hAnsi="Times New Roman"/>
                <w:sz w:val="24"/>
                <w:szCs w:val="24"/>
                <w:lang w:val="uk-UA"/>
              </w:rPr>
              <w:t xml:space="preserve"> </w:t>
            </w:r>
            <w:r w:rsidRPr="00B1309A">
              <w:rPr>
                <w:rFonts w:ascii="Times New Roman" w:hAnsi="Times New Roman"/>
                <w:sz w:val="24"/>
                <w:szCs w:val="24"/>
                <w:lang w:val="uk-UA"/>
              </w:rPr>
              <w:t>-</w:t>
            </w:r>
            <w:r>
              <w:rPr>
                <w:rFonts w:ascii="Times New Roman" w:hAnsi="Times New Roman"/>
                <w:sz w:val="24"/>
                <w:szCs w:val="24"/>
                <w:lang w:val="uk-UA"/>
              </w:rPr>
              <w:t xml:space="preserve"> </w:t>
            </w:r>
            <w:r w:rsidRPr="00B1309A">
              <w:rPr>
                <w:rFonts w:ascii="Times New Roman" w:hAnsi="Times New Roman"/>
                <w:sz w:val="24"/>
                <w:szCs w:val="24"/>
                <w:lang w:val="uk-UA"/>
              </w:rPr>
              <w:t>масової роботи відділу з питань фізичної культури та спорту</w:t>
            </w:r>
            <w:r>
              <w:rPr>
                <w:rFonts w:ascii="Times New Roman" w:hAnsi="Times New Roman"/>
                <w:sz w:val="24"/>
                <w:szCs w:val="24"/>
                <w:lang w:val="uk-UA"/>
              </w:rPr>
              <w:t xml:space="preserve"> управління з питань молоді та спорту </w:t>
            </w:r>
            <w:r w:rsidRPr="00B1309A">
              <w:rPr>
                <w:rFonts w:ascii="Times New Roman" w:hAnsi="Times New Roman"/>
                <w:sz w:val="24"/>
                <w:szCs w:val="24"/>
                <w:lang w:val="uk-UA"/>
              </w:rPr>
              <w:t>Білоцерківської міської ради;</w:t>
            </w: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
        </w:tc>
        <w:tc>
          <w:tcPr>
            <w:tcW w:w="6656" w:type="dxa"/>
          </w:tcPr>
          <w:p w:rsidR="00D04F57" w:rsidRPr="00B1309A" w:rsidRDefault="00D04F57" w:rsidP="00D04F57">
            <w:pPr>
              <w:jc w:val="both"/>
              <w:rPr>
                <w:rFonts w:ascii="Times New Roman" w:hAnsi="Times New Roman"/>
                <w:sz w:val="24"/>
                <w:szCs w:val="24"/>
                <w:lang w:val="uk-UA"/>
              </w:rPr>
            </w:pPr>
          </w:p>
        </w:tc>
      </w:tr>
      <w:tr w:rsidR="00D04F57" w:rsidTr="006B58AB">
        <w:tc>
          <w:tcPr>
            <w:tcW w:w="9628" w:type="dxa"/>
            <w:gridSpan w:val="2"/>
          </w:tcPr>
          <w:p w:rsidR="00D04F57" w:rsidRDefault="00D04F57" w:rsidP="00D04F57">
            <w:pPr>
              <w:jc w:val="center"/>
              <w:rPr>
                <w:rFonts w:ascii="Times New Roman" w:hAnsi="Times New Roman"/>
                <w:sz w:val="24"/>
                <w:szCs w:val="24"/>
                <w:lang w:val="uk-UA"/>
              </w:rPr>
            </w:pPr>
            <w:r w:rsidRPr="00B1309A">
              <w:rPr>
                <w:rFonts w:ascii="Times New Roman" w:hAnsi="Times New Roman"/>
                <w:sz w:val="24"/>
                <w:szCs w:val="24"/>
                <w:lang w:val="uk-UA"/>
              </w:rPr>
              <w:t>Члени колегії:</w:t>
            </w:r>
          </w:p>
          <w:p w:rsidR="00D04F57" w:rsidRPr="00B1309A" w:rsidRDefault="00D04F57" w:rsidP="00D04F57">
            <w:pPr>
              <w:jc w:val="center"/>
              <w:rPr>
                <w:rFonts w:ascii="Times New Roman" w:hAnsi="Times New Roman"/>
                <w:sz w:val="24"/>
                <w:szCs w:val="24"/>
                <w:lang w:val="uk-UA"/>
              </w:rPr>
            </w:pP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roofErr w:type="spellStart"/>
            <w:r w:rsidRPr="00B1309A">
              <w:rPr>
                <w:rFonts w:ascii="Times New Roman" w:hAnsi="Times New Roman"/>
                <w:sz w:val="24"/>
                <w:szCs w:val="24"/>
                <w:lang w:val="uk-UA"/>
              </w:rPr>
              <w:t>Балясн</w:t>
            </w:r>
            <w:r>
              <w:rPr>
                <w:rFonts w:ascii="Times New Roman" w:hAnsi="Times New Roman"/>
                <w:sz w:val="24"/>
                <w:szCs w:val="24"/>
                <w:lang w:val="uk-UA"/>
              </w:rPr>
              <w:t>и</w:t>
            </w:r>
            <w:r w:rsidRPr="00B1309A">
              <w:rPr>
                <w:rFonts w:ascii="Times New Roman" w:hAnsi="Times New Roman"/>
                <w:sz w:val="24"/>
                <w:szCs w:val="24"/>
                <w:lang w:val="uk-UA"/>
              </w:rPr>
              <w:t>ков</w:t>
            </w:r>
            <w:proofErr w:type="spellEnd"/>
            <w:r w:rsidRPr="00B1309A">
              <w:rPr>
                <w:rFonts w:ascii="Times New Roman" w:hAnsi="Times New Roman"/>
                <w:sz w:val="24"/>
                <w:szCs w:val="24"/>
                <w:lang w:val="uk-UA"/>
              </w:rPr>
              <w:t xml:space="preserve">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Володимир Матвійович              </w:t>
            </w:r>
          </w:p>
        </w:tc>
        <w:tc>
          <w:tcPr>
            <w:tcW w:w="6656" w:type="dxa"/>
          </w:tcPr>
          <w:p w:rsidR="00D04F57"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директор комунального закладу Київської обласної</w:t>
            </w:r>
            <w:r>
              <w:rPr>
                <w:rFonts w:ascii="Times New Roman" w:hAnsi="Times New Roman"/>
                <w:sz w:val="24"/>
                <w:szCs w:val="24"/>
                <w:lang w:val="uk-UA"/>
              </w:rPr>
              <w:t xml:space="preserve">    </w:t>
            </w:r>
          </w:p>
          <w:p w:rsidR="00D04F57" w:rsidRPr="00B1309A" w:rsidRDefault="00D04F57" w:rsidP="00D04F57">
            <w:pPr>
              <w:rPr>
                <w:rFonts w:ascii="Times New Roman" w:hAnsi="Times New Roman"/>
                <w:sz w:val="24"/>
                <w:szCs w:val="24"/>
                <w:lang w:val="uk-UA"/>
              </w:rPr>
            </w:pPr>
            <w:r>
              <w:rPr>
                <w:rFonts w:ascii="Times New Roman" w:hAnsi="Times New Roman"/>
                <w:sz w:val="24"/>
                <w:szCs w:val="24"/>
                <w:lang w:val="uk-UA"/>
              </w:rPr>
              <w:t xml:space="preserve">  </w:t>
            </w:r>
            <w:r w:rsidRPr="00B1309A">
              <w:rPr>
                <w:rFonts w:ascii="Times New Roman" w:hAnsi="Times New Roman"/>
                <w:sz w:val="24"/>
                <w:szCs w:val="24"/>
                <w:lang w:val="uk-UA"/>
              </w:rPr>
              <w:t xml:space="preserve">ради </w:t>
            </w:r>
            <w:r>
              <w:rPr>
                <w:rFonts w:ascii="Times New Roman" w:hAnsi="Times New Roman"/>
                <w:sz w:val="24"/>
                <w:szCs w:val="24"/>
                <w:lang w:val="uk-UA"/>
              </w:rPr>
              <w:t>«</w:t>
            </w:r>
            <w:r w:rsidRPr="00B1309A">
              <w:rPr>
                <w:rFonts w:ascii="Times New Roman" w:hAnsi="Times New Roman"/>
                <w:sz w:val="24"/>
                <w:szCs w:val="24"/>
                <w:lang w:val="uk-UA"/>
              </w:rPr>
              <w:t>Київськ</w:t>
            </w:r>
            <w:r>
              <w:rPr>
                <w:rFonts w:ascii="Times New Roman" w:hAnsi="Times New Roman"/>
                <w:sz w:val="24"/>
                <w:szCs w:val="24"/>
                <w:lang w:val="uk-UA"/>
              </w:rPr>
              <w:t xml:space="preserve">ий </w:t>
            </w:r>
            <w:r w:rsidRPr="00B1309A">
              <w:rPr>
                <w:rFonts w:ascii="Times New Roman" w:hAnsi="Times New Roman"/>
                <w:sz w:val="24"/>
                <w:szCs w:val="24"/>
                <w:lang w:val="uk-UA"/>
              </w:rPr>
              <w:t>обласного ліце</w:t>
            </w:r>
            <w:r>
              <w:rPr>
                <w:rFonts w:ascii="Times New Roman" w:hAnsi="Times New Roman"/>
                <w:sz w:val="24"/>
                <w:szCs w:val="24"/>
                <w:lang w:val="uk-UA"/>
              </w:rPr>
              <w:t>й</w:t>
            </w:r>
            <w:r w:rsidRPr="00B1309A">
              <w:rPr>
                <w:rFonts w:ascii="Times New Roman" w:hAnsi="Times New Roman"/>
                <w:sz w:val="24"/>
                <w:szCs w:val="24"/>
                <w:lang w:val="uk-UA"/>
              </w:rPr>
              <w:t>-інтернат фізичної</w:t>
            </w:r>
          </w:p>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культури та спорту(за згодою);</w:t>
            </w:r>
          </w:p>
          <w:p w:rsidR="00D04F57" w:rsidRPr="00B1309A" w:rsidRDefault="00D04F57" w:rsidP="00D04F57">
            <w:pPr>
              <w:jc w:val="both"/>
              <w:rPr>
                <w:rFonts w:ascii="Times New Roman" w:hAnsi="Times New Roman"/>
                <w:sz w:val="24"/>
                <w:szCs w:val="24"/>
                <w:lang w:val="uk-UA"/>
              </w:rPr>
            </w:pP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roofErr w:type="spellStart"/>
            <w:r w:rsidRPr="00B1309A">
              <w:rPr>
                <w:rFonts w:ascii="Times New Roman" w:hAnsi="Times New Roman"/>
                <w:sz w:val="24"/>
                <w:szCs w:val="24"/>
                <w:lang w:val="uk-UA"/>
              </w:rPr>
              <w:t>Бочаров</w:t>
            </w:r>
            <w:proofErr w:type="spellEnd"/>
            <w:r w:rsidRPr="00B1309A">
              <w:rPr>
                <w:rFonts w:ascii="Times New Roman" w:hAnsi="Times New Roman"/>
                <w:sz w:val="24"/>
                <w:szCs w:val="24"/>
                <w:lang w:val="uk-UA"/>
              </w:rPr>
              <w:t xml:space="preserve">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Сергій Олексійович</w:t>
            </w:r>
          </w:p>
        </w:tc>
        <w:tc>
          <w:tcPr>
            <w:tcW w:w="6656" w:type="dxa"/>
          </w:tcPr>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президент громадської організації «Клуб любителів бігу </w:t>
            </w:r>
          </w:p>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«Білоцерківський марафон» (за згодою);</w:t>
            </w:r>
          </w:p>
          <w:p w:rsidR="00D04F57" w:rsidRPr="00B1309A" w:rsidRDefault="00D04F57" w:rsidP="00D04F57">
            <w:pPr>
              <w:jc w:val="both"/>
              <w:rPr>
                <w:rFonts w:ascii="Times New Roman" w:hAnsi="Times New Roman"/>
                <w:sz w:val="24"/>
                <w:szCs w:val="24"/>
                <w:lang w:val="uk-UA"/>
              </w:rPr>
            </w:pP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roofErr w:type="spellStart"/>
            <w:r w:rsidRPr="00B1309A">
              <w:rPr>
                <w:rFonts w:ascii="Times New Roman" w:hAnsi="Times New Roman"/>
                <w:sz w:val="24"/>
                <w:szCs w:val="24"/>
                <w:lang w:val="uk-UA"/>
              </w:rPr>
              <w:t>Биковська</w:t>
            </w:r>
            <w:proofErr w:type="spellEnd"/>
            <w:r w:rsidRPr="00B1309A">
              <w:rPr>
                <w:rFonts w:ascii="Times New Roman" w:hAnsi="Times New Roman"/>
                <w:sz w:val="24"/>
                <w:szCs w:val="24"/>
                <w:lang w:val="uk-UA"/>
              </w:rPr>
              <w:t xml:space="preserve">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Тетяна Олександрівна</w:t>
            </w:r>
          </w:p>
        </w:tc>
        <w:tc>
          <w:tcPr>
            <w:tcW w:w="6656" w:type="dxa"/>
          </w:tcPr>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керівник фізичного виховання </w:t>
            </w:r>
            <w:proofErr w:type="spellStart"/>
            <w:r w:rsidRPr="00B1309A">
              <w:rPr>
                <w:rFonts w:ascii="Times New Roman" w:hAnsi="Times New Roman"/>
                <w:sz w:val="24"/>
                <w:szCs w:val="24"/>
                <w:lang w:val="uk-UA"/>
              </w:rPr>
              <w:t>технолого</w:t>
            </w:r>
            <w:proofErr w:type="spellEnd"/>
            <w:r>
              <w:rPr>
                <w:rFonts w:ascii="Times New Roman" w:hAnsi="Times New Roman"/>
                <w:sz w:val="24"/>
                <w:szCs w:val="24"/>
                <w:lang w:val="uk-UA"/>
              </w:rPr>
              <w:t>-</w:t>
            </w:r>
            <w:r w:rsidRPr="00B1309A">
              <w:rPr>
                <w:rFonts w:ascii="Times New Roman" w:hAnsi="Times New Roman"/>
                <w:sz w:val="24"/>
                <w:szCs w:val="24"/>
                <w:lang w:val="uk-UA"/>
              </w:rPr>
              <w:t>економічного</w:t>
            </w:r>
          </w:p>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коледжу Білоцерківського </w:t>
            </w:r>
            <w:r>
              <w:rPr>
                <w:rFonts w:ascii="Times New Roman" w:hAnsi="Times New Roman"/>
                <w:sz w:val="24"/>
                <w:szCs w:val="24"/>
                <w:lang w:val="uk-UA"/>
              </w:rPr>
              <w:t>н</w:t>
            </w:r>
            <w:r w:rsidRPr="00B1309A">
              <w:rPr>
                <w:rFonts w:ascii="Times New Roman" w:hAnsi="Times New Roman"/>
                <w:sz w:val="24"/>
                <w:szCs w:val="24"/>
                <w:lang w:val="uk-UA"/>
              </w:rPr>
              <w:t xml:space="preserve">аціонального аграрного </w:t>
            </w:r>
          </w:p>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університету</w:t>
            </w:r>
            <w:r>
              <w:rPr>
                <w:rFonts w:ascii="Times New Roman" w:hAnsi="Times New Roman"/>
                <w:sz w:val="24"/>
                <w:szCs w:val="24"/>
                <w:lang w:val="uk-UA"/>
              </w:rPr>
              <w:t xml:space="preserve"> </w:t>
            </w:r>
            <w:r w:rsidRPr="00B1309A">
              <w:rPr>
                <w:rFonts w:ascii="Times New Roman" w:hAnsi="Times New Roman"/>
                <w:sz w:val="24"/>
                <w:szCs w:val="24"/>
                <w:lang w:val="uk-UA"/>
              </w:rPr>
              <w:t>(за згодою);</w:t>
            </w:r>
          </w:p>
          <w:p w:rsidR="00D04F57" w:rsidRPr="00B1309A" w:rsidRDefault="00D04F57" w:rsidP="00D04F57">
            <w:pPr>
              <w:jc w:val="both"/>
              <w:rPr>
                <w:rFonts w:ascii="Times New Roman" w:hAnsi="Times New Roman"/>
                <w:sz w:val="24"/>
                <w:szCs w:val="24"/>
                <w:lang w:val="uk-UA"/>
              </w:rPr>
            </w:pPr>
          </w:p>
        </w:tc>
      </w:tr>
      <w:tr w:rsidR="00D04F57" w:rsidTr="00D04F57">
        <w:tc>
          <w:tcPr>
            <w:tcW w:w="2972" w:type="dxa"/>
          </w:tcPr>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Гейло</w:t>
            </w:r>
          </w:p>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Ігор Вікторович</w:t>
            </w:r>
          </w:p>
          <w:p w:rsidR="00D04F57" w:rsidRPr="00B1309A" w:rsidRDefault="00D04F57" w:rsidP="00D04F57">
            <w:pPr>
              <w:rPr>
                <w:rFonts w:ascii="Times New Roman" w:hAnsi="Times New Roman"/>
                <w:sz w:val="24"/>
                <w:szCs w:val="24"/>
                <w:lang w:val="uk-UA"/>
              </w:rPr>
            </w:pPr>
          </w:p>
        </w:tc>
        <w:tc>
          <w:tcPr>
            <w:tcW w:w="6656"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депутат Білоцерківської міської ради ( за згодою );</w:t>
            </w: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Гончаренко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Юрій Анатолійович</w:t>
            </w:r>
          </w:p>
          <w:p w:rsidR="00D04F57" w:rsidRPr="00B1309A" w:rsidRDefault="00D04F57" w:rsidP="00D04F57">
            <w:pPr>
              <w:jc w:val="both"/>
              <w:rPr>
                <w:rFonts w:ascii="Times New Roman" w:hAnsi="Times New Roman"/>
                <w:sz w:val="24"/>
                <w:szCs w:val="24"/>
                <w:lang w:val="uk-UA"/>
              </w:rPr>
            </w:pPr>
          </w:p>
        </w:tc>
        <w:tc>
          <w:tcPr>
            <w:tcW w:w="6656" w:type="dxa"/>
          </w:tcPr>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директор комунального закладу Білоцерківської міської ради </w:t>
            </w:r>
          </w:p>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дитячо</w:t>
            </w:r>
            <w:r>
              <w:rPr>
                <w:rFonts w:ascii="Times New Roman" w:hAnsi="Times New Roman"/>
                <w:sz w:val="24"/>
                <w:szCs w:val="24"/>
                <w:lang w:val="uk-UA"/>
              </w:rPr>
              <w:t>-</w:t>
            </w:r>
            <w:r w:rsidRPr="00B1309A">
              <w:rPr>
                <w:rFonts w:ascii="Times New Roman" w:hAnsi="Times New Roman"/>
                <w:sz w:val="24"/>
                <w:szCs w:val="24"/>
                <w:lang w:val="uk-UA"/>
              </w:rPr>
              <w:t>юнацької спортивної  школи №</w:t>
            </w:r>
            <w:r>
              <w:rPr>
                <w:rFonts w:ascii="Times New Roman" w:hAnsi="Times New Roman"/>
                <w:sz w:val="24"/>
                <w:szCs w:val="24"/>
                <w:lang w:val="uk-UA"/>
              </w:rPr>
              <w:t xml:space="preserve"> </w:t>
            </w:r>
            <w:r w:rsidRPr="00B1309A">
              <w:rPr>
                <w:rFonts w:ascii="Times New Roman" w:hAnsi="Times New Roman"/>
                <w:sz w:val="24"/>
                <w:szCs w:val="24"/>
                <w:lang w:val="uk-UA"/>
              </w:rPr>
              <w:t>1;</w:t>
            </w: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Дудник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Олександр Кирилович</w:t>
            </w:r>
          </w:p>
          <w:p w:rsidR="00D04F57" w:rsidRPr="00B1309A" w:rsidRDefault="00D04F57" w:rsidP="00D04F57">
            <w:pPr>
              <w:jc w:val="both"/>
              <w:rPr>
                <w:rFonts w:ascii="Times New Roman" w:hAnsi="Times New Roman"/>
                <w:sz w:val="24"/>
                <w:szCs w:val="24"/>
                <w:lang w:val="uk-UA"/>
              </w:rPr>
            </w:pPr>
          </w:p>
        </w:tc>
        <w:tc>
          <w:tcPr>
            <w:tcW w:w="6656" w:type="dxa"/>
          </w:tcPr>
          <w:p w:rsidR="00D04F57" w:rsidRDefault="00D04F57" w:rsidP="00D04F57">
            <w:pPr>
              <w:rPr>
                <w:rFonts w:ascii="Times New Roman" w:hAnsi="Times New Roman"/>
                <w:sz w:val="24"/>
                <w:szCs w:val="24"/>
                <w:lang w:val="uk-UA"/>
              </w:rPr>
            </w:pPr>
            <w:r>
              <w:rPr>
                <w:rFonts w:ascii="Times New Roman" w:hAnsi="Times New Roman"/>
                <w:sz w:val="24"/>
                <w:szCs w:val="24"/>
                <w:lang w:val="uk-UA"/>
              </w:rPr>
              <w:t>-</w:t>
            </w:r>
            <w:r w:rsidRPr="00B1309A">
              <w:rPr>
                <w:rFonts w:ascii="Times New Roman" w:hAnsi="Times New Roman"/>
                <w:sz w:val="24"/>
                <w:szCs w:val="24"/>
                <w:lang w:val="uk-UA"/>
              </w:rPr>
              <w:t xml:space="preserve"> завідуючий кафедрою фізичного виховання Білоцерківського   Національного аграрного  університету (за згодою);</w:t>
            </w:r>
          </w:p>
          <w:p w:rsidR="00D04F57" w:rsidRPr="00B1309A" w:rsidRDefault="00D04F57" w:rsidP="00D04F57">
            <w:pPr>
              <w:rPr>
                <w:rFonts w:ascii="Times New Roman" w:hAnsi="Times New Roman"/>
                <w:sz w:val="24"/>
                <w:szCs w:val="24"/>
                <w:lang w:val="uk-UA"/>
              </w:rPr>
            </w:pP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Лата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Федір Іванович</w:t>
            </w:r>
          </w:p>
          <w:p w:rsidR="00D04F57" w:rsidRPr="00B1309A" w:rsidRDefault="00D04F57" w:rsidP="00D04F57">
            <w:pPr>
              <w:jc w:val="both"/>
              <w:rPr>
                <w:rFonts w:ascii="Times New Roman" w:hAnsi="Times New Roman"/>
                <w:sz w:val="24"/>
                <w:szCs w:val="24"/>
                <w:lang w:val="uk-UA"/>
              </w:rPr>
            </w:pPr>
          </w:p>
        </w:tc>
        <w:tc>
          <w:tcPr>
            <w:tcW w:w="6656" w:type="dxa"/>
          </w:tcPr>
          <w:p w:rsidR="00D04F57"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 </w:t>
            </w:r>
            <w:r>
              <w:rPr>
                <w:rFonts w:ascii="Times New Roman" w:hAnsi="Times New Roman"/>
                <w:sz w:val="24"/>
                <w:szCs w:val="24"/>
                <w:lang w:val="uk-UA"/>
              </w:rPr>
              <w:t>методист науково-методичного центру управління освіти і</w:t>
            </w:r>
          </w:p>
          <w:p w:rsidR="00D04F57" w:rsidRPr="00B1309A" w:rsidRDefault="00D04F57" w:rsidP="00D04F57">
            <w:pPr>
              <w:jc w:val="both"/>
              <w:rPr>
                <w:rFonts w:ascii="Times New Roman" w:hAnsi="Times New Roman"/>
                <w:sz w:val="24"/>
                <w:szCs w:val="24"/>
                <w:lang w:val="uk-UA"/>
              </w:rPr>
            </w:pPr>
            <w:r>
              <w:rPr>
                <w:rFonts w:ascii="Times New Roman" w:hAnsi="Times New Roman"/>
                <w:sz w:val="24"/>
                <w:szCs w:val="24"/>
                <w:lang w:val="uk-UA"/>
              </w:rPr>
              <w:t xml:space="preserve">  науки Білоцерківської міської ради </w:t>
            </w:r>
            <w:r w:rsidRPr="00B1309A">
              <w:rPr>
                <w:rFonts w:ascii="Times New Roman" w:hAnsi="Times New Roman"/>
                <w:sz w:val="24"/>
                <w:szCs w:val="24"/>
                <w:lang w:val="uk-UA"/>
              </w:rPr>
              <w:t>;</w:t>
            </w: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roofErr w:type="spellStart"/>
            <w:r w:rsidRPr="00B1309A">
              <w:rPr>
                <w:rFonts w:ascii="Times New Roman" w:hAnsi="Times New Roman"/>
                <w:sz w:val="24"/>
                <w:szCs w:val="24"/>
                <w:lang w:val="uk-UA"/>
              </w:rPr>
              <w:t>Мальцевич</w:t>
            </w:r>
            <w:proofErr w:type="spellEnd"/>
            <w:r w:rsidRPr="00B1309A">
              <w:rPr>
                <w:rFonts w:ascii="Times New Roman" w:hAnsi="Times New Roman"/>
                <w:sz w:val="24"/>
                <w:szCs w:val="24"/>
                <w:lang w:val="uk-UA"/>
              </w:rPr>
              <w:t xml:space="preserve">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Іван Федорович</w:t>
            </w:r>
          </w:p>
          <w:p w:rsidR="00D04F57" w:rsidRPr="00B1309A" w:rsidRDefault="00D04F57" w:rsidP="00D04F57">
            <w:pPr>
              <w:jc w:val="both"/>
              <w:rPr>
                <w:rFonts w:ascii="Times New Roman" w:hAnsi="Times New Roman"/>
                <w:sz w:val="24"/>
                <w:szCs w:val="24"/>
                <w:lang w:val="uk-UA"/>
              </w:rPr>
            </w:pPr>
          </w:p>
        </w:tc>
        <w:tc>
          <w:tcPr>
            <w:tcW w:w="6656"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голова міського спортивного товариства «Спартак» (за</w:t>
            </w:r>
            <w:r>
              <w:rPr>
                <w:rFonts w:ascii="Times New Roman" w:hAnsi="Times New Roman"/>
                <w:sz w:val="24"/>
                <w:szCs w:val="24"/>
                <w:lang w:val="uk-UA"/>
              </w:rPr>
              <w:t xml:space="preserve"> </w:t>
            </w:r>
            <w:r w:rsidRPr="00B1309A">
              <w:rPr>
                <w:rFonts w:ascii="Times New Roman" w:hAnsi="Times New Roman"/>
                <w:sz w:val="24"/>
                <w:szCs w:val="24"/>
                <w:lang w:val="uk-UA"/>
              </w:rPr>
              <w:t>згодою);</w:t>
            </w: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Пантелеймонова</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Світлана  Петрівна </w:t>
            </w:r>
          </w:p>
        </w:tc>
        <w:tc>
          <w:tcPr>
            <w:tcW w:w="6656" w:type="dxa"/>
          </w:tcPr>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завідуюча Білоцерківською філією Київського обласного  </w:t>
            </w:r>
          </w:p>
          <w:p w:rsidR="00D04F57" w:rsidRPr="00B1309A" w:rsidRDefault="00D04F57" w:rsidP="00D04F57">
            <w:pPr>
              <w:rPr>
                <w:rFonts w:ascii="Times New Roman" w:hAnsi="Times New Roman"/>
                <w:sz w:val="24"/>
                <w:szCs w:val="24"/>
                <w:lang w:val="uk-UA"/>
              </w:rPr>
            </w:pPr>
            <w:r w:rsidRPr="00B1309A">
              <w:rPr>
                <w:rFonts w:ascii="Times New Roman" w:hAnsi="Times New Roman"/>
                <w:sz w:val="24"/>
                <w:szCs w:val="24"/>
                <w:lang w:val="uk-UA"/>
              </w:rPr>
              <w:t xml:space="preserve">  лікарсько-фізкультурного диспансер</w:t>
            </w:r>
            <w:r>
              <w:rPr>
                <w:rFonts w:ascii="Times New Roman" w:hAnsi="Times New Roman"/>
                <w:sz w:val="24"/>
                <w:szCs w:val="24"/>
                <w:lang w:val="uk-UA"/>
              </w:rPr>
              <w:t xml:space="preserve">у </w:t>
            </w:r>
            <w:r w:rsidRPr="00B1309A">
              <w:rPr>
                <w:rFonts w:ascii="Times New Roman" w:hAnsi="Times New Roman"/>
                <w:sz w:val="24"/>
                <w:szCs w:val="24"/>
                <w:lang w:val="uk-UA"/>
              </w:rPr>
              <w:t xml:space="preserve">(за згодою); </w:t>
            </w:r>
          </w:p>
          <w:p w:rsidR="00D04F57" w:rsidRPr="00B1309A" w:rsidRDefault="00D04F57" w:rsidP="00D04F57">
            <w:pPr>
              <w:jc w:val="both"/>
              <w:rPr>
                <w:rFonts w:ascii="Times New Roman" w:hAnsi="Times New Roman"/>
                <w:sz w:val="24"/>
                <w:szCs w:val="24"/>
                <w:lang w:val="uk-UA"/>
              </w:rPr>
            </w:pPr>
          </w:p>
        </w:tc>
      </w:tr>
    </w:tbl>
    <w:p w:rsidR="00D04F57" w:rsidRPr="00D04F57" w:rsidRDefault="00D04F57" w:rsidP="00D04F57">
      <w:pPr>
        <w:jc w:val="center"/>
        <w:rPr>
          <w:rFonts w:ascii="Times New Roman" w:hAnsi="Times New Roman"/>
          <w:sz w:val="24"/>
          <w:szCs w:val="24"/>
          <w:lang w:val="uk-UA"/>
        </w:rPr>
      </w:pPr>
      <w:r w:rsidRPr="00D04F57">
        <w:rPr>
          <w:rFonts w:ascii="Times New Roman" w:hAnsi="Times New Roman"/>
          <w:sz w:val="24"/>
          <w:szCs w:val="24"/>
          <w:lang w:val="uk-UA"/>
        </w:rPr>
        <w:lastRenderedPageBreak/>
        <w:t>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D04F57" w:rsidTr="00D04F57">
        <w:tc>
          <w:tcPr>
            <w:tcW w:w="2972" w:type="dxa"/>
          </w:tcPr>
          <w:p w:rsidR="00D04F57" w:rsidRDefault="00D04F57" w:rsidP="00D04F57">
            <w:pPr>
              <w:jc w:val="both"/>
              <w:rPr>
                <w:rFonts w:ascii="Times New Roman" w:hAnsi="Times New Roman"/>
                <w:sz w:val="24"/>
                <w:szCs w:val="24"/>
                <w:lang w:val="uk-UA"/>
              </w:rPr>
            </w:pPr>
            <w:r>
              <w:rPr>
                <w:rFonts w:ascii="Times New Roman" w:hAnsi="Times New Roman"/>
                <w:sz w:val="24"/>
                <w:szCs w:val="24"/>
                <w:lang w:val="uk-UA"/>
              </w:rPr>
              <w:t xml:space="preserve">Синиця </w:t>
            </w:r>
          </w:p>
          <w:p w:rsidR="00D04F57" w:rsidRPr="00B1309A" w:rsidRDefault="00D04F57" w:rsidP="00D04F57">
            <w:pPr>
              <w:jc w:val="both"/>
              <w:rPr>
                <w:rFonts w:ascii="Times New Roman" w:hAnsi="Times New Roman"/>
                <w:sz w:val="24"/>
                <w:szCs w:val="24"/>
                <w:lang w:val="uk-UA"/>
              </w:rPr>
            </w:pPr>
            <w:r>
              <w:rPr>
                <w:rFonts w:ascii="Times New Roman" w:hAnsi="Times New Roman"/>
                <w:sz w:val="24"/>
                <w:szCs w:val="24"/>
                <w:lang w:val="uk-UA"/>
              </w:rPr>
              <w:t xml:space="preserve">Марина Валентинівна </w:t>
            </w:r>
          </w:p>
        </w:tc>
        <w:tc>
          <w:tcPr>
            <w:tcW w:w="6656" w:type="dxa"/>
          </w:tcPr>
          <w:p w:rsidR="00D04F57" w:rsidRDefault="00D04F57" w:rsidP="00D04F57">
            <w:pPr>
              <w:jc w:val="both"/>
              <w:rPr>
                <w:rFonts w:ascii="Times New Roman" w:hAnsi="Times New Roman"/>
                <w:sz w:val="24"/>
                <w:szCs w:val="24"/>
                <w:lang w:val="uk-UA"/>
              </w:rPr>
            </w:pPr>
            <w:r>
              <w:rPr>
                <w:rFonts w:ascii="Times New Roman" w:hAnsi="Times New Roman"/>
                <w:sz w:val="24"/>
                <w:szCs w:val="24"/>
                <w:lang w:val="uk-UA"/>
              </w:rPr>
              <w:t xml:space="preserve">- головний спеціаліст відділу з питань сімейної та молодіжної </w:t>
            </w:r>
          </w:p>
          <w:p w:rsidR="00D04F57" w:rsidRPr="00B1309A" w:rsidRDefault="00D04F57" w:rsidP="00D04F57">
            <w:pPr>
              <w:jc w:val="both"/>
              <w:rPr>
                <w:rFonts w:ascii="Times New Roman" w:hAnsi="Times New Roman"/>
                <w:sz w:val="24"/>
                <w:szCs w:val="24"/>
                <w:lang w:val="uk-UA"/>
              </w:rPr>
            </w:pPr>
            <w:r>
              <w:rPr>
                <w:rFonts w:ascii="Times New Roman" w:hAnsi="Times New Roman"/>
                <w:sz w:val="24"/>
                <w:szCs w:val="24"/>
                <w:lang w:val="uk-UA"/>
              </w:rPr>
              <w:t xml:space="preserve">  політики управління з питань молоді та спорту</w:t>
            </w:r>
            <w:r w:rsidRPr="00B1309A">
              <w:rPr>
                <w:rFonts w:ascii="Times New Roman" w:hAnsi="Times New Roman"/>
                <w:sz w:val="24"/>
                <w:szCs w:val="24"/>
                <w:lang w:val="uk-UA"/>
              </w:rPr>
              <w:t xml:space="preserve"> Білоцерківської</w:t>
            </w:r>
            <w:r>
              <w:rPr>
                <w:rFonts w:ascii="Times New Roman" w:hAnsi="Times New Roman"/>
                <w:sz w:val="24"/>
                <w:szCs w:val="24"/>
                <w:lang w:val="uk-UA"/>
              </w:rPr>
              <w:t xml:space="preserve">   </w:t>
            </w:r>
            <w:r w:rsidRPr="00B1309A">
              <w:rPr>
                <w:rFonts w:ascii="Times New Roman" w:hAnsi="Times New Roman"/>
                <w:sz w:val="24"/>
                <w:szCs w:val="24"/>
                <w:lang w:val="uk-UA"/>
              </w:rPr>
              <w:t>міської ради;</w:t>
            </w:r>
          </w:p>
          <w:p w:rsidR="00D04F57" w:rsidRPr="00B833AF" w:rsidRDefault="00D04F57" w:rsidP="00D04F57">
            <w:pPr>
              <w:jc w:val="both"/>
              <w:rPr>
                <w:rFonts w:ascii="Times New Roman" w:hAnsi="Times New Roman"/>
                <w:sz w:val="24"/>
                <w:szCs w:val="24"/>
                <w:lang w:val="uk-UA"/>
              </w:rPr>
            </w:pP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roofErr w:type="spellStart"/>
            <w:r w:rsidRPr="00B1309A">
              <w:rPr>
                <w:rFonts w:ascii="Times New Roman" w:hAnsi="Times New Roman"/>
                <w:sz w:val="24"/>
                <w:szCs w:val="24"/>
                <w:lang w:val="uk-UA"/>
              </w:rPr>
              <w:t>Стьопенко</w:t>
            </w:r>
            <w:proofErr w:type="spellEnd"/>
            <w:r w:rsidRPr="00B1309A">
              <w:rPr>
                <w:rFonts w:ascii="Times New Roman" w:hAnsi="Times New Roman"/>
                <w:sz w:val="24"/>
                <w:szCs w:val="24"/>
                <w:lang w:val="uk-UA"/>
              </w:rPr>
              <w:t xml:space="preserve"> </w:t>
            </w:r>
          </w:p>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Андрій Петрович</w:t>
            </w:r>
          </w:p>
          <w:p w:rsidR="00D04F57" w:rsidRPr="00B1309A" w:rsidRDefault="00D04F57" w:rsidP="00D04F57">
            <w:pPr>
              <w:jc w:val="both"/>
              <w:rPr>
                <w:rFonts w:ascii="Times New Roman" w:hAnsi="Times New Roman"/>
                <w:sz w:val="24"/>
                <w:szCs w:val="24"/>
                <w:lang w:val="uk-UA"/>
              </w:rPr>
            </w:pPr>
          </w:p>
        </w:tc>
        <w:tc>
          <w:tcPr>
            <w:tcW w:w="6656" w:type="dxa"/>
          </w:tcPr>
          <w:p w:rsidR="00D04F57"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 </w:t>
            </w:r>
            <w:r>
              <w:rPr>
                <w:rFonts w:ascii="Times New Roman" w:hAnsi="Times New Roman"/>
                <w:sz w:val="24"/>
                <w:szCs w:val="24"/>
                <w:lang w:val="uk-UA"/>
              </w:rPr>
              <w:t xml:space="preserve">заступник </w:t>
            </w:r>
            <w:r w:rsidRPr="00B1309A">
              <w:rPr>
                <w:rFonts w:ascii="Times New Roman" w:hAnsi="Times New Roman"/>
                <w:sz w:val="24"/>
                <w:szCs w:val="24"/>
                <w:lang w:val="uk-UA"/>
              </w:rPr>
              <w:t>директор</w:t>
            </w:r>
            <w:r>
              <w:rPr>
                <w:rFonts w:ascii="Times New Roman" w:hAnsi="Times New Roman"/>
                <w:sz w:val="24"/>
                <w:szCs w:val="24"/>
                <w:lang w:val="uk-UA"/>
              </w:rPr>
              <w:t>а</w:t>
            </w:r>
            <w:r w:rsidRPr="00B1309A">
              <w:rPr>
                <w:rFonts w:ascii="Times New Roman" w:hAnsi="Times New Roman"/>
                <w:sz w:val="24"/>
                <w:szCs w:val="24"/>
                <w:lang w:val="uk-UA"/>
              </w:rPr>
              <w:t xml:space="preserve"> комунального закладу Київської обласної</w:t>
            </w:r>
            <w:r>
              <w:rPr>
                <w:rFonts w:ascii="Times New Roman" w:hAnsi="Times New Roman"/>
                <w:sz w:val="24"/>
                <w:szCs w:val="24"/>
                <w:lang w:val="uk-UA"/>
              </w:rPr>
              <w:t xml:space="preserve">    </w:t>
            </w:r>
            <w:r w:rsidRPr="00B1309A">
              <w:rPr>
                <w:rFonts w:ascii="Times New Roman" w:hAnsi="Times New Roman"/>
                <w:sz w:val="24"/>
                <w:szCs w:val="24"/>
                <w:lang w:val="uk-UA"/>
              </w:rPr>
              <w:t xml:space="preserve">ради </w:t>
            </w:r>
            <w:r>
              <w:rPr>
                <w:rFonts w:ascii="Times New Roman" w:hAnsi="Times New Roman"/>
                <w:sz w:val="24"/>
                <w:szCs w:val="24"/>
                <w:lang w:val="uk-UA"/>
              </w:rPr>
              <w:t>«</w:t>
            </w:r>
            <w:r w:rsidRPr="00B833AF">
              <w:rPr>
                <w:rFonts w:ascii="Times New Roman" w:hAnsi="Times New Roman"/>
                <w:sz w:val="24"/>
                <w:szCs w:val="24"/>
                <w:lang w:val="uk-UA"/>
              </w:rPr>
              <w:t>К</w:t>
            </w:r>
            <w:r>
              <w:rPr>
                <w:rFonts w:ascii="Times New Roman" w:hAnsi="Times New Roman"/>
                <w:sz w:val="24"/>
                <w:szCs w:val="24"/>
                <w:lang w:val="uk-UA"/>
              </w:rPr>
              <w:t xml:space="preserve">иївська обласна спеціалізована дитячо-юнацька   спортивна школа олімпійського резерву </w:t>
            </w:r>
            <w:r w:rsidRPr="00B833AF">
              <w:rPr>
                <w:rFonts w:ascii="Times New Roman" w:hAnsi="Times New Roman"/>
                <w:sz w:val="24"/>
                <w:szCs w:val="24"/>
                <w:lang w:val="uk-UA"/>
              </w:rPr>
              <w:t xml:space="preserve">«Промінь» з </w:t>
            </w:r>
            <w:r>
              <w:rPr>
                <w:rFonts w:ascii="Times New Roman" w:hAnsi="Times New Roman"/>
                <w:sz w:val="24"/>
                <w:szCs w:val="24"/>
                <w:lang w:val="uk-UA"/>
              </w:rPr>
              <w:t xml:space="preserve">  </w:t>
            </w:r>
            <w:r w:rsidRPr="00B833AF">
              <w:rPr>
                <w:rFonts w:ascii="Times New Roman" w:hAnsi="Times New Roman"/>
                <w:sz w:val="24"/>
                <w:szCs w:val="24"/>
                <w:lang w:val="uk-UA"/>
              </w:rPr>
              <w:t>велосипедного спорту</w:t>
            </w:r>
            <w:r>
              <w:rPr>
                <w:rFonts w:ascii="Times New Roman" w:hAnsi="Times New Roman"/>
                <w:sz w:val="24"/>
                <w:szCs w:val="24"/>
                <w:lang w:val="uk-UA"/>
              </w:rPr>
              <w:t>»</w:t>
            </w:r>
            <w:r w:rsidRPr="00B833AF">
              <w:rPr>
                <w:rFonts w:ascii="Times New Roman" w:hAnsi="Times New Roman"/>
                <w:sz w:val="24"/>
                <w:szCs w:val="24"/>
                <w:lang w:val="uk-UA"/>
              </w:rPr>
              <w:t xml:space="preserve"> </w:t>
            </w:r>
            <w:r w:rsidRPr="00B1309A">
              <w:rPr>
                <w:rFonts w:ascii="Times New Roman" w:hAnsi="Times New Roman"/>
                <w:sz w:val="24"/>
                <w:szCs w:val="24"/>
                <w:lang w:val="uk-UA"/>
              </w:rPr>
              <w:t>(за згодою);</w:t>
            </w:r>
          </w:p>
          <w:p w:rsidR="00D04F57" w:rsidRPr="00B1309A" w:rsidRDefault="00D04F57" w:rsidP="00D04F57">
            <w:pPr>
              <w:jc w:val="both"/>
              <w:rPr>
                <w:rFonts w:ascii="Times New Roman" w:hAnsi="Times New Roman"/>
                <w:sz w:val="24"/>
                <w:szCs w:val="24"/>
                <w:lang w:val="uk-UA"/>
              </w:rPr>
            </w:pPr>
          </w:p>
        </w:tc>
      </w:tr>
      <w:tr w:rsidR="00D04F57" w:rsidTr="00D04F57">
        <w:tc>
          <w:tcPr>
            <w:tcW w:w="2972" w:type="dxa"/>
          </w:tcPr>
          <w:p w:rsidR="00D04F57" w:rsidRPr="00B1309A" w:rsidRDefault="00D04F57" w:rsidP="00D04F57">
            <w:pPr>
              <w:jc w:val="both"/>
              <w:rPr>
                <w:rFonts w:ascii="Times New Roman" w:hAnsi="Times New Roman"/>
                <w:sz w:val="24"/>
                <w:szCs w:val="24"/>
                <w:lang w:val="uk-UA"/>
              </w:rPr>
            </w:pPr>
            <w:proofErr w:type="spellStart"/>
            <w:r w:rsidRPr="00B1309A">
              <w:rPr>
                <w:rFonts w:ascii="Times New Roman" w:hAnsi="Times New Roman"/>
                <w:sz w:val="24"/>
                <w:szCs w:val="24"/>
                <w:lang w:val="uk-UA"/>
              </w:rPr>
              <w:t>Челюбєєв</w:t>
            </w:r>
            <w:proofErr w:type="spellEnd"/>
            <w:r w:rsidRPr="00B1309A">
              <w:rPr>
                <w:rFonts w:ascii="Times New Roman" w:hAnsi="Times New Roman"/>
                <w:sz w:val="24"/>
                <w:szCs w:val="24"/>
                <w:lang w:val="uk-UA"/>
              </w:rPr>
              <w:t xml:space="preserve"> </w:t>
            </w:r>
          </w:p>
          <w:p w:rsidR="00D04F57"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Серафим Васильович</w:t>
            </w:r>
          </w:p>
          <w:p w:rsidR="00D04F57" w:rsidRPr="00B1309A" w:rsidRDefault="00D04F57" w:rsidP="00D04F57">
            <w:pPr>
              <w:jc w:val="both"/>
              <w:rPr>
                <w:rFonts w:ascii="Times New Roman" w:hAnsi="Times New Roman"/>
                <w:sz w:val="24"/>
                <w:szCs w:val="24"/>
                <w:lang w:val="uk-UA"/>
              </w:rPr>
            </w:pPr>
          </w:p>
        </w:tc>
        <w:tc>
          <w:tcPr>
            <w:tcW w:w="6656" w:type="dxa"/>
          </w:tcPr>
          <w:p w:rsidR="00D04F57" w:rsidRPr="00B1309A"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 директор комунального закладу Білоцерківської міської </w:t>
            </w:r>
          </w:p>
          <w:p w:rsidR="00D04F57" w:rsidRDefault="00D04F57" w:rsidP="00D04F57">
            <w:pPr>
              <w:jc w:val="both"/>
              <w:rPr>
                <w:rFonts w:ascii="Times New Roman" w:hAnsi="Times New Roman"/>
                <w:sz w:val="24"/>
                <w:szCs w:val="24"/>
                <w:lang w:val="uk-UA"/>
              </w:rPr>
            </w:pPr>
            <w:r w:rsidRPr="00B1309A">
              <w:rPr>
                <w:rFonts w:ascii="Times New Roman" w:hAnsi="Times New Roman"/>
                <w:sz w:val="24"/>
                <w:szCs w:val="24"/>
                <w:lang w:val="uk-UA"/>
              </w:rPr>
              <w:t xml:space="preserve">  ради  дитячо-юнацької спортивної школи  «Олімп».</w:t>
            </w:r>
          </w:p>
          <w:p w:rsidR="00D04F57" w:rsidRPr="00B1309A" w:rsidRDefault="00D04F57" w:rsidP="00D04F57">
            <w:pPr>
              <w:jc w:val="both"/>
              <w:rPr>
                <w:rFonts w:ascii="Times New Roman" w:hAnsi="Times New Roman"/>
                <w:sz w:val="24"/>
                <w:szCs w:val="24"/>
                <w:lang w:val="uk-UA"/>
              </w:rPr>
            </w:pPr>
            <w:bookmarkStart w:id="0" w:name="_GoBack"/>
            <w:bookmarkEnd w:id="0"/>
          </w:p>
        </w:tc>
      </w:tr>
    </w:tbl>
    <w:p w:rsidR="00A06818" w:rsidRDefault="00A06818" w:rsidP="002A77AC">
      <w:pPr>
        <w:spacing w:after="0" w:line="240" w:lineRule="auto"/>
        <w:jc w:val="both"/>
        <w:rPr>
          <w:rFonts w:ascii="Times New Roman" w:hAnsi="Times New Roman"/>
          <w:sz w:val="24"/>
          <w:szCs w:val="24"/>
          <w:lang w:val="uk-UA"/>
        </w:rPr>
      </w:pPr>
    </w:p>
    <w:p w:rsidR="00A06818" w:rsidRDefault="00A06818" w:rsidP="002A77AC">
      <w:pPr>
        <w:spacing w:after="0" w:line="240" w:lineRule="auto"/>
        <w:jc w:val="both"/>
        <w:rPr>
          <w:rFonts w:ascii="Times New Roman" w:hAnsi="Times New Roman"/>
          <w:sz w:val="24"/>
          <w:szCs w:val="24"/>
          <w:lang w:val="uk-UA"/>
        </w:rPr>
      </w:pPr>
    </w:p>
    <w:p w:rsidR="00C44C05" w:rsidRPr="00B1309A" w:rsidRDefault="00C44C05" w:rsidP="002A77AC">
      <w:pPr>
        <w:spacing w:after="0" w:line="240" w:lineRule="auto"/>
        <w:jc w:val="both"/>
        <w:rPr>
          <w:rFonts w:ascii="Times New Roman" w:hAnsi="Times New Roman"/>
          <w:sz w:val="24"/>
          <w:szCs w:val="24"/>
          <w:lang w:val="uk-UA"/>
        </w:rPr>
      </w:pPr>
      <w:r w:rsidRPr="00B1309A">
        <w:rPr>
          <w:rFonts w:ascii="Times New Roman" w:hAnsi="Times New Roman"/>
          <w:sz w:val="24"/>
          <w:szCs w:val="24"/>
          <w:lang w:val="uk-UA"/>
        </w:rPr>
        <w:t>Керуючий справами</w:t>
      </w:r>
    </w:p>
    <w:p w:rsidR="007342CF" w:rsidRDefault="00C44C05" w:rsidP="002A77AC">
      <w:pPr>
        <w:spacing w:after="0" w:line="240" w:lineRule="auto"/>
        <w:jc w:val="both"/>
        <w:rPr>
          <w:lang w:val="uk-UA"/>
        </w:rPr>
      </w:pPr>
      <w:r w:rsidRPr="00B1309A">
        <w:rPr>
          <w:rFonts w:ascii="Times New Roman" w:hAnsi="Times New Roman"/>
          <w:sz w:val="24"/>
          <w:szCs w:val="24"/>
          <w:lang w:val="uk-UA"/>
        </w:rPr>
        <w:t xml:space="preserve">виконавчого комітету міської ради </w:t>
      </w:r>
      <w:r w:rsidRPr="00B1309A">
        <w:rPr>
          <w:rFonts w:ascii="Times New Roman" w:hAnsi="Times New Roman"/>
          <w:sz w:val="24"/>
          <w:szCs w:val="24"/>
          <w:lang w:val="uk-UA"/>
        </w:rPr>
        <w:tab/>
      </w:r>
      <w:r w:rsidRPr="00B1309A">
        <w:rPr>
          <w:rFonts w:ascii="Times New Roman" w:hAnsi="Times New Roman"/>
          <w:sz w:val="24"/>
          <w:szCs w:val="24"/>
          <w:lang w:val="uk-UA"/>
        </w:rPr>
        <w:tab/>
      </w:r>
      <w:r w:rsidRPr="00B1309A">
        <w:rPr>
          <w:rFonts w:ascii="Times New Roman" w:hAnsi="Times New Roman"/>
          <w:sz w:val="24"/>
          <w:szCs w:val="24"/>
          <w:lang w:val="uk-UA"/>
        </w:rPr>
        <w:tab/>
      </w:r>
      <w:r w:rsidRPr="00B1309A">
        <w:rPr>
          <w:rFonts w:ascii="Times New Roman" w:hAnsi="Times New Roman"/>
          <w:sz w:val="24"/>
          <w:szCs w:val="24"/>
          <w:lang w:val="uk-UA"/>
        </w:rPr>
        <w:tab/>
      </w:r>
      <w:r w:rsidRPr="00B1309A">
        <w:rPr>
          <w:rFonts w:ascii="Times New Roman" w:hAnsi="Times New Roman"/>
          <w:sz w:val="24"/>
          <w:szCs w:val="24"/>
          <w:lang w:val="uk-UA"/>
        </w:rPr>
        <w:tab/>
      </w:r>
      <w:r>
        <w:rPr>
          <w:rFonts w:ascii="Times New Roman" w:hAnsi="Times New Roman"/>
          <w:sz w:val="24"/>
          <w:szCs w:val="24"/>
          <w:lang w:val="uk-UA"/>
        </w:rPr>
        <w:t>С. Постівий</w:t>
      </w:r>
      <w:r w:rsidRPr="00B1309A">
        <w:rPr>
          <w:rFonts w:ascii="Times New Roman" w:hAnsi="Times New Roman"/>
          <w:sz w:val="24"/>
          <w:szCs w:val="24"/>
          <w:lang w:val="uk-UA"/>
        </w:rPr>
        <w:t xml:space="preserve"> </w:t>
      </w:r>
    </w:p>
    <w:p w:rsidR="007342CF" w:rsidRPr="007342CF" w:rsidRDefault="007342CF" w:rsidP="002A77AC">
      <w:pPr>
        <w:spacing w:after="0" w:line="240" w:lineRule="auto"/>
        <w:rPr>
          <w:lang w:val="uk-UA"/>
        </w:rPr>
      </w:pPr>
    </w:p>
    <w:p w:rsidR="007342CF" w:rsidRPr="007342CF" w:rsidRDefault="007342CF" w:rsidP="002A77AC">
      <w:pPr>
        <w:spacing w:after="0" w:line="240" w:lineRule="auto"/>
        <w:rPr>
          <w:lang w:val="uk-UA"/>
        </w:rPr>
      </w:pPr>
    </w:p>
    <w:p w:rsidR="007342CF" w:rsidRPr="007342CF" w:rsidRDefault="007342CF" w:rsidP="002A77AC">
      <w:pPr>
        <w:spacing w:after="0" w:line="240" w:lineRule="auto"/>
        <w:rPr>
          <w:lang w:val="uk-UA"/>
        </w:rPr>
      </w:pPr>
    </w:p>
    <w:p w:rsidR="007342CF" w:rsidRDefault="007342CF" w:rsidP="002A77AC">
      <w:pPr>
        <w:spacing w:after="0" w:line="240" w:lineRule="auto"/>
        <w:rPr>
          <w:lang w:val="uk-UA"/>
        </w:rPr>
      </w:pPr>
    </w:p>
    <w:p w:rsidR="001E1C82" w:rsidRDefault="001E1C82" w:rsidP="002A77AC">
      <w:pPr>
        <w:spacing w:after="0" w:line="240" w:lineRule="auto"/>
        <w:rPr>
          <w:lang w:val="uk-UA"/>
        </w:rPr>
      </w:pPr>
    </w:p>
    <w:p w:rsidR="001E1C82" w:rsidRDefault="001E1C82" w:rsidP="002A77AC">
      <w:pPr>
        <w:spacing w:after="0" w:line="240" w:lineRule="auto"/>
        <w:rPr>
          <w:lang w:val="uk-UA"/>
        </w:rPr>
      </w:pPr>
    </w:p>
    <w:p w:rsidR="001E1C82" w:rsidRDefault="001E1C82" w:rsidP="002A77AC">
      <w:pPr>
        <w:spacing w:after="0" w:line="240" w:lineRule="auto"/>
        <w:rPr>
          <w:lang w:val="uk-UA"/>
        </w:rPr>
      </w:pPr>
    </w:p>
    <w:p w:rsidR="001E1C82" w:rsidRDefault="001E1C82" w:rsidP="002A77AC">
      <w:pPr>
        <w:spacing w:after="0" w:line="240" w:lineRule="auto"/>
        <w:rPr>
          <w:lang w:val="uk-UA"/>
        </w:rPr>
      </w:pPr>
    </w:p>
    <w:p w:rsidR="001E1C82" w:rsidRDefault="001E1C82" w:rsidP="002A77AC">
      <w:pPr>
        <w:spacing w:after="0" w:line="240" w:lineRule="auto"/>
        <w:rPr>
          <w:lang w:val="uk-UA"/>
        </w:rPr>
      </w:pPr>
    </w:p>
    <w:sectPr w:rsidR="001E1C82" w:rsidSect="002A77A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C0" w:rsidRDefault="00506AC0" w:rsidP="008E0874">
      <w:pPr>
        <w:spacing w:after="0" w:line="240" w:lineRule="auto"/>
      </w:pPr>
      <w:r>
        <w:separator/>
      </w:r>
    </w:p>
  </w:endnote>
  <w:endnote w:type="continuationSeparator" w:id="0">
    <w:p w:rsidR="00506AC0" w:rsidRDefault="00506AC0" w:rsidP="008E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D4" w:rsidRDefault="00E92FD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D4" w:rsidRDefault="00E92FD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D4" w:rsidRDefault="00E92F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C0" w:rsidRDefault="00506AC0" w:rsidP="008E0874">
      <w:pPr>
        <w:spacing w:after="0" w:line="240" w:lineRule="auto"/>
      </w:pPr>
      <w:r>
        <w:separator/>
      </w:r>
    </w:p>
  </w:footnote>
  <w:footnote w:type="continuationSeparator" w:id="0">
    <w:p w:rsidR="00506AC0" w:rsidRDefault="00506AC0" w:rsidP="008E0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D4" w:rsidRDefault="00E92FD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74" w:rsidRDefault="008E087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D4" w:rsidRDefault="00E92F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041"/>
    <w:multiLevelType w:val="multilevel"/>
    <w:tmpl w:val="9732D52A"/>
    <w:lvl w:ilvl="0">
      <w:start w:val="7"/>
      <w:numFmt w:val="decimal"/>
      <w:lvlText w:val="%1."/>
      <w:lvlJc w:val="left"/>
      <w:pPr>
        <w:tabs>
          <w:tab w:val="num" w:pos="720"/>
        </w:tabs>
        <w:ind w:left="720" w:hanging="360"/>
      </w:pPr>
    </w:lvl>
    <w:lvl w:ilvl="1">
      <w:start w:val="30"/>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62DAA"/>
    <w:multiLevelType w:val="multilevel"/>
    <w:tmpl w:val="365C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141DA"/>
    <w:multiLevelType w:val="multilevel"/>
    <w:tmpl w:val="000E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B4555"/>
    <w:multiLevelType w:val="multilevel"/>
    <w:tmpl w:val="FCA27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348C9"/>
    <w:multiLevelType w:val="hybridMultilevel"/>
    <w:tmpl w:val="ADCE4862"/>
    <w:lvl w:ilvl="0" w:tplc="D2825E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27085F"/>
    <w:multiLevelType w:val="multilevel"/>
    <w:tmpl w:val="A8E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F910D5"/>
    <w:multiLevelType w:val="multilevel"/>
    <w:tmpl w:val="FE8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A2F0A"/>
    <w:multiLevelType w:val="multilevel"/>
    <w:tmpl w:val="783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C5ACC"/>
    <w:multiLevelType w:val="multilevel"/>
    <w:tmpl w:val="F53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0611FC"/>
    <w:multiLevelType w:val="multilevel"/>
    <w:tmpl w:val="A5C2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C18EE"/>
    <w:multiLevelType w:val="multilevel"/>
    <w:tmpl w:val="4D0656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3A728B"/>
    <w:multiLevelType w:val="multilevel"/>
    <w:tmpl w:val="0A6C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C6569"/>
    <w:multiLevelType w:val="multilevel"/>
    <w:tmpl w:val="98B6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093D7D"/>
    <w:multiLevelType w:val="multilevel"/>
    <w:tmpl w:val="57B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E0DAD"/>
    <w:multiLevelType w:val="multilevel"/>
    <w:tmpl w:val="9634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FC00F3"/>
    <w:multiLevelType w:val="multilevel"/>
    <w:tmpl w:val="29EE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5C4628"/>
    <w:multiLevelType w:val="multilevel"/>
    <w:tmpl w:val="4F48E4F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D6913"/>
    <w:multiLevelType w:val="multilevel"/>
    <w:tmpl w:val="92A8AF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3F4A49"/>
    <w:multiLevelType w:val="multilevel"/>
    <w:tmpl w:val="0B06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D83012"/>
    <w:multiLevelType w:val="multilevel"/>
    <w:tmpl w:val="C81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146794"/>
    <w:multiLevelType w:val="multilevel"/>
    <w:tmpl w:val="F0B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E53A1"/>
    <w:multiLevelType w:val="multilevel"/>
    <w:tmpl w:val="1E1A35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4E721A"/>
    <w:multiLevelType w:val="multilevel"/>
    <w:tmpl w:val="3CCE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F87736"/>
    <w:multiLevelType w:val="multilevel"/>
    <w:tmpl w:val="57584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81546D"/>
    <w:multiLevelType w:val="multilevel"/>
    <w:tmpl w:val="30AA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461642"/>
    <w:multiLevelType w:val="multilevel"/>
    <w:tmpl w:val="29AE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D0115"/>
    <w:multiLevelType w:val="multilevel"/>
    <w:tmpl w:val="40F426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CC1866"/>
    <w:multiLevelType w:val="multilevel"/>
    <w:tmpl w:val="6AE2D0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D726A90"/>
    <w:multiLevelType w:val="multilevel"/>
    <w:tmpl w:val="D7C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644400"/>
    <w:multiLevelType w:val="multilevel"/>
    <w:tmpl w:val="DBD0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201963"/>
    <w:multiLevelType w:val="multilevel"/>
    <w:tmpl w:val="3AAC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6"/>
  </w:num>
  <w:num w:numId="4">
    <w:abstractNumId w:val="8"/>
  </w:num>
  <w:num w:numId="5">
    <w:abstractNumId w:val="23"/>
  </w:num>
  <w:num w:numId="6">
    <w:abstractNumId w:val="25"/>
  </w:num>
  <w:num w:numId="7">
    <w:abstractNumId w:val="3"/>
  </w:num>
  <w:num w:numId="8">
    <w:abstractNumId w:val="24"/>
  </w:num>
  <w:num w:numId="9">
    <w:abstractNumId w:val="30"/>
  </w:num>
  <w:num w:numId="10">
    <w:abstractNumId w:val="5"/>
  </w:num>
  <w:num w:numId="11">
    <w:abstractNumId w:val="18"/>
  </w:num>
  <w:num w:numId="12">
    <w:abstractNumId w:val="1"/>
  </w:num>
  <w:num w:numId="13">
    <w:abstractNumId w:val="12"/>
  </w:num>
  <w:num w:numId="14">
    <w:abstractNumId w:val="15"/>
  </w:num>
  <w:num w:numId="15">
    <w:abstractNumId w:val="11"/>
  </w:num>
  <w:num w:numId="16">
    <w:abstractNumId w:val="26"/>
  </w:num>
  <w:num w:numId="17">
    <w:abstractNumId w:val="7"/>
  </w:num>
  <w:num w:numId="18">
    <w:abstractNumId w:val="19"/>
  </w:num>
  <w:num w:numId="19">
    <w:abstractNumId w:val="22"/>
  </w:num>
  <w:num w:numId="20">
    <w:abstractNumId w:val="20"/>
  </w:num>
  <w:num w:numId="21">
    <w:abstractNumId w:val="2"/>
  </w:num>
  <w:num w:numId="22">
    <w:abstractNumId w:val="28"/>
  </w:num>
  <w:num w:numId="23">
    <w:abstractNumId w:val="13"/>
  </w:num>
  <w:num w:numId="24">
    <w:abstractNumId w:val="0"/>
  </w:num>
  <w:num w:numId="25">
    <w:abstractNumId w:val="29"/>
  </w:num>
  <w:num w:numId="26">
    <w:abstractNumId w:val="6"/>
  </w:num>
  <w:num w:numId="27">
    <w:abstractNumId w:val="27"/>
  </w:num>
  <w:num w:numId="28">
    <w:abstractNumId w:val="21"/>
  </w:num>
  <w:num w:numId="29">
    <w:abstractNumId w:val="10"/>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05"/>
    <w:rsid w:val="00007A9D"/>
    <w:rsid w:val="000664F6"/>
    <w:rsid w:val="0007612B"/>
    <w:rsid w:val="000762D5"/>
    <w:rsid w:val="000D19C6"/>
    <w:rsid w:val="000F0FDF"/>
    <w:rsid w:val="000F7967"/>
    <w:rsid w:val="00116C66"/>
    <w:rsid w:val="001A378C"/>
    <w:rsid w:val="001B678B"/>
    <w:rsid w:val="001B7C09"/>
    <w:rsid w:val="001C7077"/>
    <w:rsid w:val="001D67DB"/>
    <w:rsid w:val="001E149A"/>
    <w:rsid w:val="001E1C82"/>
    <w:rsid w:val="001F7958"/>
    <w:rsid w:val="00217AA1"/>
    <w:rsid w:val="00222736"/>
    <w:rsid w:val="00252037"/>
    <w:rsid w:val="00276D64"/>
    <w:rsid w:val="0029752E"/>
    <w:rsid w:val="002A77AC"/>
    <w:rsid w:val="003311ED"/>
    <w:rsid w:val="004443FA"/>
    <w:rsid w:val="00446A00"/>
    <w:rsid w:val="00492BFC"/>
    <w:rsid w:val="004D6090"/>
    <w:rsid w:val="00506AC0"/>
    <w:rsid w:val="005200DA"/>
    <w:rsid w:val="00586FBE"/>
    <w:rsid w:val="00595ADA"/>
    <w:rsid w:val="00627816"/>
    <w:rsid w:val="006419D6"/>
    <w:rsid w:val="00643A28"/>
    <w:rsid w:val="006F184D"/>
    <w:rsid w:val="007159EA"/>
    <w:rsid w:val="007342CF"/>
    <w:rsid w:val="00745623"/>
    <w:rsid w:val="007466EF"/>
    <w:rsid w:val="007E29D1"/>
    <w:rsid w:val="00811A8E"/>
    <w:rsid w:val="008403BE"/>
    <w:rsid w:val="0084127A"/>
    <w:rsid w:val="00870999"/>
    <w:rsid w:val="008E0874"/>
    <w:rsid w:val="00992C97"/>
    <w:rsid w:val="009C6C35"/>
    <w:rsid w:val="00A001FF"/>
    <w:rsid w:val="00A06818"/>
    <w:rsid w:val="00A36054"/>
    <w:rsid w:val="00A5690A"/>
    <w:rsid w:val="00A603C7"/>
    <w:rsid w:val="00B14F42"/>
    <w:rsid w:val="00B833AF"/>
    <w:rsid w:val="00BE21B4"/>
    <w:rsid w:val="00C020FE"/>
    <w:rsid w:val="00C22FED"/>
    <w:rsid w:val="00C44C05"/>
    <w:rsid w:val="00C44C3E"/>
    <w:rsid w:val="00C653DE"/>
    <w:rsid w:val="00C87A08"/>
    <w:rsid w:val="00CE72E4"/>
    <w:rsid w:val="00D021A6"/>
    <w:rsid w:val="00D04F57"/>
    <w:rsid w:val="00D85591"/>
    <w:rsid w:val="00DF6888"/>
    <w:rsid w:val="00E0719D"/>
    <w:rsid w:val="00E92FD4"/>
    <w:rsid w:val="00EC2190"/>
    <w:rsid w:val="00EC61C3"/>
    <w:rsid w:val="00ED7265"/>
    <w:rsid w:val="00F315AB"/>
    <w:rsid w:val="00F34B76"/>
    <w:rsid w:val="00F61A02"/>
    <w:rsid w:val="00F73B26"/>
    <w:rsid w:val="00FB49D7"/>
    <w:rsid w:val="00FE5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4909CA-5708-4493-BFAC-22DB0821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05"/>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4C05"/>
  </w:style>
  <w:style w:type="character" w:styleId="a3">
    <w:name w:val="Emphasis"/>
    <w:basedOn w:val="a0"/>
    <w:uiPriority w:val="20"/>
    <w:qFormat/>
    <w:rsid w:val="00C44C05"/>
    <w:rPr>
      <w:i/>
      <w:iCs/>
    </w:rPr>
  </w:style>
  <w:style w:type="paragraph" w:styleId="a4">
    <w:name w:val="Balloon Text"/>
    <w:basedOn w:val="a"/>
    <w:link w:val="a5"/>
    <w:uiPriority w:val="99"/>
    <w:semiHidden/>
    <w:unhideWhenUsed/>
    <w:rsid w:val="00C44C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C05"/>
    <w:rPr>
      <w:rFonts w:ascii="Tahoma" w:eastAsia="Times New Roman" w:hAnsi="Tahoma" w:cs="Tahoma"/>
      <w:sz w:val="16"/>
      <w:szCs w:val="16"/>
      <w:lang w:val="ru-RU"/>
    </w:rPr>
  </w:style>
  <w:style w:type="paragraph" w:styleId="a6">
    <w:name w:val="Normal (Web)"/>
    <w:basedOn w:val="a"/>
    <w:uiPriority w:val="99"/>
    <w:semiHidden/>
    <w:unhideWhenUsed/>
    <w:rsid w:val="000664F6"/>
    <w:pPr>
      <w:spacing w:before="100" w:beforeAutospacing="1" w:after="100" w:afterAutospacing="1" w:line="240" w:lineRule="auto"/>
    </w:pPr>
    <w:rPr>
      <w:rFonts w:ascii="Times New Roman" w:hAnsi="Times New Roman"/>
      <w:sz w:val="24"/>
      <w:szCs w:val="24"/>
      <w:lang w:val="uk-UA" w:eastAsia="uk-UA"/>
    </w:rPr>
  </w:style>
  <w:style w:type="character" w:styleId="a7">
    <w:name w:val="Strong"/>
    <w:basedOn w:val="a0"/>
    <w:uiPriority w:val="22"/>
    <w:qFormat/>
    <w:rsid w:val="000664F6"/>
    <w:rPr>
      <w:b/>
      <w:bCs/>
    </w:rPr>
  </w:style>
  <w:style w:type="paragraph" w:styleId="a8">
    <w:name w:val="List Paragraph"/>
    <w:basedOn w:val="a"/>
    <w:uiPriority w:val="34"/>
    <w:qFormat/>
    <w:rsid w:val="00B833AF"/>
    <w:pPr>
      <w:ind w:left="720"/>
      <w:contextualSpacing/>
    </w:pPr>
  </w:style>
  <w:style w:type="paragraph" w:styleId="a9">
    <w:name w:val="header"/>
    <w:basedOn w:val="a"/>
    <w:link w:val="aa"/>
    <w:uiPriority w:val="99"/>
    <w:unhideWhenUsed/>
    <w:rsid w:val="008E087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E0874"/>
    <w:rPr>
      <w:rFonts w:ascii="Calibri" w:eastAsia="Times New Roman" w:hAnsi="Calibri" w:cs="Times New Roman"/>
      <w:lang w:val="ru-RU"/>
    </w:rPr>
  </w:style>
  <w:style w:type="paragraph" w:styleId="ab">
    <w:name w:val="footer"/>
    <w:basedOn w:val="a"/>
    <w:link w:val="ac"/>
    <w:uiPriority w:val="99"/>
    <w:unhideWhenUsed/>
    <w:rsid w:val="008E087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8E0874"/>
    <w:rPr>
      <w:rFonts w:ascii="Calibri" w:eastAsia="Times New Roman" w:hAnsi="Calibri" w:cs="Times New Roman"/>
      <w:lang w:val="ru-RU"/>
    </w:rPr>
  </w:style>
  <w:style w:type="paragraph" w:styleId="ad">
    <w:name w:val="Plain Text"/>
    <w:basedOn w:val="a"/>
    <w:link w:val="ae"/>
    <w:rsid w:val="00FB49D7"/>
    <w:pPr>
      <w:spacing w:after="0" w:line="240" w:lineRule="auto"/>
    </w:pPr>
    <w:rPr>
      <w:rFonts w:ascii="Courier New" w:hAnsi="Courier New"/>
      <w:sz w:val="20"/>
      <w:szCs w:val="20"/>
      <w:lang w:val="uk-UA" w:eastAsia="uk-UA"/>
    </w:rPr>
  </w:style>
  <w:style w:type="character" w:customStyle="1" w:styleId="ae">
    <w:name w:val="Текст Знак"/>
    <w:basedOn w:val="a0"/>
    <w:link w:val="ad"/>
    <w:rsid w:val="00FB49D7"/>
    <w:rPr>
      <w:rFonts w:ascii="Courier New" w:eastAsia="Times New Roman" w:hAnsi="Courier New" w:cs="Times New Roman"/>
      <w:sz w:val="20"/>
      <w:szCs w:val="20"/>
      <w:lang w:eastAsia="uk-UA"/>
    </w:rPr>
  </w:style>
  <w:style w:type="table" w:styleId="af">
    <w:name w:val="Table Grid"/>
    <w:basedOn w:val="a1"/>
    <w:uiPriority w:val="59"/>
    <w:rsid w:val="0044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3549">
      <w:bodyDiv w:val="1"/>
      <w:marLeft w:val="0"/>
      <w:marRight w:val="0"/>
      <w:marTop w:val="0"/>
      <w:marBottom w:val="0"/>
      <w:divBdr>
        <w:top w:val="none" w:sz="0" w:space="0" w:color="auto"/>
        <w:left w:val="none" w:sz="0" w:space="0" w:color="auto"/>
        <w:bottom w:val="none" w:sz="0" w:space="0" w:color="auto"/>
        <w:right w:val="none" w:sz="0" w:space="0" w:color="auto"/>
      </w:divBdr>
    </w:div>
    <w:div w:id="1671568467">
      <w:bodyDiv w:val="1"/>
      <w:marLeft w:val="0"/>
      <w:marRight w:val="0"/>
      <w:marTop w:val="0"/>
      <w:marBottom w:val="0"/>
      <w:divBdr>
        <w:top w:val="none" w:sz="0" w:space="0" w:color="auto"/>
        <w:left w:val="none" w:sz="0" w:space="0" w:color="auto"/>
        <w:bottom w:val="none" w:sz="0" w:space="0" w:color="auto"/>
        <w:right w:val="none" w:sz="0" w:space="0" w:color="auto"/>
      </w:divBdr>
    </w:div>
    <w:div w:id="19049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5782</Words>
  <Characters>3297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Фис</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БЦ09</cp:lastModifiedBy>
  <cp:revision>8</cp:revision>
  <cp:lastPrinted>2018-03-23T08:07:00Z</cp:lastPrinted>
  <dcterms:created xsi:type="dcterms:W3CDTF">2018-03-30T12:55:00Z</dcterms:created>
  <dcterms:modified xsi:type="dcterms:W3CDTF">2018-03-30T13:21:00Z</dcterms:modified>
</cp:coreProperties>
</file>