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3C" w:rsidRPr="00AD6DCB" w:rsidRDefault="009C2E3C" w:rsidP="009E2785">
      <w:pPr>
        <w:jc w:val="right"/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9E2785" w:rsidRPr="00132694" w:rsidRDefault="009E2785" w:rsidP="00DF07F9">
      <w:pPr>
        <w:ind w:right="3826"/>
        <w:rPr>
          <w:lang w:val="uk-UA"/>
        </w:rPr>
      </w:pPr>
      <w:bookmarkStart w:id="0" w:name="_GoBack"/>
      <w:r w:rsidRPr="00132694">
        <w:rPr>
          <w:lang w:val="uk-UA"/>
        </w:rPr>
        <w:t xml:space="preserve">Про </w:t>
      </w:r>
      <w:r w:rsidR="00B8050B" w:rsidRPr="00132694">
        <w:rPr>
          <w:lang w:val="uk-UA"/>
        </w:rPr>
        <w:t>затвердження</w:t>
      </w:r>
      <w:r w:rsidRPr="00132694">
        <w:rPr>
          <w:lang w:val="uk-UA"/>
        </w:rPr>
        <w:t xml:space="preserve">  фінансових планів на 201</w:t>
      </w:r>
      <w:r w:rsidR="00295406">
        <w:rPr>
          <w:lang w:val="uk-UA"/>
        </w:rPr>
        <w:t>9</w:t>
      </w:r>
      <w:r w:rsidRPr="00132694">
        <w:rPr>
          <w:lang w:val="uk-UA"/>
        </w:rPr>
        <w:t xml:space="preserve"> рік </w:t>
      </w:r>
      <w:bookmarkEnd w:id="0"/>
      <w:r w:rsidRPr="00132694">
        <w:rPr>
          <w:lang w:val="uk-UA"/>
        </w:rPr>
        <w:t>комунальних підприємств</w:t>
      </w:r>
      <w:r w:rsidR="009C2E3C" w:rsidRPr="00132694">
        <w:rPr>
          <w:lang w:val="uk-UA"/>
        </w:rPr>
        <w:t xml:space="preserve"> </w:t>
      </w:r>
      <w:r w:rsidRPr="00132694">
        <w:rPr>
          <w:lang w:val="uk-UA"/>
        </w:rPr>
        <w:t>Білоцерківської міської ради</w:t>
      </w:r>
    </w:p>
    <w:p w:rsidR="009C2E3C" w:rsidRPr="00132694" w:rsidRDefault="009C2E3C" w:rsidP="009E2785">
      <w:pPr>
        <w:rPr>
          <w:lang w:val="uk-UA"/>
        </w:rPr>
      </w:pPr>
    </w:p>
    <w:p w:rsidR="009E2785" w:rsidRPr="00F90197" w:rsidRDefault="00D113E6" w:rsidP="0088777F">
      <w:pPr>
        <w:suppressAutoHyphens/>
        <w:ind w:firstLine="708"/>
        <w:jc w:val="both"/>
        <w:rPr>
          <w:lang w:val="uk-UA" w:eastAsia="zh-CN"/>
        </w:rPr>
      </w:pPr>
      <w:r w:rsidRPr="00132694">
        <w:rPr>
          <w:lang w:val="uk-UA"/>
        </w:rPr>
        <w:t>Розглянувши подання</w:t>
      </w:r>
      <w:r w:rsidR="00C6596B" w:rsidRPr="00132694">
        <w:rPr>
          <w:lang w:val="uk-UA"/>
        </w:rPr>
        <w:t xml:space="preserve"> </w:t>
      </w:r>
      <w:r w:rsidR="00BA6FE1" w:rsidRPr="00132694">
        <w:rPr>
          <w:lang w:val="uk-UA"/>
        </w:rPr>
        <w:t xml:space="preserve">управління </w:t>
      </w:r>
      <w:r w:rsidR="00F90197">
        <w:rPr>
          <w:lang w:val="uk-UA"/>
        </w:rPr>
        <w:t xml:space="preserve">охорони здоров’я </w:t>
      </w:r>
      <w:r w:rsidR="00C6596B" w:rsidRPr="00132694">
        <w:rPr>
          <w:lang w:val="uk-UA"/>
        </w:rPr>
        <w:t xml:space="preserve"> Білоцерківської міської ради</w:t>
      </w:r>
      <w:r w:rsidR="00BA6FE1" w:rsidRPr="00132694">
        <w:rPr>
          <w:lang w:val="uk-UA"/>
        </w:rPr>
        <w:t xml:space="preserve"> про </w:t>
      </w:r>
      <w:r w:rsidR="00B8050B" w:rsidRPr="00132694">
        <w:rPr>
          <w:lang w:val="uk-UA"/>
        </w:rPr>
        <w:t>затвердження</w:t>
      </w:r>
      <w:r w:rsidR="00BA6FE1" w:rsidRPr="00132694">
        <w:rPr>
          <w:lang w:val="uk-UA"/>
        </w:rPr>
        <w:t xml:space="preserve"> фінансових планів на 201</w:t>
      </w:r>
      <w:r w:rsidR="005F5C45">
        <w:rPr>
          <w:lang w:val="uk-UA"/>
        </w:rPr>
        <w:t>9</w:t>
      </w:r>
      <w:r w:rsidR="00BA6FE1" w:rsidRPr="00132694">
        <w:rPr>
          <w:lang w:val="uk-UA"/>
        </w:rPr>
        <w:t xml:space="preserve"> рік комунальних підприємств Білоцерківської міської ради</w:t>
      </w:r>
      <w:r w:rsidR="005F5C45">
        <w:rPr>
          <w:lang w:val="uk-UA"/>
        </w:rPr>
        <w:t xml:space="preserve"> від </w:t>
      </w:r>
      <w:r w:rsidR="00F90197">
        <w:rPr>
          <w:lang w:val="uk-UA" w:eastAsia="zh-CN"/>
        </w:rPr>
        <w:t>14.12</w:t>
      </w:r>
      <w:r w:rsidR="00F90197" w:rsidRPr="00DD47D9">
        <w:rPr>
          <w:lang w:val="uk-UA" w:eastAsia="zh-CN"/>
        </w:rPr>
        <w:t>.2018 №</w:t>
      </w:r>
      <w:r w:rsidR="00F90197">
        <w:rPr>
          <w:lang w:val="uk-UA" w:eastAsia="zh-CN"/>
        </w:rPr>
        <w:t>01-23</w:t>
      </w:r>
      <w:r w:rsidR="00F90197" w:rsidRPr="00DD47D9">
        <w:rPr>
          <w:lang w:val="uk-UA" w:eastAsia="zh-CN"/>
        </w:rPr>
        <w:t>-</w:t>
      </w:r>
      <w:r w:rsidR="00F90197">
        <w:rPr>
          <w:lang w:val="uk-UA" w:eastAsia="zh-CN"/>
        </w:rPr>
        <w:t>2112</w:t>
      </w:r>
      <w:r w:rsidR="00BA6FE1" w:rsidRPr="00132694">
        <w:rPr>
          <w:lang w:val="uk-UA"/>
        </w:rPr>
        <w:t xml:space="preserve">, </w:t>
      </w:r>
      <w:r w:rsidR="009E2785" w:rsidRPr="00132694">
        <w:rPr>
          <w:lang w:val="uk-UA"/>
        </w:rPr>
        <w:t>відповід</w:t>
      </w:r>
      <w:r w:rsidR="00BA6FE1" w:rsidRPr="00132694">
        <w:rPr>
          <w:lang w:val="uk-UA"/>
        </w:rPr>
        <w:t xml:space="preserve">но до </w:t>
      </w:r>
      <w:r w:rsidR="00475789">
        <w:rPr>
          <w:lang w:val="uk-UA"/>
        </w:rPr>
        <w:t>п</w:t>
      </w:r>
      <w:r w:rsidR="00F12B1F">
        <w:rPr>
          <w:lang w:val="uk-UA"/>
        </w:rPr>
        <w:t>п</w:t>
      </w:r>
      <w:r w:rsidR="00475789">
        <w:rPr>
          <w:lang w:val="uk-UA"/>
        </w:rPr>
        <w:t>.4</w:t>
      </w:r>
      <w:r w:rsidR="00F12B1F">
        <w:rPr>
          <w:lang w:val="uk-UA"/>
        </w:rPr>
        <w:t xml:space="preserve"> п. </w:t>
      </w:r>
      <w:r w:rsidR="00F90197">
        <w:rPr>
          <w:lang w:val="uk-UA"/>
        </w:rPr>
        <w:t>«</w:t>
      </w:r>
      <w:r w:rsidR="00F12B1F">
        <w:rPr>
          <w:lang w:val="uk-UA"/>
        </w:rPr>
        <w:t>а</w:t>
      </w:r>
      <w:r w:rsidR="00F90197">
        <w:rPr>
          <w:lang w:val="uk-UA"/>
        </w:rPr>
        <w:t xml:space="preserve">» </w:t>
      </w:r>
      <w:r w:rsidR="00BA6FE1" w:rsidRPr="00132694">
        <w:rPr>
          <w:lang w:val="uk-UA"/>
        </w:rPr>
        <w:t>ст.27</w:t>
      </w:r>
      <w:r w:rsidR="00D374A6" w:rsidRPr="00132694">
        <w:rPr>
          <w:lang w:val="uk-UA"/>
        </w:rPr>
        <w:t>, 29</w:t>
      </w:r>
      <w:r w:rsidR="00475789">
        <w:rPr>
          <w:lang w:val="uk-UA"/>
        </w:rPr>
        <w:t>, 40</w:t>
      </w:r>
      <w:r w:rsidR="009E2785" w:rsidRPr="00132694">
        <w:rPr>
          <w:lang w:val="uk-UA"/>
        </w:rPr>
        <w:t xml:space="preserve"> Закону України </w:t>
      </w:r>
      <w:r w:rsidR="00F90197">
        <w:rPr>
          <w:lang w:val="uk-UA"/>
        </w:rPr>
        <w:t>«</w:t>
      </w:r>
      <w:r w:rsidR="009E2785" w:rsidRPr="00F90197">
        <w:rPr>
          <w:lang w:val="uk-UA"/>
        </w:rPr>
        <w:t>Про місцеве самоврядування в Україні</w:t>
      </w:r>
      <w:r w:rsidR="00F90197" w:rsidRPr="00F90197">
        <w:rPr>
          <w:lang w:val="uk-UA"/>
        </w:rPr>
        <w:t>»</w:t>
      </w:r>
      <w:r w:rsidR="009E2785" w:rsidRPr="00F90197">
        <w:rPr>
          <w:lang w:val="uk-UA"/>
        </w:rPr>
        <w:t>, виконавчий комітет міської ради вирішив:</w:t>
      </w:r>
    </w:p>
    <w:p w:rsidR="009E2785" w:rsidRPr="00F90197" w:rsidRDefault="009820DE" w:rsidP="0088777F">
      <w:pPr>
        <w:tabs>
          <w:tab w:val="left" w:pos="720"/>
        </w:tabs>
        <w:ind w:firstLine="708"/>
        <w:jc w:val="both"/>
        <w:rPr>
          <w:lang w:val="uk-UA"/>
        </w:rPr>
      </w:pPr>
      <w:r w:rsidRPr="00F90197">
        <w:rPr>
          <w:lang w:val="uk-UA"/>
        </w:rPr>
        <w:t>1.</w:t>
      </w:r>
      <w:r w:rsidR="00AA1E9F" w:rsidRPr="00F90197">
        <w:rPr>
          <w:lang w:val="uk-UA"/>
        </w:rPr>
        <w:t xml:space="preserve"> </w:t>
      </w:r>
      <w:r w:rsidR="00B8050B" w:rsidRPr="00F90197">
        <w:rPr>
          <w:lang w:val="uk-UA"/>
        </w:rPr>
        <w:t>Затвердити фінансові плани</w:t>
      </w:r>
      <w:r w:rsidR="008D44FF" w:rsidRPr="00F90197">
        <w:rPr>
          <w:lang w:val="uk-UA"/>
        </w:rPr>
        <w:t xml:space="preserve"> на 201</w:t>
      </w:r>
      <w:r w:rsidR="00520AF1" w:rsidRPr="00F90197">
        <w:rPr>
          <w:lang w:val="uk-UA"/>
        </w:rPr>
        <w:t>9</w:t>
      </w:r>
      <w:r w:rsidR="008D44FF" w:rsidRPr="00F90197">
        <w:rPr>
          <w:lang w:val="uk-UA"/>
        </w:rPr>
        <w:t xml:space="preserve"> рік</w:t>
      </w:r>
      <w:r w:rsidR="009E2785" w:rsidRPr="00F90197">
        <w:rPr>
          <w:lang w:val="uk-UA"/>
        </w:rPr>
        <w:t xml:space="preserve"> комунальних підприємств Білоцерк</w:t>
      </w:r>
      <w:r w:rsidR="008D2DA7" w:rsidRPr="00F90197">
        <w:rPr>
          <w:lang w:val="uk-UA"/>
        </w:rPr>
        <w:t>івської міської ради</w:t>
      </w:r>
      <w:r w:rsidR="0024031A" w:rsidRPr="00F90197">
        <w:rPr>
          <w:lang w:val="uk-UA"/>
        </w:rPr>
        <w:t xml:space="preserve"> (</w:t>
      </w:r>
      <w:r w:rsidR="00475789" w:rsidRPr="00F90197">
        <w:rPr>
          <w:lang w:val="uk-UA"/>
        </w:rPr>
        <w:t xml:space="preserve">що </w:t>
      </w:r>
      <w:r w:rsidR="0024031A" w:rsidRPr="00F90197">
        <w:rPr>
          <w:lang w:val="uk-UA"/>
        </w:rPr>
        <w:t>додаю</w:t>
      </w:r>
      <w:r w:rsidR="00F5503E" w:rsidRPr="00F90197">
        <w:rPr>
          <w:lang w:val="uk-UA"/>
        </w:rPr>
        <w:t>ться)</w:t>
      </w:r>
      <w:r w:rsidR="009E2785" w:rsidRPr="00F90197">
        <w:rPr>
          <w:lang w:val="uk-UA"/>
        </w:rPr>
        <w:t>, а саме:</w:t>
      </w:r>
    </w:p>
    <w:p w:rsidR="00F90197" w:rsidRPr="00470A59" w:rsidRDefault="007F6D4F" w:rsidP="0088777F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0197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3B74E2" w:rsidRPr="00F90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B1F" w:rsidRPr="00F90197">
        <w:rPr>
          <w:rFonts w:ascii="Times New Roman" w:hAnsi="Times New Roman" w:cs="Times New Roman"/>
          <w:sz w:val="24"/>
          <w:szCs w:val="24"/>
          <w:lang w:val="uk-UA"/>
        </w:rPr>
        <w:t xml:space="preserve">Фінансовий </w:t>
      </w:r>
      <w:r w:rsidR="00F12B1F"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план на 2019 рік </w:t>
      </w:r>
      <w:r w:rsidR="00F90197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F90197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197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Білоцерківської міської ради  «Білоцерківська міська лікарня № 1»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470A59" w:rsidRPr="00470A59" w:rsidRDefault="00F12B1F" w:rsidP="0088777F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1.2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Білоцерківської міської ради  «Білоцерківська міська лікарня № 2»;</w:t>
      </w:r>
    </w:p>
    <w:p w:rsidR="00470A59" w:rsidRPr="00470A59" w:rsidRDefault="00F12B1F" w:rsidP="0088777F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1.3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Білоцерківської міської ради  «Білоцерківська міська лікарня № 3»;</w:t>
      </w:r>
    </w:p>
    <w:p w:rsidR="00470A59" w:rsidRPr="00470A59" w:rsidRDefault="00F12B1F" w:rsidP="0088777F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1.4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Білоцерківської міської ради  «Білоцерківська міська лікарня № 4»;</w:t>
      </w:r>
    </w:p>
    <w:p w:rsidR="00470A59" w:rsidRPr="00470A59" w:rsidRDefault="00F12B1F" w:rsidP="0088777F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1.5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Білоцерківської міської ради  «Білоцерківський пологовий будинок»;</w:t>
      </w:r>
    </w:p>
    <w:p w:rsidR="00470A59" w:rsidRPr="00470A59" w:rsidRDefault="00F12B1F" w:rsidP="0088777F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1.6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Білоцерківської міської ради  «Дитяча стоматологічна поліклініка»;</w:t>
      </w:r>
    </w:p>
    <w:p w:rsidR="00470A59" w:rsidRPr="002934EA" w:rsidRDefault="00F12B1F" w:rsidP="008877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1.7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Білоцерківської міської ради  </w:t>
      </w:r>
      <w:r w:rsidR="002934EA" w:rsidRPr="00F23F5E">
        <w:rPr>
          <w:rFonts w:ascii="Times New Roman" w:hAnsi="Times New Roman" w:cs="Times New Roman"/>
          <w:sz w:val="24"/>
          <w:szCs w:val="24"/>
          <w:lang w:val="uk-UA"/>
        </w:rPr>
        <w:t>«Міський центр первинної медико-санітарної допомоги №1»</w:t>
      </w:r>
      <w:r w:rsidR="002934E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0A59" w:rsidRPr="002934EA" w:rsidRDefault="00F12B1F" w:rsidP="0088777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1.8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Білоцерківської міської ради  </w:t>
      </w:r>
      <w:r w:rsidR="002934EA" w:rsidRPr="00F23F5E">
        <w:rPr>
          <w:rFonts w:ascii="Times New Roman" w:hAnsi="Times New Roman" w:cs="Times New Roman"/>
          <w:sz w:val="24"/>
          <w:szCs w:val="24"/>
          <w:lang w:val="uk-UA"/>
        </w:rPr>
        <w:t>«Міський центр первинн</w:t>
      </w:r>
      <w:r w:rsidR="002934EA">
        <w:rPr>
          <w:rFonts w:ascii="Times New Roman" w:hAnsi="Times New Roman" w:cs="Times New Roman"/>
          <w:sz w:val="24"/>
          <w:szCs w:val="24"/>
          <w:lang w:val="uk-UA"/>
        </w:rPr>
        <w:t>ої медико-санітарної допомоги №2</w:t>
      </w:r>
      <w:r w:rsidR="002934EA" w:rsidRPr="00F23F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934E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34EA" w:rsidRPr="002934EA" w:rsidRDefault="00F12B1F" w:rsidP="0088777F">
      <w:pPr>
        <w:pStyle w:val="ac"/>
        <w:ind w:firstLine="708"/>
        <w:jc w:val="both"/>
        <w:rPr>
          <w:lang w:val="uk-UA"/>
        </w:rPr>
      </w:pPr>
      <w:r w:rsidRPr="00470A59">
        <w:rPr>
          <w:rFonts w:ascii="Times New Roman" w:hAnsi="Times New Roman" w:cs="Times New Roman"/>
          <w:sz w:val="24"/>
          <w:szCs w:val="24"/>
          <w:lang w:val="uk-UA"/>
        </w:rPr>
        <w:t xml:space="preserve">1.9 Фінансовий план на 2019 рік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Комунального </w:t>
      </w:r>
      <w:r w:rsidR="00470A59" w:rsidRPr="00470A5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підприємства</w:t>
      </w:r>
      <w:r w:rsidR="00887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A59" w:rsidRPr="00470A59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Білоцерківської міської ради  </w:t>
      </w:r>
      <w:r w:rsidR="002934EA" w:rsidRPr="002934EA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«Білоцерківське міське патологоанатомічне бюро»</w:t>
      </w:r>
      <w:r w:rsidR="002934EA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2934EA" w:rsidRPr="00470A59">
        <w:rPr>
          <w:lang w:val="uk-UA"/>
        </w:rPr>
        <w:t xml:space="preserve"> </w:t>
      </w:r>
    </w:p>
    <w:p w:rsidR="009E2785" w:rsidRPr="00DD31DA" w:rsidRDefault="007F1232" w:rsidP="0088777F">
      <w:pPr>
        <w:tabs>
          <w:tab w:val="left" w:pos="540"/>
          <w:tab w:val="left" w:pos="900"/>
        </w:tabs>
        <w:ind w:firstLine="708"/>
        <w:jc w:val="both"/>
        <w:rPr>
          <w:lang w:val="uk-UA"/>
        </w:rPr>
      </w:pPr>
      <w:r w:rsidRPr="00DD31DA">
        <w:rPr>
          <w:lang w:val="uk-UA"/>
        </w:rPr>
        <w:t>2</w:t>
      </w:r>
      <w:r w:rsidR="009E2785" w:rsidRPr="00DD31DA">
        <w:rPr>
          <w:lang w:val="uk-UA"/>
        </w:rPr>
        <w:t>.</w:t>
      </w:r>
      <w:r w:rsidR="00C65956" w:rsidRPr="00DD31DA">
        <w:rPr>
          <w:lang w:val="uk-UA"/>
        </w:rPr>
        <w:t xml:space="preserve"> </w:t>
      </w:r>
      <w:r w:rsidR="009E2785" w:rsidRPr="00DD31DA">
        <w:rPr>
          <w:lang w:val="uk-UA"/>
        </w:rPr>
        <w:t>Управлінню економіки Білоцерківської міської ради здійснювати контроль за виконанням показників</w:t>
      </w:r>
      <w:r w:rsidR="00B91AE6" w:rsidRPr="00DD31DA">
        <w:rPr>
          <w:lang w:val="uk-UA"/>
        </w:rPr>
        <w:t xml:space="preserve"> затверджених</w:t>
      </w:r>
      <w:r w:rsidR="009E2785" w:rsidRPr="00DD31DA">
        <w:rPr>
          <w:lang w:val="uk-UA"/>
        </w:rPr>
        <w:t xml:space="preserve"> фінансових планів комунальних підприємств Білоцерківської міської ради.</w:t>
      </w:r>
    </w:p>
    <w:p w:rsidR="009E2785" w:rsidRPr="00DD31DA" w:rsidRDefault="007F1232" w:rsidP="0088777F">
      <w:pPr>
        <w:tabs>
          <w:tab w:val="left" w:pos="720"/>
        </w:tabs>
        <w:ind w:firstLine="708"/>
        <w:jc w:val="both"/>
        <w:rPr>
          <w:lang w:val="uk-UA"/>
        </w:rPr>
      </w:pPr>
      <w:r w:rsidRPr="00DD31DA">
        <w:rPr>
          <w:lang w:val="uk-UA"/>
        </w:rPr>
        <w:t>3</w:t>
      </w:r>
      <w:r w:rsidR="009E2785" w:rsidRPr="00DD31DA">
        <w:rPr>
          <w:lang w:val="uk-UA"/>
        </w:rPr>
        <w:t>.</w:t>
      </w:r>
      <w:r w:rsidR="00C65956" w:rsidRPr="00DD31DA">
        <w:rPr>
          <w:lang w:val="uk-UA"/>
        </w:rPr>
        <w:t xml:space="preserve"> </w:t>
      </w:r>
      <w:r w:rsidR="009E2785" w:rsidRPr="00DD31DA">
        <w:rPr>
          <w:lang w:val="uk-UA"/>
        </w:rPr>
        <w:t>Контроль за виконанням рішення покласти на заступник</w:t>
      </w:r>
      <w:r w:rsidR="00DF07F9">
        <w:rPr>
          <w:lang w:val="uk-UA"/>
        </w:rPr>
        <w:t>а</w:t>
      </w:r>
      <w:r w:rsidR="009E2785" w:rsidRPr="00DD31DA">
        <w:rPr>
          <w:lang w:val="uk-UA"/>
        </w:rPr>
        <w:t xml:space="preserve"> міського голови </w:t>
      </w:r>
      <w:r w:rsidR="00DF07F9">
        <w:rPr>
          <w:lang w:val="uk-UA"/>
        </w:rPr>
        <w:t>Новогребельську І.В.</w:t>
      </w:r>
    </w:p>
    <w:p w:rsidR="009E2785" w:rsidRPr="00DD31DA" w:rsidRDefault="009E2785" w:rsidP="009E2785">
      <w:pPr>
        <w:jc w:val="both"/>
        <w:rPr>
          <w:lang w:val="uk-UA"/>
        </w:rPr>
      </w:pPr>
    </w:p>
    <w:p w:rsidR="009E2785" w:rsidRPr="00DD31DA" w:rsidRDefault="009E2785" w:rsidP="009E2785">
      <w:pPr>
        <w:rPr>
          <w:lang w:val="uk-UA"/>
        </w:rPr>
      </w:pPr>
    </w:p>
    <w:p w:rsidR="009E2785" w:rsidRPr="00AD6DCB" w:rsidRDefault="009E2785" w:rsidP="009E2785">
      <w:pPr>
        <w:rPr>
          <w:lang w:val="uk-UA"/>
        </w:rPr>
      </w:pPr>
      <w:r w:rsidRPr="00DD31DA">
        <w:rPr>
          <w:lang w:val="uk-UA"/>
        </w:rPr>
        <w:t xml:space="preserve">Міський голова </w:t>
      </w:r>
      <w:r w:rsidRPr="00DD31DA">
        <w:rPr>
          <w:lang w:val="uk-UA"/>
        </w:rPr>
        <w:tab/>
      </w:r>
      <w:r w:rsidRPr="00DD31DA">
        <w:rPr>
          <w:lang w:val="uk-UA"/>
        </w:rPr>
        <w:tab/>
      </w:r>
      <w:r w:rsidRPr="00DD31DA">
        <w:rPr>
          <w:lang w:val="uk-UA"/>
        </w:rPr>
        <w:tab/>
      </w:r>
      <w:r w:rsidRPr="00DD31DA">
        <w:rPr>
          <w:lang w:val="uk-UA"/>
        </w:rPr>
        <w:tab/>
      </w:r>
      <w:r w:rsidR="00D374A6" w:rsidRPr="00DD31DA">
        <w:rPr>
          <w:lang w:val="uk-UA"/>
        </w:rPr>
        <w:t xml:space="preserve">                               </w:t>
      </w:r>
      <w:r w:rsidR="005F5C45">
        <w:rPr>
          <w:lang w:val="uk-UA"/>
        </w:rPr>
        <w:tab/>
        <w:t>Г.</w:t>
      </w:r>
      <w:r w:rsidR="00A32FCE" w:rsidRPr="00DD31DA">
        <w:rPr>
          <w:lang w:val="uk-UA"/>
        </w:rPr>
        <w:t>Дикий</w:t>
      </w:r>
    </w:p>
    <w:p w:rsidR="009E2785" w:rsidRPr="00AD6DCB" w:rsidRDefault="009E2785" w:rsidP="009E2785"/>
    <w:p w:rsidR="009E2785" w:rsidRPr="00AD6DCB" w:rsidRDefault="009E2785"/>
    <w:sectPr w:rsidR="009E2785" w:rsidRPr="00AD6DCB" w:rsidSect="009C2E3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39" w:rsidRDefault="00116139">
      <w:r>
        <w:separator/>
      </w:r>
    </w:p>
  </w:endnote>
  <w:endnote w:type="continuationSeparator" w:id="0">
    <w:p w:rsidR="00116139" w:rsidRDefault="001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39" w:rsidRDefault="00116139">
      <w:r>
        <w:separator/>
      </w:r>
    </w:p>
  </w:footnote>
  <w:footnote w:type="continuationSeparator" w:id="0">
    <w:p w:rsidR="00116139" w:rsidRDefault="0011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EF" w:rsidRDefault="00C85FD6" w:rsidP="004D1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38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8EF" w:rsidRDefault="009838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EF" w:rsidRDefault="00C85FD6" w:rsidP="004D1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38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4EA">
      <w:rPr>
        <w:rStyle w:val="a4"/>
        <w:noProof/>
      </w:rPr>
      <w:t>2</w:t>
    </w:r>
    <w:r>
      <w:rPr>
        <w:rStyle w:val="a4"/>
      </w:rPr>
      <w:fldChar w:fldCharType="end"/>
    </w:r>
  </w:p>
  <w:p w:rsidR="009838EF" w:rsidRDefault="009838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1EF"/>
    <w:multiLevelType w:val="hybridMultilevel"/>
    <w:tmpl w:val="98DA8F8A"/>
    <w:lvl w:ilvl="0" w:tplc="285005F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39968322">
      <w:numFmt w:val="none"/>
      <w:lvlText w:val=""/>
      <w:lvlJc w:val="left"/>
      <w:pPr>
        <w:tabs>
          <w:tab w:val="num" w:pos="360"/>
        </w:tabs>
      </w:pPr>
    </w:lvl>
    <w:lvl w:ilvl="2" w:tplc="3724CFDA">
      <w:numFmt w:val="none"/>
      <w:lvlText w:val=""/>
      <w:lvlJc w:val="left"/>
      <w:pPr>
        <w:tabs>
          <w:tab w:val="num" w:pos="360"/>
        </w:tabs>
      </w:pPr>
    </w:lvl>
    <w:lvl w:ilvl="3" w:tplc="5BE82C40">
      <w:numFmt w:val="none"/>
      <w:lvlText w:val=""/>
      <w:lvlJc w:val="left"/>
      <w:pPr>
        <w:tabs>
          <w:tab w:val="num" w:pos="360"/>
        </w:tabs>
      </w:pPr>
    </w:lvl>
    <w:lvl w:ilvl="4" w:tplc="01627B1C">
      <w:numFmt w:val="none"/>
      <w:lvlText w:val=""/>
      <w:lvlJc w:val="left"/>
      <w:pPr>
        <w:tabs>
          <w:tab w:val="num" w:pos="360"/>
        </w:tabs>
      </w:pPr>
    </w:lvl>
    <w:lvl w:ilvl="5" w:tplc="47A4E830">
      <w:numFmt w:val="none"/>
      <w:lvlText w:val=""/>
      <w:lvlJc w:val="left"/>
      <w:pPr>
        <w:tabs>
          <w:tab w:val="num" w:pos="360"/>
        </w:tabs>
      </w:pPr>
    </w:lvl>
    <w:lvl w:ilvl="6" w:tplc="FD8EDF0A">
      <w:numFmt w:val="none"/>
      <w:lvlText w:val=""/>
      <w:lvlJc w:val="left"/>
      <w:pPr>
        <w:tabs>
          <w:tab w:val="num" w:pos="360"/>
        </w:tabs>
      </w:pPr>
    </w:lvl>
    <w:lvl w:ilvl="7" w:tplc="0E6459F4">
      <w:numFmt w:val="none"/>
      <w:lvlText w:val=""/>
      <w:lvlJc w:val="left"/>
      <w:pPr>
        <w:tabs>
          <w:tab w:val="num" w:pos="360"/>
        </w:tabs>
      </w:pPr>
    </w:lvl>
    <w:lvl w:ilvl="8" w:tplc="3AE859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1CE1170"/>
    <w:multiLevelType w:val="hybridMultilevel"/>
    <w:tmpl w:val="9F14587A"/>
    <w:lvl w:ilvl="0" w:tplc="5220E5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D56894"/>
    <w:multiLevelType w:val="hybridMultilevel"/>
    <w:tmpl w:val="A54286A0"/>
    <w:lvl w:ilvl="0" w:tplc="1764C7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4397396"/>
    <w:multiLevelType w:val="multilevel"/>
    <w:tmpl w:val="04F8F0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57D01F15"/>
    <w:multiLevelType w:val="multilevel"/>
    <w:tmpl w:val="4F46A8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59DA4322"/>
    <w:multiLevelType w:val="hybridMultilevel"/>
    <w:tmpl w:val="D3503E88"/>
    <w:lvl w:ilvl="0" w:tplc="F9EA25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A1A5FE2"/>
    <w:multiLevelType w:val="multilevel"/>
    <w:tmpl w:val="35B49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6DB24C9"/>
    <w:multiLevelType w:val="multilevel"/>
    <w:tmpl w:val="F9D04E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1B86752"/>
    <w:multiLevelType w:val="multilevel"/>
    <w:tmpl w:val="26FAA7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39209B7"/>
    <w:multiLevelType w:val="multilevel"/>
    <w:tmpl w:val="B24EE0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5"/>
    <w:rsid w:val="00015A61"/>
    <w:rsid w:val="00026316"/>
    <w:rsid w:val="0004248A"/>
    <w:rsid w:val="00051903"/>
    <w:rsid w:val="00087339"/>
    <w:rsid w:val="001040B4"/>
    <w:rsid w:val="00111B6A"/>
    <w:rsid w:val="00116139"/>
    <w:rsid w:val="0012260E"/>
    <w:rsid w:val="00132694"/>
    <w:rsid w:val="00155A5A"/>
    <w:rsid w:val="00182358"/>
    <w:rsid w:val="00195551"/>
    <w:rsid w:val="001C2004"/>
    <w:rsid w:val="001D5C99"/>
    <w:rsid w:val="002256E1"/>
    <w:rsid w:val="00235FBC"/>
    <w:rsid w:val="0024031A"/>
    <w:rsid w:val="00244A5A"/>
    <w:rsid w:val="00250251"/>
    <w:rsid w:val="002934EA"/>
    <w:rsid w:val="00295406"/>
    <w:rsid w:val="002B2C92"/>
    <w:rsid w:val="002D4B16"/>
    <w:rsid w:val="00300EA2"/>
    <w:rsid w:val="00307C57"/>
    <w:rsid w:val="003213AD"/>
    <w:rsid w:val="003314B0"/>
    <w:rsid w:val="003426F8"/>
    <w:rsid w:val="003437FB"/>
    <w:rsid w:val="00346C37"/>
    <w:rsid w:val="00354E92"/>
    <w:rsid w:val="0037422C"/>
    <w:rsid w:val="003758FB"/>
    <w:rsid w:val="00390D04"/>
    <w:rsid w:val="003B27AF"/>
    <w:rsid w:val="003B74E2"/>
    <w:rsid w:val="00403FA0"/>
    <w:rsid w:val="0042461E"/>
    <w:rsid w:val="00454D81"/>
    <w:rsid w:val="004629C9"/>
    <w:rsid w:val="00470A59"/>
    <w:rsid w:val="00475789"/>
    <w:rsid w:val="004A0F94"/>
    <w:rsid w:val="004A5201"/>
    <w:rsid w:val="004B05D9"/>
    <w:rsid w:val="004B3F7B"/>
    <w:rsid w:val="004D175C"/>
    <w:rsid w:val="004D6B63"/>
    <w:rsid w:val="004E0A79"/>
    <w:rsid w:val="004E1DBD"/>
    <w:rsid w:val="00503105"/>
    <w:rsid w:val="00503ADF"/>
    <w:rsid w:val="005104B1"/>
    <w:rsid w:val="00520AF1"/>
    <w:rsid w:val="00530640"/>
    <w:rsid w:val="005473C2"/>
    <w:rsid w:val="00571B32"/>
    <w:rsid w:val="00584468"/>
    <w:rsid w:val="00586F0C"/>
    <w:rsid w:val="005B7990"/>
    <w:rsid w:val="005C4CDA"/>
    <w:rsid w:val="005F202F"/>
    <w:rsid w:val="005F5C45"/>
    <w:rsid w:val="00626DE1"/>
    <w:rsid w:val="00664566"/>
    <w:rsid w:val="00681F8D"/>
    <w:rsid w:val="00683E03"/>
    <w:rsid w:val="006B1ACB"/>
    <w:rsid w:val="006C1684"/>
    <w:rsid w:val="00700C3E"/>
    <w:rsid w:val="00721C3A"/>
    <w:rsid w:val="007D0C54"/>
    <w:rsid w:val="007D55B5"/>
    <w:rsid w:val="007E4580"/>
    <w:rsid w:val="007E77CD"/>
    <w:rsid w:val="007F1232"/>
    <w:rsid w:val="007F1F7B"/>
    <w:rsid w:val="007F6D4F"/>
    <w:rsid w:val="008210BF"/>
    <w:rsid w:val="008278E3"/>
    <w:rsid w:val="00834746"/>
    <w:rsid w:val="00847681"/>
    <w:rsid w:val="00856130"/>
    <w:rsid w:val="0087073A"/>
    <w:rsid w:val="00871747"/>
    <w:rsid w:val="00871954"/>
    <w:rsid w:val="00872A20"/>
    <w:rsid w:val="00874CF4"/>
    <w:rsid w:val="0088777F"/>
    <w:rsid w:val="008D2DA7"/>
    <w:rsid w:val="008D44FF"/>
    <w:rsid w:val="00924EBF"/>
    <w:rsid w:val="00931952"/>
    <w:rsid w:val="00933D76"/>
    <w:rsid w:val="009460F7"/>
    <w:rsid w:val="009565B4"/>
    <w:rsid w:val="009820DE"/>
    <w:rsid w:val="009838EF"/>
    <w:rsid w:val="009A3C5C"/>
    <w:rsid w:val="009C2E3C"/>
    <w:rsid w:val="009E2785"/>
    <w:rsid w:val="009F1FB2"/>
    <w:rsid w:val="009F7B43"/>
    <w:rsid w:val="00A32FCE"/>
    <w:rsid w:val="00A81250"/>
    <w:rsid w:val="00A910F4"/>
    <w:rsid w:val="00A961E0"/>
    <w:rsid w:val="00AA0C26"/>
    <w:rsid w:val="00AA1E9F"/>
    <w:rsid w:val="00AB6BB3"/>
    <w:rsid w:val="00AC552C"/>
    <w:rsid w:val="00AD3CE3"/>
    <w:rsid w:val="00AD6DCB"/>
    <w:rsid w:val="00AF191C"/>
    <w:rsid w:val="00B145FF"/>
    <w:rsid w:val="00B17F4E"/>
    <w:rsid w:val="00B21D5D"/>
    <w:rsid w:val="00B226DE"/>
    <w:rsid w:val="00B249F9"/>
    <w:rsid w:val="00B43724"/>
    <w:rsid w:val="00B50E36"/>
    <w:rsid w:val="00B57AED"/>
    <w:rsid w:val="00B64417"/>
    <w:rsid w:val="00B8001D"/>
    <w:rsid w:val="00B8050B"/>
    <w:rsid w:val="00B91AE6"/>
    <w:rsid w:val="00BA6FE1"/>
    <w:rsid w:val="00BD3B9A"/>
    <w:rsid w:val="00BF0CB5"/>
    <w:rsid w:val="00C1526A"/>
    <w:rsid w:val="00C274F5"/>
    <w:rsid w:val="00C40B4B"/>
    <w:rsid w:val="00C422AD"/>
    <w:rsid w:val="00C64835"/>
    <w:rsid w:val="00C65956"/>
    <w:rsid w:val="00C6596B"/>
    <w:rsid w:val="00C73A0D"/>
    <w:rsid w:val="00C85FD6"/>
    <w:rsid w:val="00CE61D2"/>
    <w:rsid w:val="00CF5B4D"/>
    <w:rsid w:val="00D113E6"/>
    <w:rsid w:val="00D23075"/>
    <w:rsid w:val="00D374A6"/>
    <w:rsid w:val="00D73E52"/>
    <w:rsid w:val="00D9584C"/>
    <w:rsid w:val="00D95F3D"/>
    <w:rsid w:val="00D97C5B"/>
    <w:rsid w:val="00DD0250"/>
    <w:rsid w:val="00DD31DA"/>
    <w:rsid w:val="00DF07F9"/>
    <w:rsid w:val="00E2229D"/>
    <w:rsid w:val="00E23658"/>
    <w:rsid w:val="00E47D16"/>
    <w:rsid w:val="00E93258"/>
    <w:rsid w:val="00E96C26"/>
    <w:rsid w:val="00EB0C7E"/>
    <w:rsid w:val="00ED5287"/>
    <w:rsid w:val="00ED5DBF"/>
    <w:rsid w:val="00EE741F"/>
    <w:rsid w:val="00EF2ED6"/>
    <w:rsid w:val="00F00C1B"/>
    <w:rsid w:val="00F02B80"/>
    <w:rsid w:val="00F12B1F"/>
    <w:rsid w:val="00F1550C"/>
    <w:rsid w:val="00F2006E"/>
    <w:rsid w:val="00F41AC6"/>
    <w:rsid w:val="00F5503E"/>
    <w:rsid w:val="00F90197"/>
    <w:rsid w:val="00FB761F"/>
    <w:rsid w:val="00FD4D30"/>
    <w:rsid w:val="00FE240F"/>
    <w:rsid w:val="00FE656E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B6A12"/>
  <w15:docId w15:val="{77C3B89E-93F7-4A79-9C20-A0676E0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8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7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175C"/>
  </w:style>
  <w:style w:type="paragraph" w:styleId="a5">
    <w:name w:val="Balloon Text"/>
    <w:basedOn w:val="a"/>
    <w:semiHidden/>
    <w:rsid w:val="009C2E3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838EF"/>
    <w:pPr>
      <w:jc w:val="center"/>
    </w:pPr>
    <w:rPr>
      <w:b/>
      <w:sz w:val="32"/>
      <w:szCs w:val="20"/>
      <w:lang w:val="uk-UA"/>
    </w:rPr>
  </w:style>
  <w:style w:type="character" w:customStyle="1" w:styleId="a7">
    <w:name w:val="Назва Знак"/>
    <w:basedOn w:val="a0"/>
    <w:link w:val="a6"/>
    <w:rsid w:val="009838EF"/>
    <w:rPr>
      <w:b/>
      <w:sz w:val="32"/>
      <w:lang w:val="uk-UA" w:eastAsia="ru-RU" w:bidi="ar-SA"/>
    </w:rPr>
  </w:style>
  <w:style w:type="paragraph" w:styleId="a8">
    <w:name w:val="Body Text Indent"/>
    <w:basedOn w:val="a"/>
    <w:rsid w:val="008210BF"/>
    <w:pPr>
      <w:suppressAutoHyphens/>
      <w:autoSpaceDE w:val="0"/>
      <w:autoSpaceDN w:val="0"/>
      <w:adjustRightInd w:val="0"/>
      <w:spacing w:before="222"/>
      <w:ind w:left="4180" w:firstLine="2090"/>
      <w:jc w:val="right"/>
    </w:pPr>
    <w:rPr>
      <w:szCs w:val="20"/>
      <w:lang w:val="uk-UA"/>
    </w:rPr>
  </w:style>
  <w:style w:type="paragraph" w:styleId="a9">
    <w:name w:val="Plain Text"/>
    <w:basedOn w:val="a"/>
    <w:link w:val="aa"/>
    <w:rsid w:val="008210B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locked/>
    <w:rsid w:val="008210BF"/>
    <w:rPr>
      <w:rFonts w:ascii="Courier New" w:hAnsi="Courier New"/>
      <w:lang w:val="ru-RU" w:eastAsia="ru-RU" w:bidi="ar-SA"/>
    </w:rPr>
  </w:style>
  <w:style w:type="character" w:styleId="ab">
    <w:name w:val="Strong"/>
    <w:basedOn w:val="a0"/>
    <w:uiPriority w:val="22"/>
    <w:qFormat/>
    <w:rsid w:val="00F90197"/>
    <w:rPr>
      <w:b/>
      <w:bCs/>
    </w:rPr>
  </w:style>
  <w:style w:type="paragraph" w:styleId="ac">
    <w:name w:val="No Spacing"/>
    <w:uiPriority w:val="1"/>
    <w:qFormat/>
    <w:rsid w:val="00F90197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міськвиконком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Валентина Олексіївна</dc:creator>
  <cp:lastModifiedBy>БМР Загальний відділ</cp:lastModifiedBy>
  <cp:revision>2</cp:revision>
  <cp:lastPrinted>2018-12-04T08:29:00Z</cp:lastPrinted>
  <dcterms:created xsi:type="dcterms:W3CDTF">2018-12-14T14:21:00Z</dcterms:created>
  <dcterms:modified xsi:type="dcterms:W3CDTF">2018-12-14T14:21:00Z</dcterms:modified>
</cp:coreProperties>
</file>