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76" w:rsidRPr="00D46376" w:rsidRDefault="00D46376" w:rsidP="00D46376">
      <w:pPr>
        <w:pStyle w:val="a8"/>
        <w:jc w:val="righ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b/>
          <w:i/>
          <w:sz w:val="24"/>
          <w:szCs w:val="24"/>
        </w:rPr>
        <w:tab/>
      </w:r>
      <w:r w:rsidRPr="00D46376">
        <w:rPr>
          <w:rFonts w:ascii="Times New Roman" w:hAnsi="Times New Roman"/>
          <w:bCs/>
          <w:sz w:val="24"/>
          <w:szCs w:val="24"/>
          <w:lang w:val="uk-UA"/>
        </w:rPr>
        <w:t xml:space="preserve">Проект </w:t>
      </w:r>
      <w:r w:rsidRPr="00D46376">
        <w:rPr>
          <w:rFonts w:ascii="Times New Roman" w:hAnsi="Times New Roman"/>
          <w:bCs/>
          <w:sz w:val="24"/>
          <w:szCs w:val="24"/>
        </w:rPr>
        <w:t>рішення</w:t>
      </w:r>
    </w:p>
    <w:p w:rsidR="00D46376" w:rsidRPr="00D46376" w:rsidRDefault="00D46376" w:rsidP="00D46376">
      <w:pPr>
        <w:jc w:val="right"/>
      </w:pPr>
    </w:p>
    <w:p w:rsidR="00D46376" w:rsidRPr="00D46376" w:rsidRDefault="00D46376" w:rsidP="00D46376">
      <w:pPr>
        <w:ind w:left="6096"/>
        <w:jc w:val="right"/>
        <w:rPr>
          <w:b/>
        </w:rPr>
      </w:pPr>
      <w:r w:rsidRPr="00D46376">
        <w:rPr>
          <w:b/>
        </w:rPr>
        <w:t>Виконавчий комітет</w:t>
      </w:r>
    </w:p>
    <w:p w:rsidR="00D46376" w:rsidRPr="00D46376" w:rsidRDefault="00D46376" w:rsidP="00D46376">
      <w:pPr>
        <w:pStyle w:val="a8"/>
        <w:ind w:left="6096"/>
        <w:jc w:val="right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D46376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:rsidR="00D46376" w:rsidRPr="00D46376" w:rsidRDefault="00D46376" w:rsidP="00D46376">
      <w:pPr>
        <w:pStyle w:val="a8"/>
        <w:ind w:left="6096"/>
        <w:jc w:val="right"/>
        <w:rPr>
          <w:rFonts w:ascii="Times New Roman" w:hAnsi="Times New Roman"/>
          <w:sz w:val="24"/>
          <w:szCs w:val="24"/>
          <w:lang w:val="uk-UA"/>
        </w:rPr>
      </w:pPr>
      <w:r w:rsidRPr="00D46376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:rsidR="00D46376" w:rsidRPr="00FD682A" w:rsidRDefault="00D46376" w:rsidP="00D46376">
      <w:pPr>
        <w:pStyle w:val="a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46376" w:rsidRDefault="00D46376" w:rsidP="00D46376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«___»__________ 20___ р.                    </w:t>
      </w:r>
      <w:r w:rsidRPr="004C54B8">
        <w:rPr>
          <w:rFonts w:ascii="Times New Roman" w:hAnsi="Times New Roman"/>
          <w:sz w:val="24"/>
          <w:szCs w:val="24"/>
          <w:lang w:val="uk-UA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D46376" w:rsidRDefault="00D46376" w:rsidP="00D46376">
      <w:pPr>
        <w:pStyle w:val="3"/>
        <w:tabs>
          <w:tab w:val="left" w:pos="8655"/>
        </w:tabs>
        <w:ind w:left="0"/>
        <w:jc w:val="both"/>
        <w:rPr>
          <w:b w:val="0"/>
          <w:i w:val="0"/>
          <w:sz w:val="24"/>
          <w:szCs w:val="24"/>
        </w:rPr>
      </w:pPr>
    </w:p>
    <w:p w:rsidR="00D46376" w:rsidRDefault="00D46376" w:rsidP="00A835AD">
      <w:pPr>
        <w:pStyle w:val="3"/>
        <w:ind w:left="0"/>
        <w:jc w:val="both"/>
        <w:rPr>
          <w:b w:val="0"/>
          <w:i w:val="0"/>
          <w:sz w:val="24"/>
          <w:szCs w:val="24"/>
        </w:rPr>
      </w:pPr>
    </w:p>
    <w:p w:rsidR="00A835AD" w:rsidRDefault="00A835AD" w:rsidP="00A835AD">
      <w:pPr>
        <w:pStyle w:val="3"/>
        <w:ind w:left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Про закінчення  опалювального  </w:t>
      </w:r>
    </w:p>
    <w:p w:rsidR="00A835AD" w:rsidRDefault="00A835AD" w:rsidP="00A835AD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сезону  2018 - 2019 років   в </w:t>
      </w:r>
    </w:p>
    <w:p w:rsidR="00A835AD" w:rsidRDefault="00A835AD" w:rsidP="00A835AD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місті  Біла Церква </w:t>
      </w:r>
    </w:p>
    <w:p w:rsidR="00A835AD" w:rsidRDefault="00A835AD" w:rsidP="00A835AD">
      <w:pPr>
        <w:jc w:val="both"/>
        <w:rPr>
          <w:bCs/>
          <w:iCs/>
          <w:lang w:val="uk-UA"/>
        </w:rPr>
      </w:pPr>
    </w:p>
    <w:p w:rsidR="00A835AD" w:rsidRDefault="00A835AD" w:rsidP="00A835AD">
      <w:pPr>
        <w:ind w:firstLine="708"/>
        <w:jc w:val="both"/>
        <w:rPr>
          <w:lang w:val="uk-UA"/>
        </w:rPr>
      </w:pPr>
      <w:r w:rsidRPr="00951CE8">
        <w:rPr>
          <w:lang w:val="uk-UA"/>
        </w:rPr>
        <w:t>Розглянувши подання департаменту житлово-комунального господарства Білоцерківської міської ради від</w:t>
      </w:r>
      <w:r w:rsidR="00A92D55">
        <w:rPr>
          <w:lang w:val="uk-UA"/>
        </w:rPr>
        <w:t xml:space="preserve"> 18</w:t>
      </w:r>
      <w:r>
        <w:rPr>
          <w:lang w:val="uk-UA"/>
        </w:rPr>
        <w:t xml:space="preserve"> березня 2019 р. № </w:t>
      </w:r>
      <w:r w:rsidR="00A92D55">
        <w:rPr>
          <w:lang w:val="uk-UA"/>
        </w:rPr>
        <w:t>472</w:t>
      </w:r>
      <w:r>
        <w:rPr>
          <w:lang w:val="uk-UA"/>
        </w:rPr>
        <w:t>, в</w:t>
      </w:r>
      <w:r>
        <w:rPr>
          <w:bCs/>
          <w:iCs/>
          <w:lang w:val="uk-UA"/>
        </w:rPr>
        <w:t xml:space="preserve">ідповідно до пп.1 п. «а» ч.1 ст.30  Закону України </w:t>
      </w:r>
      <w:r>
        <w:rPr>
          <w:lang w:val="uk-UA"/>
        </w:rPr>
        <w:t xml:space="preserve">«Про місцеве самоврядування в Україні», пунктів 5, 46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водовідведення,  затверджених  Постановою  Кабінету  Міністрів  України  від  21 липня 2005 року № 630, </w:t>
      </w:r>
      <w:r w:rsidR="00DB1FA7">
        <w:rPr>
          <w:lang w:val="uk-UA"/>
        </w:rPr>
        <w:t xml:space="preserve">розпорядження Кабінету Міністрів України від 03 жовтня 2018 р. № 717-р «Деякі питання опалювального сезону 2018/2019 року», </w:t>
      </w:r>
      <w:r>
        <w:rPr>
          <w:lang w:val="uk-UA"/>
        </w:rPr>
        <w:t xml:space="preserve">п. 7.9.4. Правил технічної експлуатації теплових установок і мереж, затверджених </w:t>
      </w:r>
      <w:r w:rsidR="00DB1FA7">
        <w:rPr>
          <w:lang w:val="uk-UA"/>
        </w:rPr>
        <w:t xml:space="preserve">  </w:t>
      </w:r>
      <w:r>
        <w:rPr>
          <w:lang w:val="uk-UA"/>
        </w:rPr>
        <w:t>Наказом</w:t>
      </w:r>
      <w:r w:rsidR="00DB1FA7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DB1FA7">
        <w:rPr>
          <w:lang w:val="uk-UA"/>
        </w:rPr>
        <w:t xml:space="preserve"> </w:t>
      </w:r>
      <w:r>
        <w:rPr>
          <w:lang w:val="uk-UA"/>
        </w:rPr>
        <w:t xml:space="preserve">Міністерства </w:t>
      </w:r>
      <w:r w:rsidR="00DB1FA7">
        <w:rPr>
          <w:lang w:val="uk-UA"/>
        </w:rPr>
        <w:t xml:space="preserve"> </w:t>
      </w:r>
      <w:r>
        <w:rPr>
          <w:lang w:val="uk-UA"/>
        </w:rPr>
        <w:t>палива</w:t>
      </w:r>
      <w:r w:rsidR="00DB1FA7">
        <w:rPr>
          <w:lang w:val="uk-UA"/>
        </w:rPr>
        <w:t xml:space="preserve"> </w:t>
      </w:r>
      <w:r>
        <w:rPr>
          <w:lang w:val="uk-UA"/>
        </w:rPr>
        <w:t xml:space="preserve"> та </w:t>
      </w:r>
      <w:r w:rsidR="00DB1FA7">
        <w:rPr>
          <w:lang w:val="uk-UA"/>
        </w:rPr>
        <w:t xml:space="preserve"> </w:t>
      </w:r>
      <w:r>
        <w:rPr>
          <w:lang w:val="uk-UA"/>
        </w:rPr>
        <w:t>енергетики</w:t>
      </w:r>
      <w:r w:rsidR="00DB1FA7">
        <w:rPr>
          <w:lang w:val="uk-UA"/>
        </w:rPr>
        <w:t xml:space="preserve"> </w:t>
      </w:r>
      <w:r>
        <w:rPr>
          <w:lang w:val="uk-UA"/>
        </w:rPr>
        <w:t xml:space="preserve"> України</w:t>
      </w:r>
      <w:r w:rsidR="00DB1FA7">
        <w:rPr>
          <w:lang w:val="uk-UA"/>
        </w:rPr>
        <w:t xml:space="preserve"> </w:t>
      </w:r>
      <w:r>
        <w:rPr>
          <w:lang w:val="uk-UA"/>
        </w:rPr>
        <w:t xml:space="preserve"> від</w:t>
      </w:r>
      <w:r w:rsidR="00DB1FA7">
        <w:rPr>
          <w:lang w:val="uk-UA"/>
        </w:rPr>
        <w:t xml:space="preserve"> </w:t>
      </w:r>
      <w:r>
        <w:rPr>
          <w:lang w:val="uk-UA"/>
        </w:rPr>
        <w:t xml:space="preserve"> 14 </w:t>
      </w:r>
      <w:r w:rsidR="00DB1FA7">
        <w:rPr>
          <w:lang w:val="uk-UA"/>
        </w:rPr>
        <w:t xml:space="preserve"> </w:t>
      </w:r>
      <w:r>
        <w:rPr>
          <w:lang w:val="uk-UA"/>
        </w:rPr>
        <w:t>лютого</w:t>
      </w:r>
      <w:r w:rsidR="00DB1FA7">
        <w:rPr>
          <w:lang w:val="uk-UA"/>
        </w:rPr>
        <w:t xml:space="preserve"> </w:t>
      </w:r>
      <w:r>
        <w:rPr>
          <w:lang w:val="uk-UA"/>
        </w:rPr>
        <w:t xml:space="preserve"> 2007 року № 71,   виконавчий комітет міської ради вирішив:</w:t>
      </w:r>
    </w:p>
    <w:p w:rsidR="00A835AD" w:rsidRDefault="00A835AD" w:rsidP="00A835A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010C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35AD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35AD3">
        <w:rPr>
          <w:rFonts w:ascii="Times New Roman" w:hAnsi="Times New Roman" w:cs="Times New Roman"/>
          <w:sz w:val="24"/>
          <w:szCs w:val="24"/>
          <w:lang w:val="uk-UA"/>
        </w:rPr>
        <w:t>иходячи з кліматичних умов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35AD3">
        <w:rPr>
          <w:rFonts w:ascii="Times New Roman" w:hAnsi="Times New Roman" w:cs="Times New Roman"/>
          <w:sz w:val="24"/>
          <w:szCs w:val="24"/>
          <w:lang w:val="uk-UA"/>
        </w:rPr>
        <w:t xml:space="preserve"> згідно з </w:t>
      </w:r>
      <w:r w:rsidRPr="00035A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будівельними нормами і правилами, правилами технічної експлуатації, нормами санітарного законодавства та іншими нормативними документами, </w:t>
      </w:r>
      <w:r w:rsidRPr="00035AD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враховуючи, що</w:t>
      </w:r>
      <w:r w:rsidRPr="00035AD3">
        <w:rPr>
          <w:rFonts w:ascii="Times New Roman" w:hAnsi="Times New Roman" w:cs="Times New Roman"/>
          <w:sz w:val="24"/>
          <w:szCs w:val="24"/>
          <w:lang w:val="uk-UA"/>
        </w:rPr>
        <w:t xml:space="preserve"> протягом трьох діб середня добова температура зовнішнього повітря перевищує 8 градусів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lang w:val="uk-UA"/>
        </w:rPr>
        <w:t xml:space="preserve"> </w:t>
      </w:r>
      <w:r w:rsidRPr="00683AF9">
        <w:rPr>
          <w:rFonts w:ascii="Times New Roman" w:hAnsi="Times New Roman" w:cs="Times New Roman"/>
          <w:sz w:val="24"/>
          <w:szCs w:val="24"/>
          <w:lang w:val="uk-UA"/>
        </w:rPr>
        <w:t>закінчити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35AD3">
        <w:rPr>
          <w:rFonts w:ascii="Times New Roman" w:hAnsi="Times New Roman" w:cs="Times New Roman"/>
          <w:sz w:val="24"/>
          <w:szCs w:val="24"/>
          <w:lang w:val="uk-UA"/>
        </w:rPr>
        <w:t xml:space="preserve">палювальний </w:t>
      </w:r>
      <w:r>
        <w:rPr>
          <w:rFonts w:ascii="Times New Roman" w:hAnsi="Times New Roman" w:cs="Times New Roman"/>
          <w:sz w:val="24"/>
          <w:szCs w:val="24"/>
          <w:lang w:val="uk-UA"/>
        </w:rPr>
        <w:t>сезон 201</w:t>
      </w:r>
      <w:r w:rsidR="00471668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-201</w:t>
      </w:r>
      <w:r w:rsidR="00471668">
        <w:rPr>
          <w:rFonts w:ascii="Times New Roman" w:hAnsi="Times New Roman" w:cs="Times New Roman"/>
          <w:sz w:val="24"/>
          <w:szCs w:val="24"/>
          <w:lang w:val="uk-UA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років  в  м. Біла Церква</w:t>
      </w:r>
      <w:r w:rsidRPr="00035AD3">
        <w:rPr>
          <w:rFonts w:ascii="Times New Roman" w:hAnsi="Times New Roman" w:cs="Times New Roman"/>
          <w:sz w:val="24"/>
          <w:szCs w:val="24"/>
          <w:lang w:val="uk-UA"/>
        </w:rPr>
        <w:t xml:space="preserve">  для житлового фонду, інших споживачів міста Біла Церква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A835AD" w:rsidRPr="00035AD3" w:rsidRDefault="00A835AD" w:rsidP="00A835AD">
      <w:pPr>
        <w:ind w:firstLine="851"/>
        <w:jc w:val="both"/>
        <w:rPr>
          <w:lang w:val="uk-UA"/>
        </w:rPr>
      </w:pPr>
      <w:r>
        <w:rPr>
          <w:lang w:val="uk-UA"/>
        </w:rPr>
        <w:t xml:space="preserve">2. </w:t>
      </w:r>
      <w:r>
        <w:rPr>
          <w:bCs/>
          <w:iCs/>
          <w:lang w:val="uk-UA"/>
        </w:rPr>
        <w:t>Комунальному підприємству Білоцерківської міської ради «Білоцерківтепломережа» продовжити подачу теплоносія для закладів охорони здоров’я, згідно із заявами керівників установ для забезпечення температурного режиму, встановленого нормативними документами.</w:t>
      </w:r>
    </w:p>
    <w:p w:rsidR="00A835AD" w:rsidRDefault="00A835AD" w:rsidP="00A835AD">
      <w:pPr>
        <w:jc w:val="both"/>
        <w:rPr>
          <w:lang w:val="uk-UA"/>
        </w:rPr>
      </w:pPr>
      <w:r>
        <w:rPr>
          <w:lang w:val="uk-UA"/>
        </w:rPr>
        <w:tab/>
        <w:t>3.     Керівникам комунальних підприємств, організацій, установ, структурних підрозділів Білоцерківської міської ради забезпечити оперативне вирішення питань щодо закінчення опалювального сезону 201</w:t>
      </w:r>
      <w:r w:rsidR="00DB1FA7">
        <w:rPr>
          <w:lang w:val="uk-UA"/>
        </w:rPr>
        <w:t>8</w:t>
      </w:r>
      <w:r>
        <w:rPr>
          <w:lang w:val="uk-UA"/>
        </w:rPr>
        <w:t>-201</w:t>
      </w:r>
      <w:r w:rsidR="00DB1FA7">
        <w:rPr>
          <w:lang w:val="uk-UA"/>
        </w:rPr>
        <w:t>9</w:t>
      </w:r>
      <w:r>
        <w:rPr>
          <w:lang w:val="uk-UA"/>
        </w:rPr>
        <w:t xml:space="preserve"> років в місті Біла Церква.          </w:t>
      </w:r>
    </w:p>
    <w:p w:rsidR="00A835AD" w:rsidRDefault="00A835AD" w:rsidP="00A835AD">
      <w:pPr>
        <w:jc w:val="both"/>
        <w:rPr>
          <w:lang w:val="uk-UA"/>
        </w:rPr>
      </w:pPr>
      <w:r>
        <w:rPr>
          <w:lang w:val="uk-UA"/>
        </w:rPr>
        <w:t xml:space="preserve">            4.         Контроль за виконанням  даного рішення покласти на  заступника  міського голови   </w:t>
      </w:r>
      <w:r w:rsidR="00DB1FA7">
        <w:rPr>
          <w:lang w:val="uk-UA"/>
        </w:rPr>
        <w:t xml:space="preserve"> Кравця А.В.</w:t>
      </w:r>
    </w:p>
    <w:p w:rsidR="00A835AD" w:rsidRDefault="00A835AD" w:rsidP="00A835AD">
      <w:pPr>
        <w:jc w:val="both"/>
        <w:rPr>
          <w:lang w:val="uk-UA"/>
        </w:rPr>
      </w:pPr>
    </w:p>
    <w:p w:rsidR="00A835AD" w:rsidRDefault="00A835AD" w:rsidP="00A835AD">
      <w:pPr>
        <w:jc w:val="both"/>
        <w:rPr>
          <w:lang w:val="uk-UA"/>
        </w:rPr>
      </w:pPr>
      <w:r>
        <w:rPr>
          <w:lang w:val="uk-UA"/>
        </w:rPr>
        <w:tab/>
      </w:r>
    </w:p>
    <w:p w:rsidR="00A835AD" w:rsidRDefault="00A835AD" w:rsidP="00A835AD">
      <w:pPr>
        <w:jc w:val="both"/>
        <w:rPr>
          <w:lang w:val="uk-UA"/>
        </w:rPr>
      </w:pPr>
      <w:r>
        <w:rPr>
          <w:lang w:val="uk-UA"/>
        </w:rPr>
        <w:t xml:space="preserve"> Міський голова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Г. Дикий      </w:t>
      </w:r>
    </w:p>
    <w:p w:rsidR="00A835AD" w:rsidRDefault="00A835AD" w:rsidP="00A835AD">
      <w:pPr>
        <w:jc w:val="both"/>
        <w:rPr>
          <w:lang w:val="uk-UA"/>
        </w:rPr>
      </w:pPr>
    </w:p>
    <w:p w:rsidR="00A835AD" w:rsidRDefault="00A835AD" w:rsidP="00A835AD">
      <w:pPr>
        <w:jc w:val="both"/>
        <w:rPr>
          <w:lang w:val="uk-UA"/>
        </w:rPr>
      </w:pPr>
    </w:p>
    <w:p w:rsidR="00A835AD" w:rsidRDefault="00A835AD" w:rsidP="00A835AD">
      <w:pPr>
        <w:jc w:val="both"/>
        <w:rPr>
          <w:lang w:val="uk-UA"/>
        </w:rPr>
      </w:pPr>
    </w:p>
    <w:p w:rsidR="00A835AD" w:rsidRDefault="00A835AD" w:rsidP="00A835AD">
      <w:pPr>
        <w:jc w:val="both"/>
        <w:rPr>
          <w:lang w:val="uk-UA"/>
        </w:rPr>
      </w:pPr>
    </w:p>
    <w:p w:rsidR="00A835AD" w:rsidRDefault="00A835AD" w:rsidP="00A835AD">
      <w:pPr>
        <w:jc w:val="both"/>
        <w:rPr>
          <w:lang w:val="uk-UA"/>
        </w:rPr>
      </w:pPr>
    </w:p>
    <w:p w:rsidR="00A835AD" w:rsidRDefault="00A835AD" w:rsidP="00A835AD">
      <w:pPr>
        <w:jc w:val="both"/>
        <w:rPr>
          <w:lang w:val="uk-UA"/>
        </w:rPr>
      </w:pPr>
    </w:p>
    <w:p w:rsidR="00A835AD" w:rsidRDefault="00A835AD" w:rsidP="00A835AD">
      <w:pPr>
        <w:jc w:val="both"/>
        <w:rPr>
          <w:lang w:val="uk-UA"/>
        </w:rPr>
      </w:pPr>
    </w:p>
    <w:p w:rsidR="001522C8" w:rsidRDefault="001522C8"/>
    <w:sectPr w:rsidR="0015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AFC" w:rsidRDefault="002E2AFC" w:rsidP="00D46376">
      <w:r>
        <w:separator/>
      </w:r>
    </w:p>
  </w:endnote>
  <w:endnote w:type="continuationSeparator" w:id="0">
    <w:p w:rsidR="002E2AFC" w:rsidRDefault="002E2AFC" w:rsidP="00D4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AFC" w:rsidRDefault="002E2AFC" w:rsidP="00D46376">
      <w:r>
        <w:separator/>
      </w:r>
    </w:p>
  </w:footnote>
  <w:footnote w:type="continuationSeparator" w:id="0">
    <w:p w:rsidR="002E2AFC" w:rsidRDefault="002E2AFC" w:rsidP="00D46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BC"/>
    <w:rsid w:val="001522C8"/>
    <w:rsid w:val="002E2AFC"/>
    <w:rsid w:val="00345E1B"/>
    <w:rsid w:val="00471668"/>
    <w:rsid w:val="00773B1F"/>
    <w:rsid w:val="00A12EC0"/>
    <w:rsid w:val="00A835AD"/>
    <w:rsid w:val="00A92D55"/>
    <w:rsid w:val="00D46376"/>
    <w:rsid w:val="00DB1FA7"/>
    <w:rsid w:val="00DE1ECF"/>
    <w:rsid w:val="00E4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A8F3"/>
  <w15:chartTrackingRefBased/>
  <w15:docId w15:val="{01E0F53E-C4F5-44CC-A9D8-8F1D8BBA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5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835AD"/>
    <w:pPr>
      <w:keepNext/>
      <w:ind w:left="-720"/>
      <w:outlineLvl w:val="2"/>
    </w:pPr>
    <w:rPr>
      <w:b/>
      <w:bCs/>
      <w:i/>
      <w:iCs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35AD"/>
    <w:rPr>
      <w:rFonts w:ascii="Times New Roman" w:eastAsia="Calibri" w:hAnsi="Times New Roman" w:cs="Times New Roman"/>
      <w:b/>
      <w:bCs/>
      <w:i/>
      <w:iCs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835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463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63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63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63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D46376"/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4637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Без интервала1"/>
    <w:rsid w:val="00D4637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8</cp:revision>
  <dcterms:created xsi:type="dcterms:W3CDTF">2019-03-18T08:21:00Z</dcterms:created>
  <dcterms:modified xsi:type="dcterms:W3CDTF">2019-03-20T10:22:00Z</dcterms:modified>
</cp:coreProperties>
</file>