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2E" w:rsidRDefault="00FE362E" w:rsidP="00FE36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362E" w:rsidRDefault="00FE362E" w:rsidP="00FE36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362E" w:rsidRDefault="00FE362E" w:rsidP="00FE36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362E" w:rsidRDefault="00FE362E" w:rsidP="00FE36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362E" w:rsidRDefault="00FE362E" w:rsidP="00FE36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362E" w:rsidRDefault="00FE362E" w:rsidP="00FE36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362E" w:rsidRDefault="00FE362E" w:rsidP="00FE36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362E" w:rsidRDefault="00FE362E" w:rsidP="00FE36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362E" w:rsidRDefault="00FE362E" w:rsidP="00FE36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362E" w:rsidRDefault="00FE362E" w:rsidP="00FE36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362E" w:rsidRDefault="00FE362E" w:rsidP="00FE36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362E" w:rsidRDefault="00FE362E" w:rsidP="00FE36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362E" w:rsidRDefault="00FE362E" w:rsidP="00FE36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3BAE" w:rsidRPr="00C00F4E" w:rsidRDefault="004514F8" w:rsidP="00FE36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0F4E">
        <w:rPr>
          <w:rFonts w:ascii="Times New Roman" w:hAnsi="Times New Roman"/>
          <w:sz w:val="24"/>
          <w:szCs w:val="24"/>
        </w:rPr>
        <w:t xml:space="preserve">Про забезпечення доступності до </w:t>
      </w:r>
    </w:p>
    <w:p w:rsidR="00FE362E" w:rsidRDefault="004514F8" w:rsidP="00FE36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0F4E">
        <w:rPr>
          <w:rFonts w:ascii="Times New Roman" w:hAnsi="Times New Roman"/>
          <w:sz w:val="24"/>
          <w:szCs w:val="24"/>
        </w:rPr>
        <w:t xml:space="preserve">занять фізичною культурою і </w:t>
      </w:r>
    </w:p>
    <w:p w:rsidR="00BA629A" w:rsidRPr="00C00F4E" w:rsidRDefault="004514F8" w:rsidP="00FE36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0F4E">
        <w:rPr>
          <w:rFonts w:ascii="Times New Roman" w:hAnsi="Times New Roman"/>
          <w:sz w:val="24"/>
          <w:szCs w:val="24"/>
        </w:rPr>
        <w:t>спортом</w:t>
      </w:r>
      <w:r w:rsidR="005574FA" w:rsidRPr="00C00F4E">
        <w:rPr>
          <w:rFonts w:ascii="Times New Roman" w:hAnsi="Times New Roman"/>
          <w:sz w:val="24"/>
          <w:szCs w:val="24"/>
        </w:rPr>
        <w:t xml:space="preserve"> в м. Біла Церква </w:t>
      </w:r>
    </w:p>
    <w:p w:rsidR="00BA629A" w:rsidRPr="00557F7A" w:rsidRDefault="00BA629A" w:rsidP="00FE36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14F8" w:rsidRPr="00557F7A" w:rsidRDefault="004514F8" w:rsidP="00FE36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629A" w:rsidRPr="00557F7A" w:rsidRDefault="00C06DF7" w:rsidP="00FE36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7F7A">
        <w:rPr>
          <w:rFonts w:ascii="Times New Roman" w:hAnsi="Times New Roman"/>
          <w:sz w:val="24"/>
          <w:szCs w:val="24"/>
        </w:rPr>
        <w:tab/>
        <w:t xml:space="preserve">Розглянувши подання відділу </w:t>
      </w:r>
      <w:r w:rsidR="004F14D8" w:rsidRPr="00557F7A">
        <w:rPr>
          <w:rFonts w:ascii="Times New Roman" w:hAnsi="Times New Roman"/>
          <w:sz w:val="24"/>
          <w:szCs w:val="24"/>
        </w:rPr>
        <w:t xml:space="preserve">з питань </w:t>
      </w:r>
      <w:r w:rsidRPr="00557F7A">
        <w:rPr>
          <w:rFonts w:ascii="Times New Roman" w:hAnsi="Times New Roman"/>
          <w:sz w:val="24"/>
          <w:szCs w:val="24"/>
        </w:rPr>
        <w:t>фізкультури та спорту</w:t>
      </w:r>
      <w:r w:rsidR="00C80A59">
        <w:rPr>
          <w:rFonts w:ascii="Times New Roman" w:hAnsi="Times New Roman"/>
          <w:sz w:val="24"/>
          <w:szCs w:val="24"/>
        </w:rPr>
        <w:t xml:space="preserve"> Білоцерківської міської ради</w:t>
      </w:r>
      <w:r w:rsidR="00FB5BC2">
        <w:rPr>
          <w:rFonts w:ascii="Times New Roman" w:hAnsi="Times New Roman"/>
          <w:sz w:val="24"/>
          <w:szCs w:val="24"/>
        </w:rPr>
        <w:t xml:space="preserve"> № 05</w:t>
      </w:r>
      <w:r w:rsidR="0056369F">
        <w:rPr>
          <w:rFonts w:ascii="Times New Roman" w:hAnsi="Times New Roman"/>
          <w:sz w:val="24"/>
          <w:szCs w:val="24"/>
        </w:rPr>
        <w:t>-</w:t>
      </w:r>
      <w:r w:rsidR="00FB5BC2">
        <w:rPr>
          <w:rFonts w:ascii="Times New Roman" w:hAnsi="Times New Roman"/>
          <w:sz w:val="24"/>
          <w:szCs w:val="24"/>
        </w:rPr>
        <w:t>06</w:t>
      </w:r>
      <w:r w:rsidR="0056369F">
        <w:rPr>
          <w:rFonts w:ascii="Times New Roman" w:hAnsi="Times New Roman"/>
          <w:sz w:val="24"/>
          <w:szCs w:val="24"/>
        </w:rPr>
        <w:t>/</w:t>
      </w:r>
      <w:r w:rsidR="00FB5BC2">
        <w:rPr>
          <w:rFonts w:ascii="Times New Roman" w:hAnsi="Times New Roman"/>
          <w:sz w:val="24"/>
          <w:szCs w:val="24"/>
        </w:rPr>
        <w:t>4</w:t>
      </w:r>
      <w:r w:rsidR="0056369F">
        <w:rPr>
          <w:rFonts w:ascii="Times New Roman" w:hAnsi="Times New Roman"/>
          <w:sz w:val="24"/>
          <w:szCs w:val="24"/>
        </w:rPr>
        <w:t>1</w:t>
      </w:r>
      <w:r w:rsidR="00FB5BC2">
        <w:rPr>
          <w:rFonts w:ascii="Times New Roman" w:hAnsi="Times New Roman"/>
          <w:sz w:val="24"/>
          <w:szCs w:val="24"/>
        </w:rPr>
        <w:t>0 від 19</w:t>
      </w:r>
      <w:r w:rsidR="00FE362E">
        <w:rPr>
          <w:rFonts w:ascii="Times New Roman" w:hAnsi="Times New Roman"/>
          <w:sz w:val="24"/>
          <w:szCs w:val="24"/>
        </w:rPr>
        <w:t xml:space="preserve"> жовтня </w:t>
      </w:r>
      <w:r w:rsidR="00FB5BC2">
        <w:rPr>
          <w:rFonts w:ascii="Times New Roman" w:hAnsi="Times New Roman"/>
          <w:sz w:val="24"/>
          <w:szCs w:val="24"/>
        </w:rPr>
        <w:t>2017</w:t>
      </w:r>
      <w:r w:rsidR="00FE362E">
        <w:rPr>
          <w:rFonts w:ascii="Times New Roman" w:hAnsi="Times New Roman"/>
          <w:sz w:val="24"/>
          <w:szCs w:val="24"/>
        </w:rPr>
        <w:t xml:space="preserve"> року</w:t>
      </w:r>
      <w:r w:rsidR="00C80A59">
        <w:rPr>
          <w:rFonts w:ascii="Times New Roman" w:hAnsi="Times New Roman"/>
          <w:sz w:val="24"/>
          <w:szCs w:val="24"/>
        </w:rPr>
        <w:t>,</w:t>
      </w:r>
      <w:r w:rsidRPr="00557F7A">
        <w:rPr>
          <w:rFonts w:ascii="Times New Roman" w:hAnsi="Times New Roman"/>
          <w:sz w:val="24"/>
          <w:szCs w:val="24"/>
        </w:rPr>
        <w:t xml:space="preserve"> відповідно до </w:t>
      </w:r>
      <w:r w:rsidR="00FE362E">
        <w:rPr>
          <w:rFonts w:ascii="Times New Roman" w:hAnsi="Times New Roman"/>
          <w:sz w:val="24"/>
          <w:szCs w:val="24"/>
        </w:rPr>
        <w:t>законів</w:t>
      </w:r>
      <w:r w:rsidRPr="00557F7A">
        <w:rPr>
          <w:rFonts w:ascii="Times New Roman" w:hAnsi="Times New Roman"/>
          <w:sz w:val="24"/>
          <w:szCs w:val="24"/>
        </w:rPr>
        <w:t xml:space="preserve"> України «Про місцеве самоврядування в Україні», </w:t>
      </w:r>
      <w:r w:rsidR="00FE362E">
        <w:rPr>
          <w:rFonts w:ascii="Times New Roman" w:hAnsi="Times New Roman"/>
          <w:sz w:val="24"/>
          <w:szCs w:val="24"/>
        </w:rPr>
        <w:t xml:space="preserve"> </w:t>
      </w:r>
      <w:r w:rsidRPr="00557F7A">
        <w:rPr>
          <w:rFonts w:ascii="Times New Roman" w:hAnsi="Times New Roman"/>
          <w:sz w:val="24"/>
          <w:szCs w:val="24"/>
        </w:rPr>
        <w:t>«Про фізичну культуру і спорт»,</w:t>
      </w:r>
      <w:r w:rsidR="00A73160" w:rsidRPr="00557F7A">
        <w:rPr>
          <w:rFonts w:ascii="Times New Roman" w:hAnsi="Times New Roman"/>
          <w:sz w:val="24"/>
          <w:szCs w:val="24"/>
        </w:rPr>
        <w:t xml:space="preserve"> «Про освіту»,</w:t>
      </w:r>
      <w:r w:rsidRPr="00557F7A">
        <w:rPr>
          <w:rFonts w:ascii="Times New Roman" w:hAnsi="Times New Roman"/>
          <w:sz w:val="24"/>
          <w:szCs w:val="24"/>
        </w:rPr>
        <w:t xml:space="preserve"> з метою забезпечення доступності до занять фізичною культурою і спортом</w:t>
      </w:r>
      <w:r w:rsidR="004F14D8" w:rsidRPr="00557F7A">
        <w:rPr>
          <w:rFonts w:ascii="Times New Roman" w:hAnsi="Times New Roman"/>
          <w:sz w:val="24"/>
          <w:szCs w:val="24"/>
        </w:rPr>
        <w:t xml:space="preserve"> в м. Біла Церква</w:t>
      </w:r>
      <w:r w:rsidRPr="00557F7A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C52B98" w:rsidRPr="00557F7A" w:rsidRDefault="00C52B98" w:rsidP="00FE362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57F7A">
        <w:rPr>
          <w:rFonts w:ascii="Times New Roman" w:hAnsi="Times New Roman"/>
          <w:sz w:val="24"/>
          <w:szCs w:val="24"/>
        </w:rPr>
        <w:tab/>
        <w:t>1. Визначити, що неповнолітнім, учням, студентам, пенсіонерам, інвалідам</w:t>
      </w:r>
      <w:r w:rsidR="0019578D" w:rsidRPr="00557F7A">
        <w:rPr>
          <w:rFonts w:ascii="Times New Roman" w:hAnsi="Times New Roman"/>
          <w:sz w:val="24"/>
          <w:szCs w:val="24"/>
        </w:rPr>
        <w:t xml:space="preserve">, </w:t>
      </w:r>
      <w:r w:rsidR="004F14D8" w:rsidRPr="00557F7A">
        <w:rPr>
          <w:rFonts w:ascii="Times New Roman" w:hAnsi="Times New Roman"/>
          <w:sz w:val="24"/>
          <w:szCs w:val="24"/>
        </w:rPr>
        <w:t xml:space="preserve">які зареєстровані та проживають в м. Біла Церква, а також </w:t>
      </w:r>
      <w:r w:rsidR="0019578D" w:rsidRPr="00557F7A">
        <w:rPr>
          <w:rFonts w:ascii="Times New Roman" w:hAnsi="Times New Roman"/>
          <w:sz w:val="24"/>
          <w:szCs w:val="24"/>
        </w:rPr>
        <w:t>громадським організаціям фізкультурно-спортивного спрямування,</w:t>
      </w:r>
      <w:r w:rsidR="004F14D8" w:rsidRPr="00557F7A">
        <w:rPr>
          <w:rFonts w:ascii="Times New Roman" w:hAnsi="Times New Roman"/>
          <w:sz w:val="24"/>
          <w:szCs w:val="24"/>
        </w:rPr>
        <w:t xml:space="preserve"> </w:t>
      </w:r>
      <w:r w:rsidR="00C00F4E">
        <w:rPr>
          <w:rFonts w:ascii="Times New Roman" w:hAnsi="Times New Roman"/>
          <w:sz w:val="24"/>
          <w:szCs w:val="24"/>
        </w:rPr>
        <w:t xml:space="preserve">які </w:t>
      </w:r>
      <w:r w:rsidR="004F14D8" w:rsidRPr="00557F7A">
        <w:rPr>
          <w:rFonts w:ascii="Times New Roman" w:hAnsi="Times New Roman"/>
          <w:sz w:val="24"/>
          <w:szCs w:val="24"/>
        </w:rPr>
        <w:t>зареєстровані</w:t>
      </w:r>
      <w:r w:rsidR="00C00F4E">
        <w:rPr>
          <w:rFonts w:ascii="Times New Roman" w:hAnsi="Times New Roman"/>
          <w:sz w:val="24"/>
          <w:szCs w:val="24"/>
        </w:rPr>
        <w:t xml:space="preserve"> та здійснюють статутну діяльність </w:t>
      </w:r>
      <w:r w:rsidR="004F14D8" w:rsidRPr="00557F7A">
        <w:rPr>
          <w:rFonts w:ascii="Times New Roman" w:hAnsi="Times New Roman"/>
          <w:sz w:val="24"/>
          <w:szCs w:val="24"/>
        </w:rPr>
        <w:t xml:space="preserve"> в м. Біла Церква,</w:t>
      </w:r>
      <w:r w:rsidR="0019578D" w:rsidRPr="00557F7A">
        <w:rPr>
          <w:rFonts w:ascii="Times New Roman" w:hAnsi="Times New Roman"/>
          <w:sz w:val="24"/>
          <w:szCs w:val="24"/>
        </w:rPr>
        <w:t xml:space="preserve"> </w:t>
      </w:r>
      <w:r w:rsidRPr="00557F7A">
        <w:rPr>
          <w:rFonts w:ascii="Times New Roman" w:hAnsi="Times New Roman"/>
          <w:sz w:val="24"/>
          <w:szCs w:val="24"/>
        </w:rPr>
        <w:t>надається право на безкоштовне користування об'єктами фізкультури і спорту</w:t>
      </w:r>
      <w:r w:rsidR="00403256" w:rsidRPr="00557F7A">
        <w:rPr>
          <w:rFonts w:ascii="Times New Roman" w:hAnsi="Times New Roman"/>
          <w:sz w:val="24"/>
          <w:szCs w:val="24"/>
        </w:rPr>
        <w:t>, а саме спортивними майданчиками, що належать до сфери комунальної власності міста Біла Церква</w:t>
      </w:r>
      <w:r w:rsidR="003B23C2">
        <w:rPr>
          <w:rFonts w:ascii="Times New Roman" w:hAnsi="Times New Roman"/>
          <w:sz w:val="24"/>
          <w:szCs w:val="24"/>
        </w:rPr>
        <w:t>,</w:t>
      </w:r>
      <w:r w:rsidR="00F20412" w:rsidRPr="00557F7A">
        <w:rPr>
          <w:rFonts w:ascii="Times New Roman" w:hAnsi="Times New Roman"/>
          <w:b/>
          <w:sz w:val="24"/>
          <w:szCs w:val="24"/>
        </w:rPr>
        <w:t xml:space="preserve"> </w:t>
      </w:r>
      <w:r w:rsidR="00F20412" w:rsidRPr="00557F7A">
        <w:rPr>
          <w:rFonts w:ascii="Times New Roman" w:hAnsi="Times New Roman"/>
          <w:sz w:val="24"/>
          <w:szCs w:val="24"/>
        </w:rPr>
        <w:t>для занять</w:t>
      </w:r>
      <w:r w:rsidR="00F20412" w:rsidRPr="00557F7A">
        <w:rPr>
          <w:rFonts w:ascii="Times New Roman" w:hAnsi="Times New Roman"/>
          <w:b/>
          <w:sz w:val="24"/>
          <w:szCs w:val="24"/>
        </w:rPr>
        <w:t xml:space="preserve"> </w:t>
      </w:r>
      <w:r w:rsidR="00F20412" w:rsidRPr="00557F7A">
        <w:rPr>
          <w:rFonts w:ascii="Times New Roman" w:hAnsi="Times New Roman"/>
          <w:sz w:val="24"/>
          <w:szCs w:val="24"/>
        </w:rPr>
        <w:t>фізичною культурою і спортом.</w:t>
      </w:r>
    </w:p>
    <w:p w:rsidR="00C52B98" w:rsidRPr="00557F7A" w:rsidRDefault="005C0342" w:rsidP="00FE36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57F7A">
        <w:rPr>
          <w:rFonts w:ascii="Times New Roman" w:hAnsi="Times New Roman"/>
          <w:sz w:val="24"/>
          <w:szCs w:val="24"/>
        </w:rPr>
        <w:t>2. Фізичним та юридичним особам</w:t>
      </w:r>
      <w:r w:rsidR="003B23C2">
        <w:rPr>
          <w:rFonts w:ascii="Times New Roman" w:hAnsi="Times New Roman"/>
          <w:sz w:val="24"/>
          <w:szCs w:val="24"/>
        </w:rPr>
        <w:t>,</w:t>
      </w:r>
      <w:r w:rsidRPr="00557F7A">
        <w:rPr>
          <w:rFonts w:ascii="Times New Roman" w:hAnsi="Times New Roman"/>
          <w:sz w:val="24"/>
          <w:szCs w:val="24"/>
        </w:rPr>
        <w:t xml:space="preserve"> не зазначеним </w:t>
      </w:r>
      <w:r w:rsidR="00C80A59">
        <w:rPr>
          <w:rFonts w:ascii="Times New Roman" w:hAnsi="Times New Roman"/>
          <w:sz w:val="24"/>
          <w:szCs w:val="24"/>
        </w:rPr>
        <w:t>у</w:t>
      </w:r>
      <w:r w:rsidRPr="00557F7A">
        <w:rPr>
          <w:rFonts w:ascii="Times New Roman" w:hAnsi="Times New Roman"/>
          <w:sz w:val="24"/>
          <w:szCs w:val="24"/>
        </w:rPr>
        <w:t xml:space="preserve"> п.1 </w:t>
      </w:r>
      <w:r w:rsidR="00C80A59">
        <w:rPr>
          <w:rFonts w:ascii="Times New Roman" w:hAnsi="Times New Roman"/>
          <w:sz w:val="24"/>
          <w:szCs w:val="24"/>
        </w:rPr>
        <w:t>цього</w:t>
      </w:r>
      <w:r w:rsidRPr="00557F7A">
        <w:rPr>
          <w:rFonts w:ascii="Times New Roman" w:hAnsi="Times New Roman"/>
          <w:sz w:val="24"/>
          <w:szCs w:val="24"/>
        </w:rPr>
        <w:t xml:space="preserve"> рішення</w:t>
      </w:r>
      <w:r w:rsidR="003B23C2">
        <w:rPr>
          <w:rFonts w:ascii="Times New Roman" w:hAnsi="Times New Roman"/>
          <w:sz w:val="24"/>
          <w:szCs w:val="24"/>
        </w:rPr>
        <w:t>,</w:t>
      </w:r>
      <w:r w:rsidR="00197618" w:rsidRPr="00557F7A">
        <w:rPr>
          <w:rFonts w:ascii="Times New Roman" w:hAnsi="Times New Roman"/>
          <w:sz w:val="24"/>
          <w:szCs w:val="24"/>
        </w:rPr>
        <w:t xml:space="preserve"> такі об’єкти </w:t>
      </w:r>
      <w:r w:rsidR="00B05BD8" w:rsidRPr="00557F7A">
        <w:rPr>
          <w:rFonts w:ascii="Times New Roman" w:hAnsi="Times New Roman"/>
          <w:sz w:val="24"/>
          <w:szCs w:val="24"/>
        </w:rPr>
        <w:t xml:space="preserve">можуть надаватися у користування відповідно до чинного законодавства України. </w:t>
      </w:r>
    </w:p>
    <w:p w:rsidR="0057183F" w:rsidRDefault="006B03C0" w:rsidP="00FE36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7F7A">
        <w:rPr>
          <w:rFonts w:ascii="Times New Roman" w:hAnsi="Times New Roman"/>
          <w:sz w:val="24"/>
          <w:szCs w:val="24"/>
        </w:rPr>
        <w:tab/>
      </w:r>
      <w:r w:rsidRPr="00433E1B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433E1B">
        <w:rPr>
          <w:rFonts w:ascii="Times New Roman" w:hAnsi="Times New Roman"/>
          <w:sz w:val="24"/>
          <w:szCs w:val="24"/>
        </w:rPr>
        <w:t>Керівникам</w:t>
      </w:r>
      <w:proofErr w:type="spellEnd"/>
      <w:r w:rsidRPr="00433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E1B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433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160" w:rsidRPr="00433E1B">
        <w:rPr>
          <w:rFonts w:ascii="Times New Roman" w:hAnsi="Times New Roman"/>
          <w:sz w:val="24"/>
          <w:szCs w:val="24"/>
        </w:rPr>
        <w:t>освіти</w:t>
      </w:r>
      <w:proofErr w:type="spellEnd"/>
      <w:r w:rsidR="00A73160" w:rsidRPr="00433E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3E1B">
        <w:rPr>
          <w:rFonts w:ascii="Times New Roman" w:hAnsi="Times New Roman"/>
          <w:sz w:val="24"/>
          <w:szCs w:val="24"/>
        </w:rPr>
        <w:t>фізичної</w:t>
      </w:r>
      <w:proofErr w:type="spellEnd"/>
      <w:r w:rsidRPr="00433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E1B">
        <w:rPr>
          <w:rFonts w:ascii="Times New Roman" w:hAnsi="Times New Roman"/>
          <w:sz w:val="24"/>
          <w:szCs w:val="24"/>
        </w:rPr>
        <w:t>культури</w:t>
      </w:r>
      <w:proofErr w:type="spellEnd"/>
      <w:r w:rsidRPr="00433E1B">
        <w:rPr>
          <w:rFonts w:ascii="Times New Roman" w:hAnsi="Times New Roman"/>
          <w:sz w:val="24"/>
          <w:szCs w:val="24"/>
        </w:rPr>
        <w:t xml:space="preserve"> і спорту</w:t>
      </w:r>
      <w:r w:rsidR="00403256" w:rsidRPr="00433E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3256" w:rsidRPr="00433E1B">
        <w:rPr>
          <w:rFonts w:ascii="Times New Roman" w:hAnsi="Times New Roman"/>
          <w:sz w:val="24"/>
          <w:szCs w:val="24"/>
        </w:rPr>
        <w:t>що</w:t>
      </w:r>
      <w:proofErr w:type="spellEnd"/>
      <w:r w:rsidR="00403256" w:rsidRPr="00433E1B">
        <w:rPr>
          <w:rFonts w:ascii="Times New Roman" w:hAnsi="Times New Roman"/>
          <w:sz w:val="24"/>
          <w:szCs w:val="24"/>
        </w:rPr>
        <w:t xml:space="preserve"> належать до </w:t>
      </w:r>
      <w:proofErr w:type="spellStart"/>
      <w:r w:rsidR="00403256" w:rsidRPr="00433E1B">
        <w:rPr>
          <w:rFonts w:ascii="Times New Roman" w:hAnsi="Times New Roman"/>
          <w:sz w:val="24"/>
          <w:szCs w:val="24"/>
        </w:rPr>
        <w:t>сфери</w:t>
      </w:r>
      <w:proofErr w:type="spellEnd"/>
      <w:r w:rsidR="00403256" w:rsidRPr="00433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256" w:rsidRPr="00433E1B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="00403256" w:rsidRPr="00433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256" w:rsidRPr="00433E1B">
        <w:rPr>
          <w:rFonts w:ascii="Times New Roman" w:hAnsi="Times New Roman"/>
          <w:sz w:val="24"/>
          <w:szCs w:val="24"/>
        </w:rPr>
        <w:t>власності</w:t>
      </w:r>
      <w:proofErr w:type="spellEnd"/>
      <w:r w:rsidR="00403256" w:rsidRPr="00433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256" w:rsidRPr="00433E1B">
        <w:rPr>
          <w:rFonts w:ascii="Times New Roman" w:hAnsi="Times New Roman"/>
          <w:sz w:val="24"/>
          <w:szCs w:val="24"/>
        </w:rPr>
        <w:t>міста</w:t>
      </w:r>
      <w:proofErr w:type="spellEnd"/>
      <w:r w:rsidR="00403256" w:rsidRPr="00433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256" w:rsidRPr="00433E1B">
        <w:rPr>
          <w:rFonts w:ascii="Times New Roman" w:hAnsi="Times New Roman"/>
          <w:sz w:val="24"/>
          <w:szCs w:val="24"/>
        </w:rPr>
        <w:t>Біла</w:t>
      </w:r>
      <w:proofErr w:type="spellEnd"/>
      <w:r w:rsidR="00403256" w:rsidRPr="00433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256" w:rsidRPr="00433E1B">
        <w:rPr>
          <w:rFonts w:ascii="Times New Roman" w:hAnsi="Times New Roman"/>
          <w:sz w:val="24"/>
          <w:szCs w:val="24"/>
        </w:rPr>
        <w:t>Церква</w:t>
      </w:r>
      <w:proofErr w:type="spellEnd"/>
      <w:r w:rsidR="0057183F">
        <w:rPr>
          <w:rFonts w:ascii="Times New Roman" w:hAnsi="Times New Roman"/>
          <w:sz w:val="24"/>
          <w:szCs w:val="24"/>
        </w:rPr>
        <w:t>:</w:t>
      </w:r>
    </w:p>
    <w:p w:rsidR="0057183F" w:rsidRDefault="00FE362E" w:rsidP="00FE362E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183F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="0057183F">
        <w:rPr>
          <w:rFonts w:ascii="Times New Roman" w:hAnsi="Times New Roman" w:cs="Times New Roman"/>
          <w:sz w:val="24"/>
          <w:szCs w:val="24"/>
        </w:rPr>
        <w:t>В</w:t>
      </w:r>
      <w:r w:rsidR="0057183F" w:rsidRPr="00977756">
        <w:rPr>
          <w:rFonts w:ascii="Times New Roman" w:hAnsi="Times New Roman"/>
          <w:sz w:val="24"/>
          <w:szCs w:val="24"/>
        </w:rPr>
        <w:t>изначити</w:t>
      </w:r>
      <w:proofErr w:type="spellEnd"/>
      <w:r w:rsidR="0057183F" w:rsidRPr="00977756">
        <w:rPr>
          <w:rFonts w:ascii="Times New Roman" w:hAnsi="Times New Roman"/>
          <w:sz w:val="24"/>
          <w:szCs w:val="24"/>
        </w:rPr>
        <w:t xml:space="preserve"> час для </w:t>
      </w:r>
      <w:proofErr w:type="spellStart"/>
      <w:r w:rsidR="0057183F" w:rsidRPr="00977756">
        <w:rPr>
          <w:rFonts w:ascii="Times New Roman" w:hAnsi="Times New Roman"/>
          <w:sz w:val="24"/>
          <w:szCs w:val="24"/>
        </w:rPr>
        <w:t>безкоштовного</w:t>
      </w:r>
      <w:proofErr w:type="spellEnd"/>
      <w:r w:rsidR="0057183F" w:rsidRPr="00557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83F" w:rsidRPr="00557F7A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="0057183F" w:rsidRPr="00557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83F" w:rsidRPr="00977756">
        <w:rPr>
          <w:rFonts w:ascii="Times New Roman" w:hAnsi="Times New Roman"/>
          <w:sz w:val="24"/>
          <w:szCs w:val="24"/>
        </w:rPr>
        <w:t>об'єктами</w:t>
      </w:r>
      <w:proofErr w:type="spellEnd"/>
      <w:r w:rsidR="0057183F" w:rsidRPr="00977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83F" w:rsidRPr="00977756">
        <w:rPr>
          <w:rFonts w:ascii="Times New Roman" w:hAnsi="Times New Roman"/>
          <w:sz w:val="24"/>
          <w:szCs w:val="24"/>
        </w:rPr>
        <w:t>фізкультури</w:t>
      </w:r>
      <w:proofErr w:type="spellEnd"/>
      <w:r w:rsidR="0057183F" w:rsidRPr="00977756">
        <w:rPr>
          <w:rFonts w:ascii="Times New Roman" w:hAnsi="Times New Roman"/>
          <w:sz w:val="24"/>
          <w:szCs w:val="24"/>
        </w:rPr>
        <w:t xml:space="preserve"> і спорту – </w:t>
      </w:r>
      <w:proofErr w:type="spellStart"/>
      <w:r w:rsidR="0057183F" w:rsidRPr="00977756">
        <w:rPr>
          <w:rFonts w:ascii="Times New Roman" w:hAnsi="Times New Roman"/>
          <w:sz w:val="24"/>
          <w:szCs w:val="24"/>
        </w:rPr>
        <w:t>спортивними</w:t>
      </w:r>
      <w:proofErr w:type="spellEnd"/>
      <w:r w:rsidR="0057183F" w:rsidRPr="00977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83F" w:rsidRPr="00977756">
        <w:rPr>
          <w:rFonts w:ascii="Times New Roman" w:hAnsi="Times New Roman"/>
          <w:sz w:val="24"/>
          <w:szCs w:val="24"/>
        </w:rPr>
        <w:t>майданчиками</w:t>
      </w:r>
      <w:proofErr w:type="spellEnd"/>
      <w:r w:rsidR="0057183F" w:rsidRPr="009777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183F" w:rsidRPr="00977756">
        <w:rPr>
          <w:rFonts w:ascii="Times New Roman" w:hAnsi="Times New Roman"/>
          <w:sz w:val="24"/>
          <w:szCs w:val="24"/>
        </w:rPr>
        <w:t>що</w:t>
      </w:r>
      <w:proofErr w:type="spellEnd"/>
      <w:r w:rsidR="0057183F" w:rsidRPr="00977756">
        <w:rPr>
          <w:rFonts w:ascii="Times New Roman" w:hAnsi="Times New Roman"/>
          <w:sz w:val="24"/>
          <w:szCs w:val="24"/>
        </w:rPr>
        <w:t xml:space="preserve"> належать до </w:t>
      </w:r>
      <w:proofErr w:type="spellStart"/>
      <w:r w:rsidR="0057183F" w:rsidRPr="00977756">
        <w:rPr>
          <w:rFonts w:ascii="Times New Roman" w:hAnsi="Times New Roman"/>
          <w:sz w:val="24"/>
          <w:szCs w:val="24"/>
        </w:rPr>
        <w:t>сфери</w:t>
      </w:r>
      <w:proofErr w:type="spellEnd"/>
      <w:r w:rsidR="0057183F" w:rsidRPr="00977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83F" w:rsidRPr="00977756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="0057183F" w:rsidRPr="00977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83F" w:rsidRPr="00977756">
        <w:rPr>
          <w:rFonts w:ascii="Times New Roman" w:hAnsi="Times New Roman"/>
          <w:sz w:val="24"/>
          <w:szCs w:val="24"/>
        </w:rPr>
        <w:t>власності</w:t>
      </w:r>
      <w:proofErr w:type="spellEnd"/>
      <w:r w:rsidR="0057183F" w:rsidRPr="00977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83F" w:rsidRPr="00977756">
        <w:rPr>
          <w:rFonts w:ascii="Times New Roman" w:hAnsi="Times New Roman"/>
          <w:sz w:val="24"/>
          <w:szCs w:val="24"/>
        </w:rPr>
        <w:t>міста</w:t>
      </w:r>
      <w:proofErr w:type="spellEnd"/>
      <w:r w:rsidR="0057183F" w:rsidRPr="00977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83F" w:rsidRPr="00977756">
        <w:rPr>
          <w:rFonts w:ascii="Times New Roman" w:hAnsi="Times New Roman"/>
          <w:sz w:val="24"/>
          <w:szCs w:val="24"/>
        </w:rPr>
        <w:t>Біла</w:t>
      </w:r>
      <w:proofErr w:type="spellEnd"/>
      <w:r w:rsidR="0057183F" w:rsidRPr="00977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83F" w:rsidRPr="00977756">
        <w:rPr>
          <w:rFonts w:ascii="Times New Roman" w:hAnsi="Times New Roman"/>
          <w:sz w:val="24"/>
          <w:szCs w:val="24"/>
        </w:rPr>
        <w:t>Церква</w:t>
      </w:r>
      <w:proofErr w:type="spellEnd"/>
      <w:r w:rsidR="003B23C2">
        <w:rPr>
          <w:rFonts w:ascii="Times New Roman" w:hAnsi="Times New Roman"/>
          <w:sz w:val="24"/>
          <w:szCs w:val="24"/>
          <w:lang w:val="uk-UA"/>
        </w:rPr>
        <w:t>,</w:t>
      </w:r>
      <w:r w:rsidR="0057183F" w:rsidRPr="00977756">
        <w:rPr>
          <w:rFonts w:ascii="Times New Roman" w:hAnsi="Times New Roman"/>
          <w:b/>
          <w:sz w:val="24"/>
          <w:szCs w:val="24"/>
        </w:rPr>
        <w:t xml:space="preserve"> </w:t>
      </w:r>
      <w:r w:rsidR="0057183F" w:rsidRPr="00977756">
        <w:rPr>
          <w:rFonts w:ascii="Times New Roman" w:hAnsi="Times New Roman"/>
          <w:sz w:val="24"/>
          <w:szCs w:val="24"/>
        </w:rPr>
        <w:t>для занять</w:t>
      </w:r>
      <w:r w:rsidR="0057183F" w:rsidRPr="009777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7183F" w:rsidRPr="00977756">
        <w:rPr>
          <w:rFonts w:ascii="Times New Roman" w:hAnsi="Times New Roman"/>
          <w:sz w:val="24"/>
          <w:szCs w:val="24"/>
        </w:rPr>
        <w:t>фізичною</w:t>
      </w:r>
      <w:proofErr w:type="spellEnd"/>
      <w:r w:rsidR="0057183F" w:rsidRPr="00977756">
        <w:rPr>
          <w:rFonts w:ascii="Times New Roman" w:hAnsi="Times New Roman"/>
          <w:sz w:val="24"/>
          <w:szCs w:val="24"/>
        </w:rPr>
        <w:t xml:space="preserve"> культурою і спортом</w:t>
      </w:r>
      <w:r w:rsidR="0057183F" w:rsidRPr="00557F7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57183F" w:rsidRPr="00557F7A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="0057183F" w:rsidRPr="00557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83F" w:rsidRPr="00557F7A">
        <w:rPr>
          <w:rFonts w:ascii="Times New Roman" w:hAnsi="Times New Roman"/>
          <w:sz w:val="24"/>
          <w:szCs w:val="24"/>
        </w:rPr>
        <w:t>встановлених</w:t>
      </w:r>
      <w:proofErr w:type="spellEnd"/>
      <w:r w:rsidR="0057183F" w:rsidRPr="00557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83F" w:rsidRPr="00557F7A">
        <w:rPr>
          <w:rFonts w:ascii="Times New Roman" w:hAnsi="Times New Roman"/>
          <w:sz w:val="24"/>
          <w:szCs w:val="24"/>
        </w:rPr>
        <w:t>графіків</w:t>
      </w:r>
      <w:proofErr w:type="spellEnd"/>
      <w:r w:rsidR="003B23C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57183F" w:rsidRPr="00557F7A">
        <w:rPr>
          <w:rFonts w:ascii="Times New Roman" w:hAnsi="Times New Roman"/>
          <w:sz w:val="24"/>
          <w:szCs w:val="24"/>
        </w:rPr>
        <w:t>розкладів</w:t>
      </w:r>
      <w:proofErr w:type="spellEnd"/>
      <w:r w:rsidR="0057183F" w:rsidRPr="00557F7A">
        <w:rPr>
          <w:rFonts w:ascii="Times New Roman" w:hAnsi="Times New Roman"/>
          <w:sz w:val="24"/>
          <w:szCs w:val="24"/>
        </w:rPr>
        <w:t xml:space="preserve"> занять та </w:t>
      </w:r>
      <w:proofErr w:type="spellStart"/>
      <w:r w:rsidR="0057183F" w:rsidRPr="00557F7A">
        <w:rPr>
          <w:rFonts w:ascii="Times New Roman" w:hAnsi="Times New Roman"/>
          <w:sz w:val="24"/>
          <w:szCs w:val="24"/>
        </w:rPr>
        <w:t>змагань</w:t>
      </w:r>
      <w:proofErr w:type="spellEnd"/>
      <w:r w:rsidR="0057183F">
        <w:rPr>
          <w:rFonts w:ascii="Times New Roman" w:hAnsi="Times New Roman"/>
          <w:sz w:val="24"/>
          <w:szCs w:val="24"/>
        </w:rPr>
        <w:t>.</w:t>
      </w:r>
    </w:p>
    <w:p w:rsidR="002325B9" w:rsidRPr="00557F7A" w:rsidRDefault="00FE362E" w:rsidP="00FE362E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183F">
        <w:rPr>
          <w:rFonts w:ascii="Times New Roman" w:hAnsi="Times New Roman"/>
          <w:sz w:val="24"/>
          <w:szCs w:val="24"/>
        </w:rPr>
        <w:t xml:space="preserve">3.2. </w:t>
      </w:r>
      <w:proofErr w:type="spellStart"/>
      <w:r w:rsidR="0057183F">
        <w:rPr>
          <w:rFonts w:ascii="Times New Roman" w:hAnsi="Times New Roman"/>
          <w:sz w:val="24"/>
          <w:szCs w:val="24"/>
        </w:rPr>
        <w:t>Р</w:t>
      </w:r>
      <w:r w:rsidR="00197618" w:rsidRPr="00433E1B">
        <w:rPr>
          <w:rFonts w:ascii="Times New Roman" w:hAnsi="Times New Roman" w:cs="Times New Roman"/>
          <w:sz w:val="24"/>
          <w:szCs w:val="24"/>
        </w:rPr>
        <w:t>озробити</w:t>
      </w:r>
      <w:proofErr w:type="spellEnd"/>
      <w:r w:rsidR="00197618" w:rsidRPr="00433E1B">
        <w:rPr>
          <w:rFonts w:ascii="Times New Roman" w:hAnsi="Times New Roman" w:cs="Times New Roman"/>
          <w:sz w:val="24"/>
          <w:szCs w:val="24"/>
        </w:rPr>
        <w:t xml:space="preserve"> та подати на затвердження </w:t>
      </w:r>
      <w:r w:rsidR="00557F7A" w:rsidRPr="00433E1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орган</w:t>
      </w:r>
      <w:r w:rsidR="00977756" w:rsidRPr="00433E1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</w:t>
      </w:r>
      <w:r w:rsidR="00C00F4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="00557F7A" w:rsidRPr="00433E1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977756" w:rsidRPr="00433E1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</w:t>
      </w:r>
      <w:r w:rsidR="00557F7A" w:rsidRPr="00433E1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підпорядкуванні якого перебуває</w:t>
      </w:r>
      <w:r w:rsidR="00977756" w:rsidRPr="00433E1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557F7A" w:rsidRPr="00433E1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заклад</w:t>
      </w:r>
      <w:r w:rsidR="0057183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="00C00F4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197618" w:rsidRPr="00977756">
        <w:rPr>
          <w:rFonts w:ascii="Times New Roman" w:hAnsi="Times New Roman"/>
          <w:sz w:val="24"/>
          <w:szCs w:val="24"/>
        </w:rPr>
        <w:t xml:space="preserve">Порядок доступу та </w:t>
      </w:r>
      <w:proofErr w:type="spellStart"/>
      <w:r w:rsidR="00197618" w:rsidRPr="00977756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="00197618" w:rsidRPr="00977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618" w:rsidRPr="00977756">
        <w:rPr>
          <w:rFonts w:ascii="Times New Roman" w:hAnsi="Times New Roman"/>
          <w:sz w:val="24"/>
          <w:szCs w:val="24"/>
        </w:rPr>
        <w:t>об'єктами</w:t>
      </w:r>
      <w:proofErr w:type="spellEnd"/>
      <w:r w:rsidR="00197618" w:rsidRPr="00977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618" w:rsidRPr="00977756">
        <w:rPr>
          <w:rFonts w:ascii="Times New Roman" w:hAnsi="Times New Roman"/>
          <w:sz w:val="24"/>
          <w:szCs w:val="24"/>
        </w:rPr>
        <w:t>фізкультури</w:t>
      </w:r>
      <w:proofErr w:type="spellEnd"/>
      <w:r w:rsidR="00197618" w:rsidRPr="00977756">
        <w:rPr>
          <w:rFonts w:ascii="Times New Roman" w:hAnsi="Times New Roman"/>
          <w:sz w:val="24"/>
          <w:szCs w:val="24"/>
        </w:rPr>
        <w:t xml:space="preserve"> і спорту – </w:t>
      </w:r>
      <w:proofErr w:type="spellStart"/>
      <w:r w:rsidR="00197618" w:rsidRPr="00977756">
        <w:rPr>
          <w:rFonts w:ascii="Times New Roman" w:hAnsi="Times New Roman"/>
          <w:sz w:val="24"/>
          <w:szCs w:val="24"/>
        </w:rPr>
        <w:t>спортивними</w:t>
      </w:r>
      <w:proofErr w:type="spellEnd"/>
      <w:r w:rsidR="00197618" w:rsidRPr="00977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618" w:rsidRPr="00977756">
        <w:rPr>
          <w:rFonts w:ascii="Times New Roman" w:hAnsi="Times New Roman"/>
          <w:sz w:val="24"/>
          <w:szCs w:val="24"/>
        </w:rPr>
        <w:t>майданчиками</w:t>
      </w:r>
      <w:proofErr w:type="spellEnd"/>
      <w:r w:rsidR="00197618" w:rsidRPr="009777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97618" w:rsidRPr="00977756">
        <w:rPr>
          <w:rFonts w:ascii="Times New Roman" w:hAnsi="Times New Roman"/>
          <w:sz w:val="24"/>
          <w:szCs w:val="24"/>
        </w:rPr>
        <w:t>що</w:t>
      </w:r>
      <w:proofErr w:type="spellEnd"/>
      <w:r w:rsidR="00197618" w:rsidRPr="00977756">
        <w:rPr>
          <w:rFonts w:ascii="Times New Roman" w:hAnsi="Times New Roman"/>
          <w:sz w:val="24"/>
          <w:szCs w:val="24"/>
        </w:rPr>
        <w:t xml:space="preserve"> належать до </w:t>
      </w:r>
      <w:proofErr w:type="spellStart"/>
      <w:r w:rsidR="00197618" w:rsidRPr="00977756">
        <w:rPr>
          <w:rFonts w:ascii="Times New Roman" w:hAnsi="Times New Roman"/>
          <w:sz w:val="24"/>
          <w:szCs w:val="24"/>
        </w:rPr>
        <w:t>сфери</w:t>
      </w:r>
      <w:proofErr w:type="spellEnd"/>
      <w:r w:rsidR="00197618" w:rsidRPr="00977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618" w:rsidRPr="00977756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="00197618" w:rsidRPr="00977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618" w:rsidRPr="00977756">
        <w:rPr>
          <w:rFonts w:ascii="Times New Roman" w:hAnsi="Times New Roman"/>
          <w:sz w:val="24"/>
          <w:szCs w:val="24"/>
        </w:rPr>
        <w:t>власності</w:t>
      </w:r>
      <w:proofErr w:type="spellEnd"/>
      <w:r w:rsidR="00197618" w:rsidRPr="00977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618" w:rsidRPr="00977756">
        <w:rPr>
          <w:rFonts w:ascii="Times New Roman" w:hAnsi="Times New Roman"/>
          <w:sz w:val="24"/>
          <w:szCs w:val="24"/>
        </w:rPr>
        <w:t>міста</w:t>
      </w:r>
      <w:proofErr w:type="spellEnd"/>
      <w:r w:rsidR="00197618" w:rsidRPr="00977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618" w:rsidRPr="00977756">
        <w:rPr>
          <w:rFonts w:ascii="Times New Roman" w:hAnsi="Times New Roman"/>
          <w:sz w:val="24"/>
          <w:szCs w:val="24"/>
        </w:rPr>
        <w:t>Біла</w:t>
      </w:r>
      <w:proofErr w:type="spellEnd"/>
      <w:r w:rsidR="00197618" w:rsidRPr="00977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618" w:rsidRPr="00977756">
        <w:rPr>
          <w:rFonts w:ascii="Times New Roman" w:hAnsi="Times New Roman"/>
          <w:sz w:val="24"/>
          <w:szCs w:val="24"/>
        </w:rPr>
        <w:t>Церква</w:t>
      </w:r>
      <w:proofErr w:type="spellEnd"/>
      <w:r w:rsidR="00197618" w:rsidRPr="00977756">
        <w:rPr>
          <w:rFonts w:ascii="Times New Roman" w:hAnsi="Times New Roman"/>
          <w:b/>
          <w:sz w:val="24"/>
          <w:szCs w:val="24"/>
        </w:rPr>
        <w:t xml:space="preserve"> </w:t>
      </w:r>
      <w:r w:rsidR="00197618" w:rsidRPr="00977756">
        <w:rPr>
          <w:rFonts w:ascii="Times New Roman" w:hAnsi="Times New Roman"/>
          <w:sz w:val="24"/>
          <w:szCs w:val="24"/>
        </w:rPr>
        <w:t>для занять</w:t>
      </w:r>
      <w:r w:rsidR="00197618" w:rsidRPr="009777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97618" w:rsidRPr="00977756">
        <w:rPr>
          <w:rFonts w:ascii="Times New Roman" w:hAnsi="Times New Roman"/>
          <w:sz w:val="24"/>
          <w:szCs w:val="24"/>
        </w:rPr>
        <w:t>фізичною</w:t>
      </w:r>
      <w:proofErr w:type="spellEnd"/>
      <w:r w:rsidR="00197618" w:rsidRPr="00977756">
        <w:rPr>
          <w:rFonts w:ascii="Times New Roman" w:hAnsi="Times New Roman"/>
          <w:sz w:val="24"/>
          <w:szCs w:val="24"/>
        </w:rPr>
        <w:t xml:space="preserve"> культурою і спортом, </w:t>
      </w:r>
      <w:proofErr w:type="spellStart"/>
      <w:r w:rsidR="0057183F">
        <w:rPr>
          <w:rFonts w:ascii="Times New Roman" w:hAnsi="Times New Roman"/>
          <w:sz w:val="24"/>
          <w:szCs w:val="24"/>
        </w:rPr>
        <w:t>яким</w:t>
      </w:r>
      <w:proofErr w:type="spellEnd"/>
      <w:r w:rsidR="0057183F">
        <w:rPr>
          <w:rFonts w:ascii="Times New Roman" w:hAnsi="Times New Roman"/>
          <w:sz w:val="24"/>
          <w:szCs w:val="24"/>
        </w:rPr>
        <w:t xml:space="preserve"> </w:t>
      </w:r>
      <w:r w:rsidR="00C80A59">
        <w:rPr>
          <w:rFonts w:ascii="Times New Roman" w:hAnsi="Times New Roman"/>
          <w:sz w:val="24"/>
          <w:szCs w:val="24"/>
          <w:lang w:val="uk-UA"/>
        </w:rPr>
        <w:t>у</w:t>
      </w:r>
      <w:proofErr w:type="spellStart"/>
      <w:r w:rsidR="0057183F">
        <w:rPr>
          <w:rFonts w:ascii="Times New Roman" w:hAnsi="Times New Roman"/>
          <w:sz w:val="24"/>
          <w:szCs w:val="24"/>
        </w:rPr>
        <w:t>регулювати</w:t>
      </w:r>
      <w:proofErr w:type="spellEnd"/>
      <w:r w:rsidR="0057183F">
        <w:rPr>
          <w:rFonts w:ascii="Times New Roman" w:hAnsi="Times New Roman"/>
          <w:sz w:val="24"/>
          <w:szCs w:val="24"/>
        </w:rPr>
        <w:t xml:space="preserve"> </w:t>
      </w:r>
      <w:r w:rsidR="0057183F">
        <w:rPr>
          <w:rFonts w:ascii="Times New Roman" w:hAnsi="Times New Roman"/>
          <w:sz w:val="24"/>
          <w:szCs w:val="24"/>
          <w:lang w:val="uk-UA"/>
        </w:rPr>
        <w:t xml:space="preserve">механізм </w:t>
      </w:r>
      <w:r w:rsidR="00C80A59">
        <w:rPr>
          <w:rFonts w:ascii="Times New Roman" w:hAnsi="Times New Roman"/>
          <w:sz w:val="24"/>
          <w:szCs w:val="24"/>
          <w:lang w:val="uk-UA"/>
        </w:rPr>
        <w:t xml:space="preserve">безкоштовного </w:t>
      </w:r>
      <w:proofErr w:type="spellStart"/>
      <w:r w:rsidR="00957ACB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="00957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695B" w:rsidRPr="00557F7A">
        <w:rPr>
          <w:rFonts w:ascii="Times New Roman" w:hAnsi="Times New Roman"/>
          <w:sz w:val="24"/>
          <w:szCs w:val="24"/>
        </w:rPr>
        <w:t>вказан</w:t>
      </w:r>
      <w:r w:rsidR="00957ACB">
        <w:rPr>
          <w:rFonts w:ascii="Times New Roman" w:hAnsi="Times New Roman"/>
          <w:sz w:val="24"/>
          <w:szCs w:val="24"/>
        </w:rPr>
        <w:t>ими</w:t>
      </w:r>
      <w:proofErr w:type="spellEnd"/>
      <w:r w:rsidR="00957ACB">
        <w:rPr>
          <w:rFonts w:ascii="Times New Roman" w:hAnsi="Times New Roman"/>
          <w:sz w:val="24"/>
          <w:szCs w:val="24"/>
        </w:rPr>
        <w:t xml:space="preserve"> </w:t>
      </w:r>
      <w:r w:rsidR="004958F3">
        <w:rPr>
          <w:rFonts w:ascii="Times New Roman" w:hAnsi="Times New Roman"/>
          <w:sz w:val="24"/>
          <w:szCs w:val="24"/>
          <w:lang w:val="uk-UA"/>
        </w:rPr>
        <w:t>об’єкт</w:t>
      </w:r>
      <w:r w:rsidR="00957ACB">
        <w:rPr>
          <w:rFonts w:ascii="Times New Roman" w:hAnsi="Times New Roman"/>
          <w:sz w:val="24"/>
          <w:szCs w:val="24"/>
          <w:lang w:val="uk-UA"/>
        </w:rPr>
        <w:t xml:space="preserve">ами. </w:t>
      </w:r>
      <w:r w:rsidR="002325B9" w:rsidRPr="00557F7A">
        <w:rPr>
          <w:rFonts w:ascii="Times New Roman" w:hAnsi="Times New Roman"/>
          <w:sz w:val="24"/>
          <w:szCs w:val="24"/>
        </w:rPr>
        <w:t xml:space="preserve"> </w:t>
      </w:r>
    </w:p>
    <w:p w:rsidR="00C52B98" w:rsidRPr="00557F7A" w:rsidRDefault="00BE7093" w:rsidP="00FE36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7F7A">
        <w:rPr>
          <w:rFonts w:ascii="Times New Roman" w:hAnsi="Times New Roman"/>
          <w:sz w:val="24"/>
          <w:szCs w:val="24"/>
        </w:rPr>
        <w:tab/>
        <w:t xml:space="preserve">4. </w:t>
      </w:r>
      <w:r w:rsidR="00A73160" w:rsidRPr="00557F7A">
        <w:rPr>
          <w:rFonts w:ascii="Times New Roman" w:hAnsi="Times New Roman"/>
          <w:sz w:val="24"/>
          <w:szCs w:val="24"/>
        </w:rPr>
        <w:t xml:space="preserve">Управлінню освіти </w:t>
      </w:r>
      <w:r w:rsidR="00EC5706" w:rsidRPr="00557F7A">
        <w:rPr>
          <w:rFonts w:ascii="Times New Roman" w:hAnsi="Times New Roman"/>
          <w:sz w:val="24"/>
          <w:szCs w:val="24"/>
        </w:rPr>
        <w:t>та</w:t>
      </w:r>
      <w:r w:rsidR="00A73160" w:rsidRPr="00557F7A">
        <w:rPr>
          <w:rFonts w:ascii="Times New Roman" w:hAnsi="Times New Roman"/>
          <w:sz w:val="24"/>
          <w:szCs w:val="24"/>
        </w:rPr>
        <w:t xml:space="preserve"> науки міської ради, в</w:t>
      </w:r>
      <w:r w:rsidRPr="00557F7A">
        <w:rPr>
          <w:rFonts w:ascii="Times New Roman" w:hAnsi="Times New Roman"/>
          <w:sz w:val="24"/>
          <w:szCs w:val="24"/>
        </w:rPr>
        <w:t xml:space="preserve">ідділу </w:t>
      </w:r>
      <w:r w:rsidR="00EC5706" w:rsidRPr="00557F7A">
        <w:rPr>
          <w:rFonts w:ascii="Times New Roman" w:hAnsi="Times New Roman"/>
          <w:sz w:val="24"/>
          <w:szCs w:val="24"/>
        </w:rPr>
        <w:t xml:space="preserve">з питань </w:t>
      </w:r>
      <w:r w:rsidRPr="00557F7A">
        <w:rPr>
          <w:rFonts w:ascii="Times New Roman" w:hAnsi="Times New Roman"/>
          <w:sz w:val="24"/>
          <w:szCs w:val="24"/>
        </w:rPr>
        <w:t>фіз</w:t>
      </w:r>
      <w:r w:rsidR="00EC5706" w:rsidRPr="00557F7A">
        <w:rPr>
          <w:rFonts w:ascii="Times New Roman" w:hAnsi="Times New Roman"/>
          <w:sz w:val="24"/>
          <w:szCs w:val="24"/>
        </w:rPr>
        <w:t xml:space="preserve">ичної </w:t>
      </w:r>
      <w:r w:rsidRPr="00557F7A">
        <w:rPr>
          <w:rFonts w:ascii="Times New Roman" w:hAnsi="Times New Roman"/>
          <w:sz w:val="24"/>
          <w:szCs w:val="24"/>
        </w:rPr>
        <w:t xml:space="preserve">культури та спорту міської ради надавати організаційно-методичну і практичну допомогу керівникам закладів </w:t>
      </w:r>
      <w:r w:rsidR="00A73160" w:rsidRPr="00557F7A">
        <w:rPr>
          <w:rFonts w:ascii="Times New Roman" w:hAnsi="Times New Roman"/>
          <w:sz w:val="24"/>
          <w:szCs w:val="24"/>
        </w:rPr>
        <w:t xml:space="preserve">освіти, </w:t>
      </w:r>
      <w:r w:rsidRPr="00557F7A">
        <w:rPr>
          <w:rFonts w:ascii="Times New Roman" w:hAnsi="Times New Roman"/>
          <w:sz w:val="24"/>
          <w:szCs w:val="24"/>
        </w:rPr>
        <w:t>фізичної культури і спорту</w:t>
      </w:r>
      <w:r w:rsidR="00F20412" w:rsidRPr="00557F7A">
        <w:rPr>
          <w:rFonts w:ascii="Times New Roman" w:hAnsi="Times New Roman"/>
          <w:sz w:val="24"/>
          <w:szCs w:val="24"/>
        </w:rPr>
        <w:t xml:space="preserve"> щодо організації відкритого доступу до користування об'єктами фізкультури і спорту, а саме спортивними майданчиками, що належать до сфери комунальної власності міста Біла Церква</w:t>
      </w:r>
      <w:r w:rsidR="002325B9" w:rsidRPr="00557F7A">
        <w:rPr>
          <w:rFonts w:ascii="Times New Roman" w:hAnsi="Times New Roman"/>
          <w:sz w:val="24"/>
          <w:szCs w:val="24"/>
        </w:rPr>
        <w:t>.</w:t>
      </w:r>
    </w:p>
    <w:p w:rsidR="00D619A8" w:rsidRPr="00557F7A" w:rsidRDefault="00C80A59" w:rsidP="00FE36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C5706" w:rsidRPr="00557F7A">
        <w:rPr>
          <w:rFonts w:ascii="Times New Roman" w:hAnsi="Times New Roman"/>
          <w:sz w:val="24"/>
          <w:szCs w:val="24"/>
        </w:rPr>
        <w:t xml:space="preserve">. </w:t>
      </w:r>
      <w:r w:rsidR="00D619A8" w:rsidRPr="00557F7A">
        <w:rPr>
          <w:rFonts w:ascii="Times New Roman" w:hAnsi="Times New Roman"/>
          <w:sz w:val="24"/>
          <w:szCs w:val="24"/>
        </w:rPr>
        <w:t xml:space="preserve">Контроль за виконання </w:t>
      </w:r>
      <w:r>
        <w:rPr>
          <w:rFonts w:ascii="Times New Roman" w:hAnsi="Times New Roman"/>
          <w:sz w:val="24"/>
          <w:szCs w:val="24"/>
        </w:rPr>
        <w:t>цього</w:t>
      </w:r>
      <w:r w:rsidR="00D619A8" w:rsidRPr="00557F7A">
        <w:rPr>
          <w:rFonts w:ascii="Times New Roman" w:hAnsi="Times New Roman"/>
          <w:sz w:val="24"/>
          <w:szCs w:val="24"/>
        </w:rPr>
        <w:t xml:space="preserve"> рішення покласти на заступника міського голови згідно розподілу обов’язків.</w:t>
      </w:r>
    </w:p>
    <w:p w:rsidR="00BA629A" w:rsidRPr="00557F7A" w:rsidRDefault="00BA629A" w:rsidP="00FE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510F1" w:rsidRPr="00557F7A" w:rsidRDefault="00D619A8" w:rsidP="00FE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7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Міський голова                                                                                              Г.А. Дикий</w:t>
      </w:r>
    </w:p>
    <w:p w:rsidR="00B510F1" w:rsidRPr="00557F7A" w:rsidRDefault="00B510F1" w:rsidP="00FE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510F1" w:rsidRPr="00557F7A" w:rsidRDefault="00B510F1" w:rsidP="00FE3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510F1" w:rsidRPr="00BE7093" w:rsidRDefault="00B510F1" w:rsidP="00BA6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bookmarkStart w:id="0" w:name="_GoBack"/>
      <w:bookmarkEnd w:id="0"/>
    </w:p>
    <w:sectPr w:rsidR="00B510F1" w:rsidRPr="00BE7093" w:rsidSect="00AB6E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2D3A"/>
    <w:multiLevelType w:val="multilevel"/>
    <w:tmpl w:val="896A50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22964F5"/>
    <w:multiLevelType w:val="multilevel"/>
    <w:tmpl w:val="C86C82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" w15:restartNumberingAfterBreak="0">
    <w:nsid w:val="49852889"/>
    <w:multiLevelType w:val="multilevel"/>
    <w:tmpl w:val="B0264D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B10736F"/>
    <w:multiLevelType w:val="multilevel"/>
    <w:tmpl w:val="896A50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2875AA6"/>
    <w:multiLevelType w:val="multilevel"/>
    <w:tmpl w:val="B0264D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A5C4814"/>
    <w:multiLevelType w:val="multilevel"/>
    <w:tmpl w:val="B0264D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CBE2B96"/>
    <w:multiLevelType w:val="multilevel"/>
    <w:tmpl w:val="B0264D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67B3829"/>
    <w:multiLevelType w:val="multilevel"/>
    <w:tmpl w:val="B0264D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E272A42"/>
    <w:multiLevelType w:val="multilevel"/>
    <w:tmpl w:val="896A50E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9A"/>
    <w:rsid w:val="000058AE"/>
    <w:rsid w:val="0003089F"/>
    <w:rsid w:val="000F24B6"/>
    <w:rsid w:val="00181B6E"/>
    <w:rsid w:val="0019578D"/>
    <w:rsid w:val="00197618"/>
    <w:rsid w:val="002325B9"/>
    <w:rsid w:val="00356E5B"/>
    <w:rsid w:val="00396F43"/>
    <w:rsid w:val="003B23C2"/>
    <w:rsid w:val="00403256"/>
    <w:rsid w:val="00433E1B"/>
    <w:rsid w:val="00440D0B"/>
    <w:rsid w:val="004514F8"/>
    <w:rsid w:val="00495729"/>
    <w:rsid w:val="004958F3"/>
    <w:rsid w:val="004A559B"/>
    <w:rsid w:val="004F14D8"/>
    <w:rsid w:val="005574FA"/>
    <w:rsid w:val="00557F7A"/>
    <w:rsid w:val="0056369F"/>
    <w:rsid w:val="0057183F"/>
    <w:rsid w:val="005C0342"/>
    <w:rsid w:val="006778AA"/>
    <w:rsid w:val="006B03C0"/>
    <w:rsid w:val="00711DE6"/>
    <w:rsid w:val="00715EB4"/>
    <w:rsid w:val="008C1854"/>
    <w:rsid w:val="00957ACB"/>
    <w:rsid w:val="00977756"/>
    <w:rsid w:val="009D71EC"/>
    <w:rsid w:val="00A73160"/>
    <w:rsid w:val="00AB6EF2"/>
    <w:rsid w:val="00B05BD8"/>
    <w:rsid w:val="00B17E11"/>
    <w:rsid w:val="00B510F1"/>
    <w:rsid w:val="00BA629A"/>
    <w:rsid w:val="00BE7093"/>
    <w:rsid w:val="00C00F4E"/>
    <w:rsid w:val="00C06DF7"/>
    <w:rsid w:val="00C52B98"/>
    <w:rsid w:val="00C80A59"/>
    <w:rsid w:val="00C931F5"/>
    <w:rsid w:val="00D02652"/>
    <w:rsid w:val="00D619A8"/>
    <w:rsid w:val="00E03BAE"/>
    <w:rsid w:val="00EC5706"/>
    <w:rsid w:val="00ED3A72"/>
    <w:rsid w:val="00F00744"/>
    <w:rsid w:val="00F20412"/>
    <w:rsid w:val="00F36229"/>
    <w:rsid w:val="00F5774E"/>
    <w:rsid w:val="00F74D28"/>
    <w:rsid w:val="00F77A00"/>
    <w:rsid w:val="00FA695B"/>
    <w:rsid w:val="00FB5BC2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D13B8-C545-4D0C-B3B2-4E5D187E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EF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29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31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73160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5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356E5B"/>
    <w:rPr>
      <w:rFonts w:ascii="Courier New" w:eastAsia="Times New Roman" w:hAnsi="Courier New" w:cs="Courier New"/>
      <w:lang w:val="ru-RU" w:eastAsia="ru-RU"/>
    </w:rPr>
  </w:style>
  <w:style w:type="character" w:styleId="a6">
    <w:name w:val="Hyperlink"/>
    <w:uiPriority w:val="99"/>
    <w:semiHidden/>
    <w:unhideWhenUsed/>
    <w:rsid w:val="0035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1590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2493</CharactersWithSpaces>
  <SharedDoc>false</SharedDoc>
  <HLinks>
    <vt:vector size="42" baseType="variant">
      <vt:variant>
        <vt:i4>5373967</vt:i4>
      </vt:variant>
      <vt:variant>
        <vt:i4>18</vt:i4>
      </vt:variant>
      <vt:variant>
        <vt:i4>0</vt:i4>
      </vt:variant>
      <vt:variant>
        <vt:i4>5</vt:i4>
      </vt:variant>
      <vt:variant>
        <vt:lpwstr>http://zakon2.rada.gov.ua/laws/show/301-2017-%D0%BF/paran225</vt:lpwstr>
      </vt:variant>
      <vt:variant>
        <vt:lpwstr>n225</vt:lpwstr>
      </vt:variant>
      <vt:variant>
        <vt:i4>5242891</vt:i4>
      </vt:variant>
      <vt:variant>
        <vt:i4>15</vt:i4>
      </vt:variant>
      <vt:variant>
        <vt:i4>0</vt:i4>
      </vt:variant>
      <vt:variant>
        <vt:i4>5</vt:i4>
      </vt:variant>
      <vt:variant>
        <vt:lpwstr>http://zakon2.rada.gov.ua/laws/show/305-2015-%D0%BF/paran2</vt:lpwstr>
      </vt:variant>
      <vt:variant>
        <vt:lpwstr>n2</vt:lpwstr>
      </vt:variant>
      <vt:variant>
        <vt:i4>7471151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http://zakon2.rada.gov.ua/laws/show/1056-2012-%D0%BF/paran45</vt:lpwstr>
      </vt:variant>
      <vt:variant>
        <vt:lpwstr>n45</vt:lpwstr>
      </vt:variant>
      <vt:variant>
        <vt:i4>5701636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http://zakon2.rada.gov.ua/laws/show/801-2012-%D0%BF/paran90</vt:lpwstr>
      </vt:variant>
      <vt:variant>
        <vt:lpwstr>n90</vt:lpwstr>
      </vt:variant>
      <vt:variant>
        <vt:i4>8126569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http://zakon2.rada.gov.ua/laws/show/575-2011-%D0%BF</vt:lpwstr>
      </vt:variant>
      <vt:variant>
        <vt:lpwstr/>
      </vt:variant>
      <vt:variant>
        <vt:i4>7929961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http://zakon2.rada.gov.ua/laws/show/939-2010-%D0%BF</vt:lpwstr>
      </vt:variant>
      <vt:variant>
        <vt:lpwstr/>
      </vt:variant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http://zakon2.rada.gov.ua/laws/show/796-2010-%D0%BF</vt:lpwstr>
      </vt:variant>
      <vt:variant>
        <vt:lpwstr>n17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BC14</dc:creator>
  <cp:keywords/>
  <cp:lastModifiedBy>БЦ09</cp:lastModifiedBy>
  <cp:revision>3</cp:revision>
  <cp:lastPrinted>2017-10-19T12:37:00Z</cp:lastPrinted>
  <dcterms:created xsi:type="dcterms:W3CDTF">2017-10-19T12:51:00Z</dcterms:created>
  <dcterms:modified xsi:type="dcterms:W3CDTF">2017-10-19T12:51:00Z</dcterms:modified>
</cp:coreProperties>
</file>