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61A15" w:rsidRDefault="00B61A15" w:rsidP="00C070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80A0F" w:rsidRPr="00A80A0F" w:rsidRDefault="00C070AA" w:rsidP="00B61A15">
      <w:pPr>
        <w:spacing w:after="0"/>
        <w:ind w:right="2975"/>
        <w:jc w:val="both"/>
        <w:rPr>
          <w:rFonts w:ascii="Times New Roman" w:hAnsi="Times New Roman"/>
          <w:sz w:val="24"/>
          <w:szCs w:val="24"/>
          <w:lang w:val="uk-UA"/>
        </w:rPr>
      </w:pPr>
      <w:r w:rsidRPr="00FD0FF1">
        <w:rPr>
          <w:rFonts w:ascii="Times New Roman" w:hAnsi="Times New Roman"/>
          <w:sz w:val="24"/>
          <w:szCs w:val="24"/>
          <w:lang w:val="uk-UA"/>
        </w:rPr>
        <w:t xml:space="preserve">Про встановлення тарифу на теплову енергію </w:t>
      </w:r>
      <w:r w:rsidR="00FD0FF1">
        <w:rPr>
          <w:rFonts w:ascii="Times New Roman" w:hAnsi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Pr="00FF3AE6">
        <w:rPr>
          <w:rFonts w:ascii="Times New Roman" w:hAnsi="Times New Roman"/>
          <w:sz w:val="24"/>
          <w:szCs w:val="24"/>
          <w:lang w:val="uk-UA"/>
        </w:rPr>
        <w:t>ТОВ «ЕНЕРГЕТИЧНА  КОМПАНІЯ ТЕПЛОІНВЕСТ» для потреб установ та організацій, що</w:t>
      </w:r>
      <w:r w:rsidR="00FD0F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3AE6">
        <w:rPr>
          <w:rFonts w:ascii="Times New Roman" w:hAnsi="Times New Roman"/>
          <w:sz w:val="24"/>
          <w:szCs w:val="24"/>
          <w:lang w:val="uk-UA"/>
        </w:rPr>
        <w:t>фінансуються з державного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чи місцевого </w:t>
      </w:r>
      <w:r w:rsidRPr="00FF3AE6">
        <w:rPr>
          <w:rFonts w:ascii="Times New Roman" w:hAnsi="Times New Roman"/>
          <w:sz w:val="24"/>
          <w:szCs w:val="24"/>
          <w:lang w:val="uk-UA"/>
        </w:rPr>
        <w:t>бюджету</w:t>
      </w:r>
      <w:r w:rsidR="00A80A0F">
        <w:rPr>
          <w:rFonts w:ascii="Times New Roman" w:hAnsi="Times New Roman"/>
          <w:sz w:val="24"/>
          <w:szCs w:val="24"/>
          <w:lang w:val="uk-UA"/>
        </w:rPr>
        <w:t>, та для потреб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0A0F">
        <w:rPr>
          <w:rFonts w:ascii="Times New Roman" w:hAnsi="Times New Roman"/>
          <w:sz w:val="24"/>
          <w:szCs w:val="24"/>
          <w:lang w:val="uk-UA"/>
        </w:rPr>
        <w:t>населення військов</w:t>
      </w:r>
      <w:r w:rsidR="004B5AF8">
        <w:rPr>
          <w:rFonts w:ascii="Times New Roman" w:hAnsi="Times New Roman"/>
          <w:sz w:val="24"/>
          <w:szCs w:val="24"/>
          <w:lang w:val="uk-UA"/>
        </w:rPr>
        <w:t>их</w:t>
      </w:r>
      <w:r w:rsidR="00A80A0F">
        <w:rPr>
          <w:rFonts w:ascii="Times New Roman" w:hAnsi="Times New Roman"/>
          <w:sz w:val="24"/>
          <w:szCs w:val="24"/>
          <w:lang w:val="uk-UA"/>
        </w:rPr>
        <w:t xml:space="preserve"> містеч</w:t>
      </w:r>
      <w:r w:rsidR="004B5AF8">
        <w:rPr>
          <w:rFonts w:ascii="Times New Roman" w:hAnsi="Times New Roman"/>
          <w:sz w:val="24"/>
          <w:szCs w:val="24"/>
          <w:lang w:val="uk-UA"/>
        </w:rPr>
        <w:t>о</w:t>
      </w:r>
      <w:r w:rsidR="00A80A0F">
        <w:rPr>
          <w:rFonts w:ascii="Times New Roman" w:hAnsi="Times New Roman"/>
          <w:sz w:val="24"/>
          <w:szCs w:val="24"/>
          <w:lang w:val="uk-UA"/>
        </w:rPr>
        <w:t>к №</w:t>
      </w:r>
      <w:r w:rsidR="004B5AF8">
        <w:rPr>
          <w:rFonts w:ascii="Times New Roman" w:hAnsi="Times New Roman"/>
          <w:sz w:val="24"/>
          <w:szCs w:val="24"/>
          <w:lang w:val="uk-UA"/>
        </w:rPr>
        <w:t>№</w:t>
      </w:r>
      <w:r w:rsidR="00A80A0F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4B5AF8">
        <w:rPr>
          <w:rFonts w:ascii="Times New Roman" w:hAnsi="Times New Roman"/>
          <w:sz w:val="24"/>
          <w:szCs w:val="24"/>
          <w:lang w:val="uk-UA"/>
        </w:rPr>
        <w:t>, 3</w:t>
      </w:r>
      <w:r w:rsidR="00D25615">
        <w:rPr>
          <w:rFonts w:ascii="Times New Roman" w:hAnsi="Times New Roman"/>
          <w:sz w:val="24"/>
          <w:szCs w:val="24"/>
          <w:lang w:val="uk-UA"/>
        </w:rPr>
        <w:t xml:space="preserve"> м. Біла Церква</w:t>
      </w:r>
    </w:p>
    <w:p w:rsidR="00D43348" w:rsidRPr="00FF3AE6" w:rsidRDefault="00D43348" w:rsidP="00D43348">
      <w:pPr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Default="00D43348" w:rsidP="00FF3AE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19 листопада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«П</w:t>
      </w:r>
      <w:r>
        <w:rPr>
          <w:rFonts w:ascii="Times New Roman" w:hAnsi="Times New Roman" w:cs="Times New Roman"/>
          <w:sz w:val="24"/>
          <w:szCs w:val="24"/>
          <w:lang w:val="uk-UA"/>
        </w:rPr>
        <w:t>ро встановлення тарифів на теплову енергію, що виробляється на установках з використанням альтернативних джерел енергії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04 грудня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661EB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>2485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FC5C06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КОМПАНІЯ ТЕПЛОІНВЕСТ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а саме</w:t>
      </w:r>
      <w:r w:rsidR="00153FB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1A07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FC5C06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36DE">
        <w:rPr>
          <w:rFonts w:ascii="Times New Roman" w:hAnsi="Times New Roman"/>
          <w:sz w:val="24"/>
          <w:szCs w:val="24"/>
          <w:lang w:val="uk-UA"/>
        </w:rPr>
        <w:t>військових містечок №№ 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1, 3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у місті Біла Церква,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у розмірі:</w:t>
      </w:r>
    </w:p>
    <w:p w:rsidR="00AE0118" w:rsidRDefault="00825123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487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28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Pr="00FC5C06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1784, 74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C936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02273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02273" w:rsidRPr="00FC5C06">
        <w:rPr>
          <w:rFonts w:ascii="Times New Roman" w:hAnsi="Times New Roman" w:cs="Times New Roman"/>
          <w:sz w:val="24"/>
          <w:szCs w:val="24"/>
          <w:lang w:val="uk-UA"/>
        </w:rPr>
        <w:t>становити ТОВ «</w:t>
      </w:r>
      <w:r w:rsidR="00602273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 w:rsidR="00602273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>з використанням альтернативних джерел енергії</w:t>
      </w:r>
      <w:r w:rsidR="00602273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населення </w:t>
      </w:r>
      <w:r w:rsidR="00AE0118">
        <w:rPr>
          <w:rFonts w:ascii="Times New Roman" w:hAnsi="Times New Roman"/>
          <w:sz w:val="24"/>
          <w:szCs w:val="24"/>
          <w:lang w:val="uk-UA"/>
        </w:rPr>
        <w:t xml:space="preserve">військових містечок №№ 1, 3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у місті Біла Церква у розмірі:</w:t>
      </w:r>
    </w:p>
    <w:p w:rsidR="00AE0118" w:rsidRDefault="00A80A0F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</w:t>
      </w:r>
      <w:r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118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A80A0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80A0F" w:rsidRDefault="00FF3AE6" w:rsidP="00FF3AE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1422,</w:t>
      </w:r>
      <w:r w:rsidR="00786FE5">
        <w:rPr>
          <w:rFonts w:ascii="Times New Roman" w:hAnsi="Times New Roman" w:cs="Times New Roman"/>
          <w:sz w:val="24"/>
          <w:szCs w:val="24"/>
          <w:lang w:val="uk-UA"/>
        </w:rPr>
        <w:t xml:space="preserve">95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6FE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786F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6FE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786FE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786FE5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86FE5"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C936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3348" w:rsidRPr="00FF3AE6" w:rsidRDefault="00FF3AE6" w:rsidP="00FF3A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D43348" w:rsidRPr="00FF3AE6">
        <w:rPr>
          <w:rFonts w:ascii="Times New Roman" w:hAnsi="Times New Roman"/>
          <w:sz w:val="24"/>
          <w:szCs w:val="24"/>
          <w:lang w:val="uk-UA"/>
        </w:rPr>
        <w:t>Відділу інформаційних ресурсів та зв’язків з громадськістю Білоцерк</w:t>
      </w:r>
      <w:r w:rsidR="00C936DE">
        <w:rPr>
          <w:rFonts w:ascii="Times New Roman" w:hAnsi="Times New Roman"/>
          <w:sz w:val="24"/>
          <w:szCs w:val="24"/>
          <w:lang w:val="uk-UA"/>
        </w:rPr>
        <w:t xml:space="preserve">івської міської ради надати </w:t>
      </w:r>
      <w:bookmarkStart w:id="0" w:name="_GoBack"/>
      <w:bookmarkEnd w:id="0"/>
      <w:r w:rsidR="00D43348" w:rsidRPr="00FF3AE6">
        <w:rPr>
          <w:rFonts w:ascii="Times New Roman" w:hAnsi="Times New Roman"/>
          <w:sz w:val="24"/>
          <w:szCs w:val="24"/>
          <w:lang w:val="uk-UA"/>
        </w:rPr>
        <w:t xml:space="preserve"> рішення для оприлюднення  в засоби масової інформації</w:t>
      </w:r>
      <w:r w:rsidR="005708A9" w:rsidRPr="00FF3AE6">
        <w:rPr>
          <w:rFonts w:ascii="Times New Roman" w:hAnsi="Times New Roman"/>
          <w:sz w:val="24"/>
          <w:szCs w:val="24"/>
          <w:lang w:val="uk-UA"/>
        </w:rPr>
        <w:t>.</w:t>
      </w:r>
    </w:p>
    <w:p w:rsidR="00D43348" w:rsidRPr="00FF3AE6" w:rsidRDefault="00FF3AE6" w:rsidP="00FF3AE6">
      <w:p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D43348" w:rsidRPr="00FF3AE6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C09C1" w:rsidRPr="00FF3AE6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D43348" w:rsidRDefault="00D43348" w:rsidP="00B61A15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D43348" w:rsidP="00FD0FF1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FF3AE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Г. Дикий</w:t>
      </w:r>
    </w:p>
    <w:sectPr w:rsidR="001522C8" w:rsidSect="00B61A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3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1522C8"/>
    <w:rsid w:val="00153FB4"/>
    <w:rsid w:val="002A1A07"/>
    <w:rsid w:val="00345F9C"/>
    <w:rsid w:val="00357F2E"/>
    <w:rsid w:val="003D6528"/>
    <w:rsid w:val="00426C91"/>
    <w:rsid w:val="00470EEC"/>
    <w:rsid w:val="004B5AF8"/>
    <w:rsid w:val="005708A9"/>
    <w:rsid w:val="005F4B11"/>
    <w:rsid w:val="00602273"/>
    <w:rsid w:val="00661EB4"/>
    <w:rsid w:val="006F60AC"/>
    <w:rsid w:val="00786FE5"/>
    <w:rsid w:val="007C693F"/>
    <w:rsid w:val="00825123"/>
    <w:rsid w:val="008A511C"/>
    <w:rsid w:val="008C09C1"/>
    <w:rsid w:val="00911A8A"/>
    <w:rsid w:val="009D69A5"/>
    <w:rsid w:val="00A17EC9"/>
    <w:rsid w:val="00A46596"/>
    <w:rsid w:val="00A80A0F"/>
    <w:rsid w:val="00AD09A5"/>
    <w:rsid w:val="00AE0118"/>
    <w:rsid w:val="00B61A15"/>
    <w:rsid w:val="00B739F7"/>
    <w:rsid w:val="00B93235"/>
    <w:rsid w:val="00B94A9E"/>
    <w:rsid w:val="00C070AA"/>
    <w:rsid w:val="00C138F7"/>
    <w:rsid w:val="00C1754C"/>
    <w:rsid w:val="00C17EEC"/>
    <w:rsid w:val="00C45FDB"/>
    <w:rsid w:val="00C936DE"/>
    <w:rsid w:val="00CA34CC"/>
    <w:rsid w:val="00CA59BE"/>
    <w:rsid w:val="00D25615"/>
    <w:rsid w:val="00D43348"/>
    <w:rsid w:val="00DC4D88"/>
    <w:rsid w:val="00DE1ECF"/>
    <w:rsid w:val="00E21DD2"/>
    <w:rsid w:val="00E8645C"/>
    <w:rsid w:val="00EA0D2C"/>
    <w:rsid w:val="00ED3431"/>
    <w:rsid w:val="00EF240D"/>
    <w:rsid w:val="00F83241"/>
    <w:rsid w:val="00F90A4A"/>
    <w:rsid w:val="00FB1872"/>
    <w:rsid w:val="00FC5C06"/>
    <w:rsid w:val="00FD0FF1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cp:lastPrinted>2019-12-13T07:34:00Z</cp:lastPrinted>
  <dcterms:created xsi:type="dcterms:W3CDTF">2019-12-13T12:53:00Z</dcterms:created>
  <dcterms:modified xsi:type="dcterms:W3CDTF">2019-12-13T13:00:00Z</dcterms:modified>
</cp:coreProperties>
</file>