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33" w:rsidRPr="00685633" w:rsidRDefault="00685633" w:rsidP="0068563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685633">
        <w:rPr>
          <w:rFonts w:ascii="Times New Roman" w:hAnsi="Times New Roman"/>
          <w:sz w:val="24"/>
          <w:szCs w:val="24"/>
          <w:lang w:val="uk-UA"/>
        </w:rPr>
        <w:t>Проєкт рішення</w:t>
      </w:r>
    </w:p>
    <w:p w:rsidR="00685633" w:rsidRPr="00A16290" w:rsidRDefault="00685633" w:rsidP="0068563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290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685633" w:rsidRPr="00A16290" w:rsidRDefault="00685633" w:rsidP="0068563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290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685633" w:rsidRPr="00685633" w:rsidRDefault="00685633" w:rsidP="0068563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685633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685633" w:rsidRPr="00685633" w:rsidRDefault="00685633" w:rsidP="0068563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B6070" w:rsidRDefault="00685633" w:rsidP="0068563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685633">
        <w:rPr>
          <w:rFonts w:ascii="Times New Roman" w:hAnsi="Times New Roman"/>
          <w:sz w:val="24"/>
          <w:szCs w:val="24"/>
          <w:lang w:val="uk-UA"/>
        </w:rPr>
        <w:t>від __ ______ 20__р.                                            м. Біла Церква                                  № ______</w:t>
      </w:r>
    </w:p>
    <w:p w:rsidR="00685633" w:rsidRPr="00DB5595" w:rsidRDefault="00685633" w:rsidP="0068563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B4DD7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>Про встановлення тариф</w:t>
      </w:r>
      <w:r w:rsidR="00A16290">
        <w:rPr>
          <w:rFonts w:ascii="Times New Roman" w:hAnsi="Times New Roman"/>
          <w:sz w:val="24"/>
          <w:szCs w:val="24"/>
          <w:lang w:val="uk-UA"/>
        </w:rPr>
        <w:t>ів</w:t>
      </w:r>
      <w:r w:rsidRPr="00DB5595">
        <w:rPr>
          <w:rFonts w:ascii="Times New Roman" w:hAnsi="Times New Roman"/>
          <w:sz w:val="24"/>
          <w:szCs w:val="24"/>
          <w:lang w:val="uk-UA"/>
        </w:rPr>
        <w:t xml:space="preserve"> на теплову енергію </w:t>
      </w:r>
      <w:r>
        <w:rPr>
          <w:rFonts w:ascii="Times New Roman" w:hAnsi="Times New Roman"/>
          <w:sz w:val="24"/>
          <w:szCs w:val="24"/>
          <w:lang w:val="uk-UA"/>
        </w:rPr>
        <w:t xml:space="preserve">з використанням </w:t>
      </w:r>
    </w:p>
    <w:p w:rsidR="00EB4DD7" w:rsidRPr="00DB5595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альтернативних джерел енергії </w:t>
      </w:r>
      <w:r w:rsidRPr="00DB5595">
        <w:rPr>
          <w:rFonts w:ascii="Times New Roman" w:hAnsi="Times New Roman"/>
          <w:sz w:val="24"/>
          <w:szCs w:val="24"/>
          <w:lang w:val="uk-UA"/>
        </w:rPr>
        <w:t xml:space="preserve">ТОВ «ЕНЕРГЕТИЧНА  КОМПАНІЯ </w:t>
      </w:r>
    </w:p>
    <w:p w:rsidR="00EB4DD7" w:rsidRPr="00DB5595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 xml:space="preserve">ТЕПЛОІНВЕСТ» для потреб установ та організацій, що фінансуються з </w:t>
      </w:r>
    </w:p>
    <w:p w:rsidR="00EB4DD7" w:rsidRDefault="00EB4DD7" w:rsidP="00EB4DD7">
      <w:pPr>
        <w:spacing w:after="0"/>
        <w:rPr>
          <w:rFonts w:ascii="Times New Roman" w:hAnsi="Times New Roman"/>
          <w:sz w:val="24"/>
          <w:szCs w:val="24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>де</w:t>
      </w:r>
      <w:r>
        <w:rPr>
          <w:rFonts w:ascii="Times New Roman" w:hAnsi="Times New Roman"/>
          <w:sz w:val="24"/>
          <w:szCs w:val="24"/>
        </w:rPr>
        <w:t xml:space="preserve">ржавного  чи місцевого бюджету (військові містечка №№ 1, 3, 30), </w:t>
      </w:r>
    </w:p>
    <w:p w:rsidR="00EB4DD7" w:rsidRPr="00A80A0F" w:rsidRDefault="00EB4DD7" w:rsidP="00EB4D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для потреб населення військових містечок №№ 1, 3 м. Біла Церква</w:t>
      </w:r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02 квітня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B4DD7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236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13 квітня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пп.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 w:rsidRPr="009E43B6">
        <w:rPr>
          <w:rFonts w:ascii="Times New Roman" w:hAnsi="Times New Roman"/>
          <w:sz w:val="24"/>
          <w:szCs w:val="24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 вересня 2018 року № 239</w:t>
      </w:r>
      <w:r w:rsidR="009E43B6">
        <w:rPr>
          <w:rFonts w:ascii="Times New Roman" w:hAnsi="Times New Roman"/>
          <w:sz w:val="24"/>
          <w:szCs w:val="24"/>
          <w:lang w:val="uk-UA"/>
        </w:rPr>
        <w:t>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енергії»,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</w:t>
      </w:r>
      <w:r w:rsidR="006C157F">
        <w:rPr>
          <w:rFonts w:ascii="Times New Roman" w:hAnsi="Times New Roman" w:cs="Times New Roman"/>
          <w:sz w:val="24"/>
          <w:szCs w:val="24"/>
          <w:lang w:val="uk-UA"/>
        </w:rPr>
        <w:t>м</w:t>
      </w:r>
      <w:bookmarkStart w:id="0" w:name="_GoBack"/>
      <w:bookmarkEnd w:id="0"/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від 24 лютого 2007 р. № 238 «Про делегування повноважень щодо встановлення цін/тарифів на житлово-комунальні послуги виконавчому комітету міської ради»,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установ та організацій, що фінансуються з державного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чи місцевого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>
        <w:rPr>
          <w:rFonts w:ascii="Times New Roman" w:hAnsi="Times New Roman"/>
          <w:sz w:val="24"/>
          <w:szCs w:val="24"/>
          <w:lang w:val="uk-UA"/>
        </w:rPr>
        <w:t>військових містечок №№ 1, 3</w:t>
      </w:r>
      <w:r w:rsidR="009E43B6">
        <w:rPr>
          <w:rFonts w:ascii="Times New Roman" w:hAnsi="Times New Roman"/>
          <w:sz w:val="24"/>
          <w:szCs w:val="24"/>
          <w:lang w:val="uk-UA"/>
        </w:rPr>
        <w:t>, 30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у місті Біла Церква,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AE0118" w:rsidRDefault="00825123" w:rsidP="00AE0118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825123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535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/Гкал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AE0118" w:rsidP="00AE0118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843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/Гкал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2273" w:rsidRDefault="00602273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становити  ТОВ «</w:t>
      </w:r>
      <w:r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>з використанням альтернативних джерел енергії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населення 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військових містечок №№ 1, 3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у місті Біла Церква у розмірі:</w:t>
      </w:r>
    </w:p>
    <w:p w:rsidR="00AE0118" w:rsidRDefault="00A80A0F" w:rsidP="00A80A0F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A80A0F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119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/Гкал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0A0F" w:rsidRDefault="00786FE5" w:rsidP="00786FE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6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/Гкал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A0F" w:rsidRDefault="00A80A0F" w:rsidP="00A80A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>Відділу інформаційних ресурсів та зв’язків з громадськістю Білоцерківської міської ради надати дане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Контроль за виконанням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</w:t>
      </w:r>
      <w:r w:rsidR="00EF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Default="00915E1D" w:rsidP="00915E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Геннадій  ДИКИЙ</w:t>
      </w:r>
    </w:p>
    <w:sectPr w:rsidR="001522C8" w:rsidSect="00FC4F6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E0" w:rsidRDefault="001043E0" w:rsidP="00C647AA">
      <w:pPr>
        <w:spacing w:after="0" w:line="240" w:lineRule="auto"/>
      </w:pPr>
      <w:r>
        <w:separator/>
      </w:r>
    </w:p>
  </w:endnote>
  <w:endnote w:type="continuationSeparator" w:id="0">
    <w:p w:rsidR="001043E0" w:rsidRDefault="001043E0" w:rsidP="00C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AA" w:rsidRDefault="00C647AA">
    <w:pPr>
      <w:pStyle w:val="a8"/>
      <w:jc w:val="center"/>
    </w:pPr>
  </w:p>
  <w:p w:rsidR="00C647AA" w:rsidRDefault="00C647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E0" w:rsidRDefault="001043E0" w:rsidP="00C647AA">
      <w:pPr>
        <w:spacing w:after="0" w:line="240" w:lineRule="auto"/>
      </w:pPr>
      <w:r>
        <w:separator/>
      </w:r>
    </w:p>
  </w:footnote>
  <w:footnote w:type="continuationSeparator" w:id="0">
    <w:p w:rsidR="001043E0" w:rsidRDefault="001043E0" w:rsidP="00C6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79928"/>
      <w:docPartObj>
        <w:docPartGallery w:val="Page Numbers (Top of Page)"/>
        <w:docPartUnique/>
      </w:docPartObj>
    </w:sdtPr>
    <w:sdtEndPr/>
    <w:sdtContent>
      <w:p w:rsidR="00FC4F6D" w:rsidRDefault="00FC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7F">
          <w:rPr>
            <w:noProof/>
          </w:rPr>
          <w:t>2</w:t>
        </w:r>
        <w:r>
          <w:fldChar w:fldCharType="end"/>
        </w:r>
      </w:p>
    </w:sdtContent>
  </w:sdt>
  <w:p w:rsidR="00C647AA" w:rsidRDefault="00C647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6D" w:rsidRDefault="00FC4F6D">
    <w:pPr>
      <w:pStyle w:val="a6"/>
      <w:jc w:val="center"/>
    </w:pPr>
  </w:p>
  <w:p w:rsidR="00C647AA" w:rsidRDefault="00C64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043E0"/>
    <w:rsid w:val="001522C8"/>
    <w:rsid w:val="00153FB4"/>
    <w:rsid w:val="002A1A07"/>
    <w:rsid w:val="002D4633"/>
    <w:rsid w:val="002E6D6B"/>
    <w:rsid w:val="00322FB0"/>
    <w:rsid w:val="00345F9C"/>
    <w:rsid w:val="00357F2E"/>
    <w:rsid w:val="003D6528"/>
    <w:rsid w:val="00426C91"/>
    <w:rsid w:val="004430D0"/>
    <w:rsid w:val="00470EEC"/>
    <w:rsid w:val="004B5AF8"/>
    <w:rsid w:val="005708A9"/>
    <w:rsid w:val="005F4B11"/>
    <w:rsid w:val="00602273"/>
    <w:rsid w:val="00661EB4"/>
    <w:rsid w:val="00685633"/>
    <w:rsid w:val="006B6070"/>
    <w:rsid w:val="006C157F"/>
    <w:rsid w:val="006F60AC"/>
    <w:rsid w:val="00786FE5"/>
    <w:rsid w:val="007C693F"/>
    <w:rsid w:val="00825123"/>
    <w:rsid w:val="008A511C"/>
    <w:rsid w:val="008B6BEC"/>
    <w:rsid w:val="008C09C1"/>
    <w:rsid w:val="00911A8A"/>
    <w:rsid w:val="00915E1D"/>
    <w:rsid w:val="009D69A5"/>
    <w:rsid w:val="009E43B6"/>
    <w:rsid w:val="00A023C9"/>
    <w:rsid w:val="00A16290"/>
    <w:rsid w:val="00A17EC9"/>
    <w:rsid w:val="00A46596"/>
    <w:rsid w:val="00A80A0F"/>
    <w:rsid w:val="00AD09A5"/>
    <w:rsid w:val="00AE0118"/>
    <w:rsid w:val="00B739F7"/>
    <w:rsid w:val="00B93235"/>
    <w:rsid w:val="00B94A9E"/>
    <w:rsid w:val="00BF75C4"/>
    <w:rsid w:val="00C070AA"/>
    <w:rsid w:val="00C138F7"/>
    <w:rsid w:val="00C1754C"/>
    <w:rsid w:val="00C17EEC"/>
    <w:rsid w:val="00C210F7"/>
    <w:rsid w:val="00C45FDB"/>
    <w:rsid w:val="00C57E56"/>
    <w:rsid w:val="00C647AA"/>
    <w:rsid w:val="00CA34CC"/>
    <w:rsid w:val="00CA59BE"/>
    <w:rsid w:val="00D25615"/>
    <w:rsid w:val="00D43348"/>
    <w:rsid w:val="00D63CF6"/>
    <w:rsid w:val="00DB5595"/>
    <w:rsid w:val="00DC4D88"/>
    <w:rsid w:val="00DC6769"/>
    <w:rsid w:val="00DE1ECF"/>
    <w:rsid w:val="00E21DD2"/>
    <w:rsid w:val="00E8645C"/>
    <w:rsid w:val="00EA0D2C"/>
    <w:rsid w:val="00EB4DD7"/>
    <w:rsid w:val="00ED3431"/>
    <w:rsid w:val="00EF240D"/>
    <w:rsid w:val="00F83241"/>
    <w:rsid w:val="00F90A4A"/>
    <w:rsid w:val="00FB1872"/>
    <w:rsid w:val="00FC4F6D"/>
    <w:rsid w:val="00FC5C0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C66E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7AA"/>
  </w:style>
  <w:style w:type="paragraph" w:styleId="a8">
    <w:name w:val="footer"/>
    <w:basedOn w:val="a"/>
    <w:link w:val="a9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24</cp:revision>
  <cp:lastPrinted>2020-02-17T09:17:00Z</cp:lastPrinted>
  <dcterms:created xsi:type="dcterms:W3CDTF">2019-12-13T07:34:00Z</dcterms:created>
  <dcterms:modified xsi:type="dcterms:W3CDTF">2020-04-17T11:59:00Z</dcterms:modified>
</cp:coreProperties>
</file>