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A36336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3633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3633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3633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3633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3633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3633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3633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3633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6336" w:rsidRDefault="00A36336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6336" w:rsidRPr="00A36336" w:rsidRDefault="00A36336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465" w:rsidRPr="00A36336" w:rsidRDefault="00E57465" w:rsidP="00A36336">
      <w:pPr>
        <w:tabs>
          <w:tab w:val="left" w:pos="7351"/>
        </w:tabs>
        <w:ind w:right="2975"/>
        <w:rPr>
          <w:rFonts w:ascii="Times New Roman" w:hAnsi="Times New Roman"/>
          <w:sz w:val="24"/>
          <w:szCs w:val="24"/>
        </w:rPr>
      </w:pPr>
      <w:bookmarkStart w:id="0" w:name="_GoBack"/>
      <w:r w:rsidRPr="00A36336">
        <w:rPr>
          <w:rFonts w:ascii="Times New Roman" w:hAnsi="Times New Roman"/>
          <w:sz w:val="24"/>
          <w:szCs w:val="24"/>
        </w:rPr>
        <w:t>Про внесення змін в п. 1.6. рішення Білоцерківської міської ради № 75</w:t>
      </w:r>
      <w:bookmarkEnd w:id="0"/>
      <w:r w:rsidRPr="00A36336">
        <w:rPr>
          <w:rFonts w:ascii="Times New Roman" w:hAnsi="Times New Roman"/>
          <w:sz w:val="24"/>
          <w:szCs w:val="24"/>
        </w:rPr>
        <w:t xml:space="preserve"> від 14 березня 2017 року</w:t>
      </w:r>
      <w:r w:rsidR="00A36336" w:rsidRPr="00A36336">
        <w:rPr>
          <w:rFonts w:ascii="Times New Roman" w:hAnsi="Times New Roman"/>
          <w:sz w:val="24"/>
          <w:szCs w:val="24"/>
        </w:rPr>
        <w:t xml:space="preserve"> </w:t>
      </w:r>
      <w:r w:rsidRPr="00A36336">
        <w:rPr>
          <w:rFonts w:ascii="Times New Roman" w:hAnsi="Times New Roman"/>
          <w:sz w:val="24"/>
          <w:szCs w:val="24"/>
        </w:rPr>
        <w:t>«Про демонтаж тимчасових споруд для провадження</w:t>
      </w:r>
      <w:r w:rsidR="00A36336" w:rsidRPr="00A36336">
        <w:rPr>
          <w:rFonts w:ascii="Times New Roman" w:hAnsi="Times New Roman"/>
          <w:sz w:val="24"/>
          <w:szCs w:val="24"/>
        </w:rPr>
        <w:t xml:space="preserve"> </w:t>
      </w:r>
      <w:r w:rsidRPr="00A36336">
        <w:rPr>
          <w:rFonts w:ascii="Times New Roman" w:hAnsi="Times New Roman"/>
          <w:sz w:val="24"/>
          <w:szCs w:val="24"/>
        </w:rPr>
        <w:t xml:space="preserve">підприємницької діяльності» </w:t>
      </w:r>
    </w:p>
    <w:p w:rsidR="00525906" w:rsidRPr="00A36336" w:rsidRDefault="00525906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A36336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6336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CD2A88" w:rsidRPr="00A36336">
        <w:rPr>
          <w:rFonts w:ascii="Times New Roman" w:hAnsi="Times New Roman"/>
          <w:sz w:val="24"/>
          <w:szCs w:val="24"/>
        </w:rPr>
        <w:t>13</w:t>
      </w:r>
      <w:r w:rsidR="00AC495C" w:rsidRPr="00A36336">
        <w:rPr>
          <w:rFonts w:ascii="Times New Roman" w:hAnsi="Times New Roman"/>
          <w:sz w:val="24"/>
          <w:szCs w:val="24"/>
        </w:rPr>
        <w:t xml:space="preserve"> </w:t>
      </w:r>
      <w:r w:rsidR="00CD2A88" w:rsidRPr="00A36336">
        <w:rPr>
          <w:rFonts w:ascii="Times New Roman" w:hAnsi="Times New Roman"/>
          <w:sz w:val="24"/>
          <w:szCs w:val="24"/>
        </w:rPr>
        <w:t>листопада</w:t>
      </w:r>
      <w:r w:rsidR="004614D2" w:rsidRPr="00A36336">
        <w:rPr>
          <w:rFonts w:ascii="Times New Roman" w:hAnsi="Times New Roman"/>
          <w:sz w:val="24"/>
          <w:szCs w:val="24"/>
        </w:rPr>
        <w:t xml:space="preserve"> 2019</w:t>
      </w:r>
      <w:r w:rsidRPr="00A36336">
        <w:rPr>
          <w:rFonts w:ascii="Times New Roman" w:hAnsi="Times New Roman"/>
          <w:sz w:val="24"/>
          <w:szCs w:val="24"/>
        </w:rPr>
        <w:t xml:space="preserve"> року № 15/</w:t>
      </w:r>
      <w:r w:rsidR="000C0D10" w:rsidRPr="00A36336">
        <w:rPr>
          <w:rFonts w:ascii="Times New Roman" w:hAnsi="Times New Roman"/>
          <w:sz w:val="24"/>
          <w:szCs w:val="24"/>
        </w:rPr>
        <w:t>1</w:t>
      </w:r>
      <w:r w:rsidR="00FA23DD" w:rsidRPr="00A36336">
        <w:rPr>
          <w:rFonts w:ascii="Times New Roman" w:hAnsi="Times New Roman"/>
          <w:sz w:val="24"/>
          <w:szCs w:val="24"/>
        </w:rPr>
        <w:t>2</w:t>
      </w:r>
      <w:r w:rsidR="00CD2A88" w:rsidRPr="00A36336">
        <w:rPr>
          <w:rFonts w:ascii="Times New Roman" w:hAnsi="Times New Roman"/>
          <w:sz w:val="24"/>
          <w:szCs w:val="24"/>
        </w:rPr>
        <w:t>7</w:t>
      </w:r>
      <w:r w:rsidR="00E57465" w:rsidRPr="00A36336">
        <w:rPr>
          <w:rFonts w:ascii="Times New Roman" w:hAnsi="Times New Roman"/>
          <w:sz w:val="24"/>
          <w:szCs w:val="24"/>
        </w:rPr>
        <w:t>2</w:t>
      </w:r>
      <w:r w:rsidR="00AF0678" w:rsidRPr="00A36336">
        <w:rPr>
          <w:rFonts w:ascii="Times New Roman" w:hAnsi="Times New Roman"/>
          <w:sz w:val="24"/>
          <w:szCs w:val="24"/>
        </w:rPr>
        <w:t>-Р</w:t>
      </w:r>
      <w:r w:rsidR="007179A4" w:rsidRPr="00A36336">
        <w:rPr>
          <w:rFonts w:ascii="Times New Roman" w:hAnsi="Times New Roman"/>
          <w:sz w:val="24"/>
          <w:szCs w:val="24"/>
        </w:rPr>
        <w:t>,</w:t>
      </w:r>
      <w:r w:rsidR="00E57465" w:rsidRPr="00A36336">
        <w:rPr>
          <w:rFonts w:ascii="Times New Roman" w:hAnsi="Times New Roman"/>
          <w:sz w:val="24"/>
          <w:szCs w:val="24"/>
        </w:rPr>
        <w:t xml:space="preserve"> заяву</w:t>
      </w:r>
      <w:r w:rsidR="007179A4" w:rsidRPr="00A36336">
        <w:rPr>
          <w:rFonts w:ascii="Times New Roman" w:hAnsi="Times New Roman"/>
          <w:sz w:val="24"/>
          <w:szCs w:val="24"/>
        </w:rPr>
        <w:t xml:space="preserve"> </w:t>
      </w:r>
      <w:r w:rsidR="00E57465" w:rsidRPr="00A36336">
        <w:rPr>
          <w:rFonts w:ascii="Times New Roman" w:hAnsi="Times New Roman"/>
          <w:sz w:val="24"/>
          <w:szCs w:val="24"/>
        </w:rPr>
        <w:t>громадянки Ященко Жанни Олексіївни № Я-3588 від 11 жовтня 2019 року, відповідно до законів України «Про місцеве самоврядування в Україні», «Про благоустрій населених пунктів»,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№ 244 від 21 жовтня 2011 року, Порядку розміщення тимчасових споруд для провадження підприємницької діяльності в м. Біла Церква, затвердженого рішенням Білоцерківської міської ради № 1552-78-VІ від 20 серпня 2015 року, Правил благоустрою території м. Біла Церква, затверджених рішенням міської ради № 800 від 11 липня 2008 року</w:t>
      </w:r>
      <w:r w:rsidR="00FA23DD" w:rsidRPr="00A36336">
        <w:rPr>
          <w:rFonts w:ascii="Times New Roman" w:hAnsi="Times New Roman"/>
          <w:sz w:val="24"/>
          <w:szCs w:val="24"/>
        </w:rPr>
        <w:t xml:space="preserve">, </w:t>
      </w:r>
      <w:r w:rsidRPr="00A3633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C1CD1" w:rsidRPr="00A36336" w:rsidRDefault="00BC1CD1" w:rsidP="00BC1CD1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D67D9E" w:rsidRDefault="00D67D9E" w:rsidP="00D67D9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6336">
        <w:rPr>
          <w:rFonts w:ascii="Times New Roman" w:hAnsi="Times New Roman"/>
          <w:sz w:val="24"/>
          <w:szCs w:val="24"/>
        </w:rPr>
        <w:t xml:space="preserve">Внести зміни в п. 1.6. рішення Білоцерківської міської ради № 75 від 14 березня 2017 року «Про демонтаж тимчасових споруд для провадження підприємницької діяльності», а саме замінити слова «павільйон по продажу продовольчих товарів» на «тимчасові будиночки (бесідки)  для відпочинку та лавки для відпочинку» </w:t>
      </w:r>
    </w:p>
    <w:p w:rsidR="00A36336" w:rsidRPr="00A36336" w:rsidRDefault="00A36336" w:rsidP="00A36336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67D9E" w:rsidRPr="00A36336" w:rsidRDefault="00D67D9E" w:rsidP="00D67D9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6336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A36336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A36336">
        <w:rPr>
          <w:rFonts w:ascii="Times New Roman" w:hAnsi="Times New Roman"/>
          <w:sz w:val="24"/>
          <w:szCs w:val="24"/>
        </w:rPr>
        <w:t>В.</w:t>
      </w:r>
    </w:p>
    <w:p w:rsidR="00E5308E" w:rsidRPr="00A36336" w:rsidRDefault="00E5308E" w:rsidP="00E10304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C1CD1" w:rsidRPr="00A36336" w:rsidRDefault="00BC1CD1" w:rsidP="00BC1CD1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A36336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A36336">
        <w:rPr>
          <w:rFonts w:ascii="Times New Roman" w:hAnsi="Times New Roman"/>
          <w:sz w:val="24"/>
          <w:szCs w:val="24"/>
        </w:rPr>
        <w:t>Міський  голова</w:t>
      </w:r>
      <w:r w:rsidR="00657777" w:rsidRPr="00A3633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36336">
        <w:rPr>
          <w:rFonts w:ascii="Times New Roman" w:hAnsi="Times New Roman"/>
          <w:sz w:val="24"/>
          <w:szCs w:val="24"/>
        </w:rPr>
        <w:tab/>
      </w:r>
      <w:r w:rsidR="00BC1CD1" w:rsidRPr="00A36336">
        <w:rPr>
          <w:rFonts w:ascii="Times New Roman" w:hAnsi="Times New Roman"/>
          <w:sz w:val="24"/>
          <w:szCs w:val="24"/>
        </w:rPr>
        <w:tab/>
      </w:r>
      <w:r w:rsidR="00657777" w:rsidRPr="00A36336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A36336">
        <w:rPr>
          <w:rFonts w:ascii="Times New Roman" w:hAnsi="Times New Roman"/>
          <w:sz w:val="24"/>
          <w:szCs w:val="24"/>
        </w:rPr>
        <w:t xml:space="preserve">                  </w:t>
      </w:r>
      <w:r w:rsidRPr="00A36336">
        <w:rPr>
          <w:rFonts w:ascii="Times New Roman" w:hAnsi="Times New Roman"/>
          <w:sz w:val="24"/>
          <w:szCs w:val="24"/>
        </w:rPr>
        <w:t>Г. Дикий</w:t>
      </w:r>
    </w:p>
    <w:sectPr w:rsidR="001606CE" w:rsidRPr="00A36336" w:rsidSect="00A363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61" w:rsidRDefault="00841261" w:rsidP="005717B4">
      <w:r>
        <w:separator/>
      </w:r>
    </w:p>
  </w:endnote>
  <w:endnote w:type="continuationSeparator" w:id="0">
    <w:p w:rsidR="00841261" w:rsidRDefault="0084126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61" w:rsidRDefault="00841261" w:rsidP="005717B4">
      <w:r>
        <w:separator/>
      </w:r>
    </w:p>
  </w:footnote>
  <w:footnote w:type="continuationSeparator" w:id="0">
    <w:p w:rsidR="00841261" w:rsidRDefault="0084126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4614D2" w:rsidRPr="004614D2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28A4"/>
    <w:multiLevelType w:val="multilevel"/>
    <w:tmpl w:val="AEF20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17A2"/>
    <w:rsid w:val="000649BB"/>
    <w:rsid w:val="00092271"/>
    <w:rsid w:val="000954C8"/>
    <w:rsid w:val="000B2000"/>
    <w:rsid w:val="000C0D10"/>
    <w:rsid w:val="000C78AE"/>
    <w:rsid w:val="000E1BBE"/>
    <w:rsid w:val="000E2757"/>
    <w:rsid w:val="000E4CE0"/>
    <w:rsid w:val="00127DA9"/>
    <w:rsid w:val="001347C7"/>
    <w:rsid w:val="00144376"/>
    <w:rsid w:val="001450F6"/>
    <w:rsid w:val="001606CE"/>
    <w:rsid w:val="00162970"/>
    <w:rsid w:val="00171B23"/>
    <w:rsid w:val="00175DF4"/>
    <w:rsid w:val="001876A7"/>
    <w:rsid w:val="001D469B"/>
    <w:rsid w:val="001F2746"/>
    <w:rsid w:val="001F4219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8519F"/>
    <w:rsid w:val="00387110"/>
    <w:rsid w:val="00391F7A"/>
    <w:rsid w:val="0039533B"/>
    <w:rsid w:val="003A027A"/>
    <w:rsid w:val="003B260A"/>
    <w:rsid w:val="003B4663"/>
    <w:rsid w:val="003B7746"/>
    <w:rsid w:val="003F25AE"/>
    <w:rsid w:val="003F7F49"/>
    <w:rsid w:val="004010DB"/>
    <w:rsid w:val="0040596B"/>
    <w:rsid w:val="004063B6"/>
    <w:rsid w:val="00407CE0"/>
    <w:rsid w:val="004155D6"/>
    <w:rsid w:val="00425ECE"/>
    <w:rsid w:val="00427ABA"/>
    <w:rsid w:val="00430D4D"/>
    <w:rsid w:val="00444185"/>
    <w:rsid w:val="004530C7"/>
    <w:rsid w:val="004614D2"/>
    <w:rsid w:val="0047009E"/>
    <w:rsid w:val="0047396B"/>
    <w:rsid w:val="004855C0"/>
    <w:rsid w:val="00486D7E"/>
    <w:rsid w:val="00495B63"/>
    <w:rsid w:val="004971C6"/>
    <w:rsid w:val="004A5F41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60C6"/>
    <w:rsid w:val="00592F74"/>
    <w:rsid w:val="00592F8F"/>
    <w:rsid w:val="00595821"/>
    <w:rsid w:val="005A751A"/>
    <w:rsid w:val="005B6B22"/>
    <w:rsid w:val="005D3D2F"/>
    <w:rsid w:val="005D7181"/>
    <w:rsid w:val="005E7AE8"/>
    <w:rsid w:val="00600A45"/>
    <w:rsid w:val="00613F0B"/>
    <w:rsid w:val="00615A12"/>
    <w:rsid w:val="00642D91"/>
    <w:rsid w:val="006559F2"/>
    <w:rsid w:val="00657777"/>
    <w:rsid w:val="00681501"/>
    <w:rsid w:val="00695B06"/>
    <w:rsid w:val="006A426C"/>
    <w:rsid w:val="006B3973"/>
    <w:rsid w:val="006E1339"/>
    <w:rsid w:val="006F151B"/>
    <w:rsid w:val="006F1990"/>
    <w:rsid w:val="00714880"/>
    <w:rsid w:val="007179A4"/>
    <w:rsid w:val="00766E9D"/>
    <w:rsid w:val="00776432"/>
    <w:rsid w:val="007C6CED"/>
    <w:rsid w:val="007E6C6C"/>
    <w:rsid w:val="007F0383"/>
    <w:rsid w:val="008305AC"/>
    <w:rsid w:val="00837EF0"/>
    <w:rsid w:val="00841261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5198"/>
    <w:rsid w:val="00975E1A"/>
    <w:rsid w:val="009835C9"/>
    <w:rsid w:val="0099164C"/>
    <w:rsid w:val="009960E2"/>
    <w:rsid w:val="009B6209"/>
    <w:rsid w:val="009C0679"/>
    <w:rsid w:val="009C61E0"/>
    <w:rsid w:val="009E5C21"/>
    <w:rsid w:val="009F7AAA"/>
    <w:rsid w:val="00A065E5"/>
    <w:rsid w:val="00A12793"/>
    <w:rsid w:val="00A160ED"/>
    <w:rsid w:val="00A338AE"/>
    <w:rsid w:val="00A36336"/>
    <w:rsid w:val="00A57DD5"/>
    <w:rsid w:val="00A728B0"/>
    <w:rsid w:val="00A90900"/>
    <w:rsid w:val="00AB7C42"/>
    <w:rsid w:val="00AC495C"/>
    <w:rsid w:val="00AD6F06"/>
    <w:rsid w:val="00AF0678"/>
    <w:rsid w:val="00B246FF"/>
    <w:rsid w:val="00B25FD8"/>
    <w:rsid w:val="00B671A2"/>
    <w:rsid w:val="00B8160E"/>
    <w:rsid w:val="00B83630"/>
    <w:rsid w:val="00BB0817"/>
    <w:rsid w:val="00BB17FB"/>
    <w:rsid w:val="00BC1CD1"/>
    <w:rsid w:val="00BE633C"/>
    <w:rsid w:val="00BF7995"/>
    <w:rsid w:val="00C11984"/>
    <w:rsid w:val="00C2138C"/>
    <w:rsid w:val="00C32846"/>
    <w:rsid w:val="00C518C8"/>
    <w:rsid w:val="00C56467"/>
    <w:rsid w:val="00C857D0"/>
    <w:rsid w:val="00C90B62"/>
    <w:rsid w:val="00CA7D7B"/>
    <w:rsid w:val="00CB0FD7"/>
    <w:rsid w:val="00CD2A88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67D9E"/>
    <w:rsid w:val="00D71A00"/>
    <w:rsid w:val="00DA7994"/>
    <w:rsid w:val="00DD3AD4"/>
    <w:rsid w:val="00DD6CB8"/>
    <w:rsid w:val="00DE2C14"/>
    <w:rsid w:val="00DE44B2"/>
    <w:rsid w:val="00E03578"/>
    <w:rsid w:val="00E10304"/>
    <w:rsid w:val="00E27F22"/>
    <w:rsid w:val="00E32CF1"/>
    <w:rsid w:val="00E5308E"/>
    <w:rsid w:val="00E54F9F"/>
    <w:rsid w:val="00E57465"/>
    <w:rsid w:val="00E616B3"/>
    <w:rsid w:val="00E6740C"/>
    <w:rsid w:val="00E85B3A"/>
    <w:rsid w:val="00EC039C"/>
    <w:rsid w:val="00EC59BF"/>
    <w:rsid w:val="00EE321E"/>
    <w:rsid w:val="00EF00F8"/>
    <w:rsid w:val="00F103A4"/>
    <w:rsid w:val="00F10BD7"/>
    <w:rsid w:val="00F30F0D"/>
    <w:rsid w:val="00F344DF"/>
    <w:rsid w:val="00F65986"/>
    <w:rsid w:val="00FA23DD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4962C-196B-4935-B7AD-4E802DD5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E1C3-E124-4F6C-BF36-71BF3985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2019-06-06T07:05:00Z</cp:lastPrinted>
  <dcterms:created xsi:type="dcterms:W3CDTF">2019-11-15T14:42:00Z</dcterms:created>
  <dcterms:modified xsi:type="dcterms:W3CDTF">2019-11-15T14:42:00Z</dcterms:modified>
</cp:coreProperties>
</file>