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3A" w:rsidRPr="00DD6617" w:rsidRDefault="00A5603A" w:rsidP="00A560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A5603A" w:rsidRPr="00DD6617" w:rsidRDefault="00A5603A" w:rsidP="00A560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 w:line="240" w:lineRule="auto"/>
        <w:ind w:right="1983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 xml:space="preserve">Про внесення змін в додаток до рішення виконавчого комітету міської ради від 24 липня 2018 року № 329 «Про уповноваження посадових осіб комунального підприємства Білоцерківської міської ради «Муніципальна варта» </w:t>
      </w:r>
      <w:r>
        <w:rPr>
          <w:rFonts w:ascii="Times New Roman" w:hAnsi="Times New Roman"/>
          <w:sz w:val="24"/>
          <w:szCs w:val="24"/>
          <w:lang w:val="uk-UA"/>
        </w:rPr>
        <w:t xml:space="preserve">(зі змінами) </w:t>
      </w:r>
      <w:r w:rsidRPr="00DD6617">
        <w:rPr>
          <w:rFonts w:ascii="Times New Roman" w:hAnsi="Times New Roman"/>
          <w:sz w:val="24"/>
          <w:szCs w:val="24"/>
          <w:lang w:val="uk-UA"/>
        </w:rPr>
        <w:t>на складання протоколів про адміністративні правопорушення» шляхом викладення його в новій редакції</w:t>
      </w:r>
    </w:p>
    <w:p w:rsidR="00A5603A" w:rsidRPr="00DD6617" w:rsidRDefault="00A5603A" w:rsidP="00A560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 xml:space="preserve">Розглянувши подання керуючого справами виконавчого комітету Білоцерківської міської ради та звернення директора комунального підприємства Білоцерківської міської ради «Муніципальна варта» від </w:t>
      </w:r>
      <w:r>
        <w:rPr>
          <w:rFonts w:ascii="Times New Roman" w:hAnsi="Times New Roman"/>
          <w:sz w:val="24"/>
          <w:szCs w:val="24"/>
          <w:lang w:val="uk-UA"/>
        </w:rPr>
        <w:t xml:space="preserve">22 січня </w:t>
      </w:r>
      <w:r w:rsidRPr="00DD6617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9 року № 13</w:t>
      </w:r>
      <w:r w:rsidRPr="00DD6617">
        <w:rPr>
          <w:rFonts w:ascii="Times New Roman" w:hAnsi="Times New Roman"/>
          <w:sz w:val="24"/>
          <w:szCs w:val="24"/>
          <w:lang w:val="uk-UA"/>
        </w:rPr>
        <w:t xml:space="preserve">/01-33, відповідно до п. 2 ч. 1 ст. 255 Кодексу України про адміністративні правопорушення, Закону України «Про місцеве самоврядування в Україні», рішення Білоцерківської міської ради від 21 грудня 2017 року № 1779-42-VII «Про створення комунального підприємства Білоцерківської міської ради «Муніципальна варта»» </w:t>
      </w:r>
      <w:r w:rsidRPr="00DD6617">
        <w:rPr>
          <w:rFonts w:ascii="Times New Roman" w:hAnsi="Times New Roman"/>
          <w:sz w:val="24"/>
          <w:szCs w:val="24"/>
          <w:lang w:val="uk-UA" w:eastAsia="en-US"/>
        </w:rPr>
        <w:t>виконавчий комітет міської ради вирішив:</w:t>
      </w:r>
    </w:p>
    <w:p w:rsidR="00A5603A" w:rsidRPr="00DD6617" w:rsidRDefault="00A5603A" w:rsidP="00A56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>1. Внести зміни в додаток до рішення виконавчого комітету міської ради від 24 липня 2018 року № 329 «Про уповноваження посадових осіб комунального підприємства Білоцерківської міської ради «Муніципальна варта» на складання протоколів про адміністративні правопорушення» шляхом викладення його в новій редакції (додається).</w:t>
      </w:r>
    </w:p>
    <w:p w:rsidR="00A5603A" w:rsidRPr="00DD6617" w:rsidRDefault="00A5603A" w:rsidP="00A56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>2. Контроль за виконанням рішення покласти на керуючого справами виконавчого комітету  міської ради Постівого С.О.</w:t>
      </w:r>
    </w:p>
    <w:p w:rsidR="00A5603A" w:rsidRPr="00DD6617" w:rsidRDefault="00A5603A" w:rsidP="00A560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Г. Дикий</w:t>
      </w:r>
    </w:p>
    <w:p w:rsidR="00A5603A" w:rsidRPr="00DD6617" w:rsidRDefault="00A5603A" w:rsidP="00A560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Додаток</w:t>
      </w:r>
    </w:p>
    <w:p w:rsidR="00A5603A" w:rsidRPr="00DD6617" w:rsidRDefault="00A5603A" w:rsidP="00A5603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A5603A" w:rsidRPr="00DD6617" w:rsidRDefault="00A5603A" w:rsidP="00A5603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A5603A" w:rsidRPr="00DD6617" w:rsidRDefault="00A5603A" w:rsidP="00A5603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>від ______________ 2018р. № ______</w:t>
      </w:r>
    </w:p>
    <w:p w:rsidR="00A5603A" w:rsidRPr="00DD6617" w:rsidRDefault="00A5603A" w:rsidP="00A560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tabs>
          <w:tab w:val="left" w:pos="5387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 xml:space="preserve">Посадові особи комунального підприємства Білоцерківської міської ради «Муніципальна варта», уповноважені на складання протоколів про адміністративні правопорушення </w:t>
      </w:r>
    </w:p>
    <w:p w:rsidR="00A5603A" w:rsidRPr="00DD6617" w:rsidRDefault="00A5603A" w:rsidP="00A560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2"/>
        <w:gridCol w:w="1705"/>
        <w:gridCol w:w="4253"/>
      </w:tblGrid>
      <w:tr w:rsidR="00A5603A" w:rsidRPr="00DD6617" w:rsidTr="00E81AC8">
        <w:tc>
          <w:tcPr>
            <w:tcW w:w="709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</w:t>
            </w:r>
          </w:p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72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05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253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Назва організації</w:t>
            </w:r>
          </w:p>
        </w:tc>
      </w:tr>
      <w:tr w:rsidR="00A5603A" w:rsidRPr="00DD6617" w:rsidTr="00E81AC8">
        <w:tc>
          <w:tcPr>
            <w:tcW w:w="709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2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Бондаренко </w:t>
            </w:r>
          </w:p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Микола Михайлович</w:t>
            </w:r>
          </w:p>
        </w:tc>
        <w:tc>
          <w:tcPr>
            <w:tcW w:w="1705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A5603A" w:rsidRPr="00DD6617" w:rsidTr="00E81AC8">
        <w:tc>
          <w:tcPr>
            <w:tcW w:w="709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2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Ганжа</w:t>
            </w:r>
            <w:proofErr w:type="spellEnd"/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Павло Михайлович</w:t>
            </w:r>
          </w:p>
        </w:tc>
        <w:tc>
          <w:tcPr>
            <w:tcW w:w="1705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A5603A" w:rsidRPr="00DD6617" w:rsidTr="00E81AC8">
        <w:tc>
          <w:tcPr>
            <w:tcW w:w="709" w:type="dxa"/>
          </w:tcPr>
          <w:p w:rsidR="00A5603A" w:rsidRDefault="00A5603A" w:rsidP="00E81AC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2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Головенко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Віктор Олександрович</w:t>
            </w:r>
          </w:p>
        </w:tc>
        <w:tc>
          <w:tcPr>
            <w:tcW w:w="1705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A5603A" w:rsidRPr="00DD6617" w:rsidTr="00E81AC8">
        <w:tc>
          <w:tcPr>
            <w:tcW w:w="709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2" w:type="dxa"/>
          </w:tcPr>
          <w:p w:rsidR="00A5603A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Драмарецький</w:t>
            </w:r>
            <w:proofErr w:type="spellEnd"/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Павло Вікторович</w:t>
            </w:r>
          </w:p>
        </w:tc>
        <w:tc>
          <w:tcPr>
            <w:tcW w:w="1705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A5603A" w:rsidRPr="00DD6617" w:rsidTr="00E81AC8">
        <w:tc>
          <w:tcPr>
            <w:tcW w:w="709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2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Пастущук</w:t>
            </w:r>
            <w:proofErr w:type="spellEnd"/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Тарас Романович</w:t>
            </w:r>
          </w:p>
        </w:tc>
        <w:tc>
          <w:tcPr>
            <w:tcW w:w="1705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A5603A" w:rsidRPr="00DD6617" w:rsidTr="00E81AC8">
        <w:tc>
          <w:tcPr>
            <w:tcW w:w="709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2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Саханський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Євгеній Володимирович</w:t>
            </w:r>
          </w:p>
        </w:tc>
        <w:tc>
          <w:tcPr>
            <w:tcW w:w="1705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A5603A" w:rsidRPr="00DD6617" w:rsidTr="00E81AC8">
        <w:tc>
          <w:tcPr>
            <w:tcW w:w="709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2" w:type="dxa"/>
          </w:tcPr>
          <w:p w:rsidR="00A5603A" w:rsidRPr="00DD6617" w:rsidRDefault="00A5603A" w:rsidP="00A5603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Соловйов </w:t>
            </w:r>
          </w:p>
          <w:p w:rsidR="00A5603A" w:rsidRPr="00DD6617" w:rsidRDefault="00A5603A" w:rsidP="00A5603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Богдан Сергійович</w:t>
            </w:r>
          </w:p>
        </w:tc>
        <w:tc>
          <w:tcPr>
            <w:tcW w:w="1705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A5603A" w:rsidRPr="00DD6617" w:rsidRDefault="00A5603A" w:rsidP="00E81AC8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</w:tbl>
    <w:p w:rsidR="00A5603A" w:rsidRPr="00DD6617" w:rsidRDefault="00A5603A" w:rsidP="00A5603A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603A" w:rsidRPr="00DD6617" w:rsidRDefault="00A5603A" w:rsidP="00A5603A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виконавчого </w:t>
      </w:r>
    </w:p>
    <w:p w:rsidR="00A5603A" w:rsidRPr="00DD6617" w:rsidRDefault="00A5603A" w:rsidP="00A5603A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 xml:space="preserve">комітету міської ради                      </w:t>
      </w:r>
      <w:r w:rsidRPr="00DD6617">
        <w:rPr>
          <w:rFonts w:ascii="Times New Roman" w:hAnsi="Times New Roman"/>
          <w:sz w:val="24"/>
          <w:szCs w:val="24"/>
          <w:lang w:val="uk-UA"/>
        </w:rPr>
        <w:tab/>
      </w:r>
      <w:r w:rsidRPr="00DD6617">
        <w:rPr>
          <w:rFonts w:ascii="Times New Roman" w:hAnsi="Times New Roman"/>
          <w:sz w:val="24"/>
          <w:szCs w:val="24"/>
          <w:lang w:val="uk-UA"/>
        </w:rPr>
        <w:tab/>
      </w:r>
      <w:r w:rsidRPr="00DD6617">
        <w:rPr>
          <w:rFonts w:ascii="Times New Roman" w:hAnsi="Times New Roman"/>
          <w:sz w:val="24"/>
          <w:szCs w:val="24"/>
          <w:lang w:val="uk-UA"/>
        </w:rPr>
        <w:tab/>
      </w:r>
      <w:r w:rsidRPr="00DD6617">
        <w:rPr>
          <w:rFonts w:ascii="Times New Roman" w:hAnsi="Times New Roman"/>
          <w:sz w:val="24"/>
          <w:szCs w:val="24"/>
          <w:lang w:val="uk-UA"/>
        </w:rPr>
        <w:tab/>
        <w:t xml:space="preserve"> С. Постівий</w:t>
      </w:r>
    </w:p>
    <w:p w:rsidR="00A5603A" w:rsidRPr="00DD6617" w:rsidRDefault="00A5603A" w:rsidP="00A560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F7E04" w:rsidRPr="00A5603A" w:rsidRDefault="00343FD6">
      <w:pPr>
        <w:rPr>
          <w:lang w:val="uk-UA"/>
        </w:rPr>
      </w:pPr>
    </w:p>
    <w:sectPr w:rsidR="00FF7E04" w:rsidRPr="00A5603A" w:rsidSect="000234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3A"/>
    <w:rsid w:val="00343FD6"/>
    <w:rsid w:val="00757AEE"/>
    <w:rsid w:val="007F7D24"/>
    <w:rsid w:val="009E4C14"/>
    <w:rsid w:val="00A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E090E-0442-4897-972C-32A26512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03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9C20-AFBA-435C-B331-2DD2C74E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БЦ09</cp:lastModifiedBy>
  <cp:revision>2</cp:revision>
  <dcterms:created xsi:type="dcterms:W3CDTF">2019-01-30T10:53:00Z</dcterms:created>
  <dcterms:modified xsi:type="dcterms:W3CDTF">2019-01-30T10:53:00Z</dcterms:modified>
</cp:coreProperties>
</file>