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82" w:rsidRDefault="00920782" w:rsidP="00FF4402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F4402" w:rsidRDefault="00FF4402" w:rsidP="00FF4402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F4402" w:rsidRDefault="00FF4402" w:rsidP="00FF4402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F4402" w:rsidRDefault="00FF4402" w:rsidP="00FF4402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F4402" w:rsidRDefault="00FF4402" w:rsidP="00FF4402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F4402" w:rsidRDefault="00FF4402" w:rsidP="00FF4402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F4402" w:rsidRDefault="00FF4402" w:rsidP="00FF4402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F4402" w:rsidRDefault="00FF4402" w:rsidP="00FF4402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F4402" w:rsidRDefault="00FF4402" w:rsidP="00FF4402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F4402" w:rsidRPr="00FF4402" w:rsidRDefault="00FF4402" w:rsidP="00FF4402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0782" w:rsidRPr="00FF4402" w:rsidRDefault="00920782" w:rsidP="00FF4402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0782" w:rsidRPr="00FF4402" w:rsidRDefault="00920782" w:rsidP="00FF4402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0782" w:rsidRPr="00FF4402" w:rsidRDefault="00920782" w:rsidP="00FF4402">
      <w:pPr>
        <w:shd w:val="clear" w:color="auto" w:fill="FFFFFF"/>
        <w:spacing w:after="0" w:line="240" w:lineRule="auto"/>
        <w:ind w:right="2975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FF4402">
        <w:rPr>
          <w:rFonts w:ascii="Times New Roman" w:hAnsi="Times New Roman"/>
          <w:sz w:val="24"/>
          <w:szCs w:val="24"/>
          <w:lang w:val="uk-UA"/>
        </w:rPr>
        <w:t xml:space="preserve">Про внесення змін </w:t>
      </w:r>
      <w:r w:rsidRPr="00FF440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 Додаток 1 </w:t>
      </w:r>
      <w:r w:rsidRPr="00FF4402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Білоцерківської міської ради </w:t>
      </w:r>
      <w:bookmarkEnd w:id="0"/>
      <w:r w:rsidRPr="00FF4402">
        <w:rPr>
          <w:rFonts w:ascii="Times New Roman" w:hAnsi="Times New Roman"/>
          <w:sz w:val="24"/>
          <w:szCs w:val="24"/>
          <w:lang w:val="uk-UA"/>
        </w:rPr>
        <w:t>«</w:t>
      </w:r>
      <w:r w:rsidRPr="00FF440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Про затвердження спільного річного календарного плану проведення громадських обговорень з питань охорони громадського порядку у місті Біла Церква на 2019 рік від 29 січня 2019 року № 46»</w:t>
      </w:r>
    </w:p>
    <w:p w:rsidR="00920782" w:rsidRPr="00FF4402" w:rsidRDefault="00920782" w:rsidP="00FF4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920782" w:rsidRPr="00FF4402" w:rsidRDefault="00920782" w:rsidP="00FF4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FF4402">
        <w:rPr>
          <w:rFonts w:ascii="Times New Roman" w:hAnsi="Times New Roman"/>
          <w:color w:val="000000"/>
          <w:sz w:val="24"/>
          <w:szCs w:val="24"/>
          <w:lang w:val="uk-UA" w:eastAsia="uk-UA"/>
        </w:rPr>
        <w:t>На виконання розпорядження голови Київської обласної державної адміністрації від 07 червня 2017 року № 312 «</w:t>
      </w:r>
      <w:r w:rsidRPr="00FF440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внесення зміни до розпорядження голови Київської обласної державної адміністрації  від 24 травня 2017 року № 281», </w:t>
      </w:r>
      <w:r w:rsidRPr="00FF4402">
        <w:rPr>
          <w:rFonts w:ascii="Times New Roman" w:hAnsi="Times New Roman"/>
          <w:sz w:val="24"/>
          <w:szCs w:val="24"/>
          <w:lang w:val="uk-UA"/>
        </w:rPr>
        <w:t>відповідно до</w:t>
      </w:r>
      <w:r w:rsidRPr="00FF440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ч. 6 ст. 59 Закону України «Про місцеве самоврядування в Україні»,</w:t>
      </w:r>
      <w:r w:rsidRPr="00FF44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F4402">
        <w:rPr>
          <w:rFonts w:ascii="Times New Roman" w:hAnsi="Times New Roman"/>
          <w:color w:val="000000"/>
          <w:sz w:val="24"/>
          <w:szCs w:val="24"/>
          <w:lang w:val="uk-UA" w:eastAsia="uk-UA"/>
        </w:rPr>
        <w:t>виконавчий комітет міської ради вирішив: </w:t>
      </w:r>
    </w:p>
    <w:p w:rsidR="00920782" w:rsidRPr="00FF4402" w:rsidRDefault="00920782" w:rsidP="00FF4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402">
        <w:rPr>
          <w:rFonts w:ascii="Times New Roman" w:hAnsi="Times New Roman"/>
          <w:color w:val="000000"/>
          <w:sz w:val="24"/>
          <w:szCs w:val="24"/>
          <w:lang w:val="uk-UA" w:eastAsia="uk-UA"/>
        </w:rPr>
        <w:t>1. Внести зміни в Додаток 1 до рішення виконавчого комітету Білоцерківської міської ради «</w:t>
      </w:r>
      <w:r w:rsidRPr="00FF440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Про затвердження спільного річного календарного плану проведення громадських обговорень з питань охорони громадського порядку у місті Біла Церква на 2019 рік</w:t>
      </w:r>
      <w:r w:rsidR="00FF4402" w:rsidRPr="00FF440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» від 29 </w:t>
      </w:r>
      <w:r w:rsidRPr="00FF440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січня 2019 року № 46, а саме п. 2 Таблиці «</w:t>
      </w:r>
      <w:r w:rsidRPr="00FF4402">
        <w:rPr>
          <w:rFonts w:ascii="Times New Roman" w:hAnsi="Times New Roman"/>
          <w:sz w:val="24"/>
          <w:szCs w:val="24"/>
          <w:lang w:val="uk-UA"/>
        </w:rPr>
        <w:t>Річний календарний план Виконавчого комітету Білоцерківської міської ради та Білоцерківського відділу поліції Головного управління Національної поліції України в Київській області щодо проведення спільних громадських обговорень з питань охорони громадського порядку у місті Біла Церква на 2019 рік» викласти в новій редакції:</w:t>
      </w:r>
    </w:p>
    <w:p w:rsidR="00920782" w:rsidRPr="00FF4402" w:rsidRDefault="00920782" w:rsidP="00FF44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4402">
        <w:rPr>
          <w:rFonts w:ascii="Times New Roman" w:hAnsi="Times New Roman"/>
          <w:sz w:val="24"/>
          <w:szCs w:val="24"/>
          <w:lang w:val="uk-UA"/>
        </w:rPr>
        <w:t>«</w:t>
      </w: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1418"/>
        <w:gridCol w:w="992"/>
        <w:gridCol w:w="2268"/>
        <w:gridCol w:w="2835"/>
      </w:tblGrid>
      <w:tr w:rsidR="00920782" w:rsidRPr="00FF4402" w:rsidTr="00FF4402">
        <w:trPr>
          <w:trHeight w:val="1552"/>
        </w:trPr>
        <w:tc>
          <w:tcPr>
            <w:tcW w:w="425" w:type="dxa"/>
          </w:tcPr>
          <w:p w:rsidR="00920782" w:rsidRPr="00FF4402" w:rsidRDefault="00920782" w:rsidP="00FF4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0782" w:rsidRPr="00FF4402" w:rsidRDefault="00920782" w:rsidP="00FF4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40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920782" w:rsidRPr="00FF4402" w:rsidRDefault="00920782" w:rsidP="00FF4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0782" w:rsidRPr="00FF4402" w:rsidRDefault="00920782" w:rsidP="00FF4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402">
              <w:rPr>
                <w:rFonts w:ascii="Times New Roman" w:hAnsi="Times New Roman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1418" w:type="dxa"/>
          </w:tcPr>
          <w:p w:rsidR="00920782" w:rsidRPr="00FF4402" w:rsidRDefault="00920782" w:rsidP="00FF440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0782" w:rsidRPr="00FF4402" w:rsidRDefault="00920782" w:rsidP="00FF440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402">
              <w:rPr>
                <w:rFonts w:ascii="Times New Roman" w:hAnsi="Times New Roman"/>
                <w:sz w:val="24"/>
                <w:szCs w:val="24"/>
                <w:lang w:val="uk-UA"/>
              </w:rPr>
              <w:t>23.10.2019</w:t>
            </w:r>
          </w:p>
        </w:tc>
        <w:tc>
          <w:tcPr>
            <w:tcW w:w="992" w:type="dxa"/>
          </w:tcPr>
          <w:p w:rsidR="00920782" w:rsidRPr="00FF4402" w:rsidRDefault="00920782" w:rsidP="00FF440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0782" w:rsidRPr="00FF4402" w:rsidRDefault="00920782" w:rsidP="00FF440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402">
              <w:rPr>
                <w:rFonts w:ascii="Times New Roman" w:hAnsi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2268" w:type="dxa"/>
          </w:tcPr>
          <w:p w:rsidR="00920782" w:rsidRPr="00FF4402" w:rsidRDefault="00920782" w:rsidP="00FF440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402">
              <w:rPr>
                <w:rFonts w:ascii="Times New Roman" w:hAnsi="Times New Roman"/>
                <w:sz w:val="24"/>
                <w:szCs w:val="24"/>
                <w:lang w:val="uk-UA"/>
              </w:rPr>
              <w:t>Начальник Білоцерківського ВП ГУНП в Київській області</w:t>
            </w:r>
          </w:p>
          <w:p w:rsidR="00920782" w:rsidRPr="00FF4402" w:rsidRDefault="00920782" w:rsidP="00FF4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402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2835" w:type="dxa"/>
          </w:tcPr>
          <w:p w:rsidR="00920782" w:rsidRPr="00FF4402" w:rsidRDefault="00920782" w:rsidP="00FF4402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402">
              <w:rPr>
                <w:rFonts w:ascii="Times New Roman" w:hAnsi="Times New Roman"/>
                <w:sz w:val="24"/>
                <w:szCs w:val="24"/>
                <w:lang w:val="uk-UA"/>
              </w:rPr>
              <w:t>ЗОШ № 18</w:t>
            </w:r>
          </w:p>
          <w:p w:rsidR="00920782" w:rsidRPr="00FF4402" w:rsidRDefault="00920782" w:rsidP="00FF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402">
              <w:rPr>
                <w:rFonts w:ascii="Times New Roman" w:hAnsi="Times New Roman"/>
                <w:sz w:val="24"/>
                <w:szCs w:val="24"/>
                <w:lang w:val="uk-UA"/>
              </w:rPr>
              <w:t>(вул. Шевченка, 33)</w:t>
            </w:r>
          </w:p>
          <w:p w:rsidR="00920782" w:rsidRPr="00FF4402" w:rsidRDefault="00920782" w:rsidP="00FF44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20782" w:rsidRPr="00FF4402" w:rsidRDefault="00920782" w:rsidP="00FF4402">
      <w:pPr>
        <w:shd w:val="clear" w:color="auto" w:fill="FFFFFF"/>
        <w:spacing w:after="0" w:line="240" w:lineRule="auto"/>
        <w:ind w:left="8496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FF4402">
        <w:rPr>
          <w:rFonts w:ascii="Times New Roman" w:hAnsi="Times New Roman"/>
          <w:sz w:val="24"/>
          <w:szCs w:val="24"/>
          <w:lang w:val="uk-UA"/>
        </w:rPr>
        <w:t>»</w:t>
      </w:r>
      <w:r w:rsidRPr="00FF440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</w:p>
    <w:p w:rsidR="00920782" w:rsidRPr="00FF4402" w:rsidRDefault="00920782" w:rsidP="00FF4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FF440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 w:rsidR="00FF4402" w:rsidRPr="00FF4402">
        <w:rPr>
          <w:rFonts w:ascii="Times New Roman" w:hAnsi="Times New Roman"/>
          <w:sz w:val="24"/>
          <w:szCs w:val="24"/>
          <w:lang w:val="uk-UA"/>
        </w:rPr>
        <w:t>Контpоль за виконанням</w:t>
      </w:r>
      <w:r w:rsidRPr="00FF4402">
        <w:rPr>
          <w:rFonts w:ascii="Times New Roman" w:hAnsi="Times New Roman"/>
          <w:sz w:val="24"/>
          <w:szCs w:val="24"/>
          <w:lang w:val="uk-UA"/>
        </w:rPr>
        <w:t xml:space="preserve"> рішення залишаю за собою.</w:t>
      </w:r>
    </w:p>
    <w:p w:rsidR="00920782" w:rsidRPr="00FF4402" w:rsidRDefault="00920782" w:rsidP="00FF44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920782" w:rsidRDefault="00920782" w:rsidP="00FF44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FF4402">
        <w:rPr>
          <w:rFonts w:ascii="Times New Roman" w:hAnsi="Times New Roman"/>
          <w:color w:val="000000"/>
          <w:sz w:val="24"/>
          <w:szCs w:val="24"/>
          <w:lang w:val="uk-UA" w:eastAsia="uk-UA"/>
        </w:rPr>
        <w:t> </w:t>
      </w:r>
    </w:p>
    <w:p w:rsidR="00FF4402" w:rsidRPr="00FF4402" w:rsidRDefault="00FF4402" w:rsidP="00FF44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920782" w:rsidRPr="00FF4402" w:rsidRDefault="00920782" w:rsidP="00FF440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FF440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Міський голова                                     </w:t>
      </w:r>
      <w:r w:rsidRPr="00FF440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ab/>
      </w:r>
      <w:r w:rsidRPr="00FF440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ab/>
      </w:r>
      <w:r w:rsidRPr="00FF440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ab/>
        <w:t>                            Г. Дикий</w:t>
      </w:r>
    </w:p>
    <w:p w:rsidR="00920782" w:rsidRPr="00FF4402" w:rsidRDefault="00920782" w:rsidP="00FF440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2F23EE" w:rsidRPr="00FF4402" w:rsidRDefault="002F23EE" w:rsidP="00FF4402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sectPr w:rsidR="002F23EE" w:rsidRPr="00FF4402" w:rsidSect="00510C4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6A" w:rsidRDefault="00525C6A" w:rsidP="002F23EE">
      <w:pPr>
        <w:spacing w:after="0" w:line="240" w:lineRule="auto"/>
      </w:pPr>
      <w:r>
        <w:separator/>
      </w:r>
    </w:p>
  </w:endnote>
  <w:endnote w:type="continuationSeparator" w:id="0">
    <w:p w:rsidR="00525C6A" w:rsidRDefault="00525C6A" w:rsidP="002F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6A" w:rsidRDefault="00525C6A" w:rsidP="002F23EE">
      <w:pPr>
        <w:spacing w:after="0" w:line="240" w:lineRule="auto"/>
      </w:pPr>
      <w:r>
        <w:separator/>
      </w:r>
    </w:p>
  </w:footnote>
  <w:footnote w:type="continuationSeparator" w:id="0">
    <w:p w:rsidR="00525C6A" w:rsidRDefault="00525C6A" w:rsidP="002F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EE" w:rsidRPr="002F23EE" w:rsidRDefault="00104EB7">
    <w:pPr>
      <w:pStyle w:val="a8"/>
      <w:jc w:val="center"/>
      <w:rPr>
        <w:rFonts w:ascii="Times New Roman" w:hAnsi="Times New Roman"/>
        <w:sz w:val="24"/>
        <w:szCs w:val="24"/>
      </w:rPr>
    </w:pPr>
    <w:r w:rsidRPr="002F23EE">
      <w:rPr>
        <w:rFonts w:ascii="Times New Roman" w:hAnsi="Times New Roman"/>
        <w:sz w:val="24"/>
        <w:szCs w:val="24"/>
      </w:rPr>
      <w:fldChar w:fldCharType="begin"/>
    </w:r>
    <w:r w:rsidR="002F23EE" w:rsidRPr="002F23EE">
      <w:rPr>
        <w:rFonts w:ascii="Times New Roman" w:hAnsi="Times New Roman"/>
        <w:sz w:val="24"/>
        <w:szCs w:val="24"/>
      </w:rPr>
      <w:instrText>PAGE   \* MERGEFORMAT</w:instrText>
    </w:r>
    <w:r w:rsidRPr="002F23EE">
      <w:rPr>
        <w:rFonts w:ascii="Times New Roman" w:hAnsi="Times New Roman"/>
        <w:sz w:val="24"/>
        <w:szCs w:val="24"/>
      </w:rPr>
      <w:fldChar w:fldCharType="separate"/>
    </w:r>
    <w:r w:rsidR="004418A0">
      <w:rPr>
        <w:rFonts w:ascii="Times New Roman" w:hAnsi="Times New Roman"/>
        <w:noProof/>
        <w:sz w:val="24"/>
        <w:szCs w:val="24"/>
      </w:rPr>
      <w:t>2</w:t>
    </w:r>
    <w:r w:rsidRPr="002F23E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415"/>
    <w:multiLevelType w:val="hybridMultilevel"/>
    <w:tmpl w:val="A5260C76"/>
    <w:lvl w:ilvl="0" w:tplc="5576F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4CC6"/>
    <w:multiLevelType w:val="hybridMultilevel"/>
    <w:tmpl w:val="AEAEEB8C"/>
    <w:lvl w:ilvl="0" w:tplc="78745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B6"/>
    <w:rsid w:val="0001330E"/>
    <w:rsid w:val="000927EB"/>
    <w:rsid w:val="00104712"/>
    <w:rsid w:val="00104EB7"/>
    <w:rsid w:val="00123F5B"/>
    <w:rsid w:val="00194BB6"/>
    <w:rsid w:val="001A2B70"/>
    <w:rsid w:val="001B3FCC"/>
    <w:rsid w:val="0023313B"/>
    <w:rsid w:val="002F23EE"/>
    <w:rsid w:val="00303AC3"/>
    <w:rsid w:val="003774E6"/>
    <w:rsid w:val="00405A7C"/>
    <w:rsid w:val="004418A0"/>
    <w:rsid w:val="004D6618"/>
    <w:rsid w:val="00510C40"/>
    <w:rsid w:val="00525C6A"/>
    <w:rsid w:val="00586C2A"/>
    <w:rsid w:val="00774357"/>
    <w:rsid w:val="007750A8"/>
    <w:rsid w:val="007B4C2D"/>
    <w:rsid w:val="007B6D0D"/>
    <w:rsid w:val="007E5EA6"/>
    <w:rsid w:val="00920782"/>
    <w:rsid w:val="00951713"/>
    <w:rsid w:val="00A06143"/>
    <w:rsid w:val="00A96FCB"/>
    <w:rsid w:val="00B25C9C"/>
    <w:rsid w:val="00B31B9A"/>
    <w:rsid w:val="00B451F1"/>
    <w:rsid w:val="00BB4C1F"/>
    <w:rsid w:val="00BE5711"/>
    <w:rsid w:val="00CA2E31"/>
    <w:rsid w:val="00CC0F33"/>
    <w:rsid w:val="00CC4B89"/>
    <w:rsid w:val="00CD3853"/>
    <w:rsid w:val="00CE3E11"/>
    <w:rsid w:val="00E4514C"/>
    <w:rsid w:val="00E71564"/>
    <w:rsid w:val="00EE3D51"/>
    <w:rsid w:val="00FD682A"/>
    <w:rsid w:val="00FF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CCBDE-D78D-4497-9F71-73095B9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B6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4BB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5">
    <w:name w:val="Table Grid"/>
    <w:basedOn w:val="a1"/>
    <w:rsid w:val="00194BB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194BB6"/>
  </w:style>
  <w:style w:type="character" w:styleId="a6">
    <w:name w:val="Strong"/>
    <w:qFormat/>
    <w:rsid w:val="000927EB"/>
    <w:rPr>
      <w:b/>
      <w:bCs/>
    </w:rPr>
  </w:style>
  <w:style w:type="paragraph" w:styleId="a7">
    <w:name w:val="Balloon Text"/>
    <w:basedOn w:val="a"/>
    <w:semiHidden/>
    <w:rsid w:val="000927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F2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23EE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2F2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F23E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Знак"/>
    <w:link w:val="a3"/>
    <w:rsid w:val="00EE3D51"/>
    <w:rPr>
      <w:rFonts w:ascii="Courier New" w:hAnsi="Courier New"/>
    </w:rPr>
  </w:style>
  <w:style w:type="paragraph" w:customStyle="1" w:styleId="1">
    <w:name w:val="Без интервала1"/>
    <w:rsid w:val="00EE3D51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БЦ09</cp:lastModifiedBy>
  <cp:revision>2</cp:revision>
  <cp:lastPrinted>2015-07-02T09:38:00Z</cp:lastPrinted>
  <dcterms:created xsi:type="dcterms:W3CDTF">2019-09-02T07:16:00Z</dcterms:created>
  <dcterms:modified xsi:type="dcterms:W3CDTF">2019-09-02T07:16:00Z</dcterms:modified>
</cp:coreProperties>
</file>