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80" w:rsidRPr="00C53480" w:rsidRDefault="00C53480" w:rsidP="00384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480" w:rsidRPr="00C53480" w:rsidRDefault="00C53480" w:rsidP="00384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480" w:rsidRPr="00C53480" w:rsidRDefault="00C53480" w:rsidP="00384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480" w:rsidRPr="00C53480" w:rsidRDefault="00C53480" w:rsidP="00384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480" w:rsidRPr="00C53480" w:rsidRDefault="00C53480" w:rsidP="00384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480" w:rsidRPr="00C53480" w:rsidRDefault="00C53480" w:rsidP="00384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480" w:rsidRPr="00C53480" w:rsidRDefault="00C53480" w:rsidP="00384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480" w:rsidRPr="00C53480" w:rsidRDefault="00C53480" w:rsidP="00384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480" w:rsidRPr="00C53480" w:rsidRDefault="00C53480" w:rsidP="00384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480" w:rsidRPr="00C53480" w:rsidRDefault="00C53480" w:rsidP="00384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480" w:rsidRPr="00C53480" w:rsidRDefault="00C53480" w:rsidP="00384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480" w:rsidRPr="00C53480" w:rsidRDefault="00C53480" w:rsidP="00384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480" w:rsidRPr="00C53480" w:rsidRDefault="00C53480" w:rsidP="00384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BE1" w:rsidRPr="00C53480" w:rsidRDefault="00384BE1" w:rsidP="00582FF8">
      <w:pPr>
        <w:spacing w:after="0" w:line="240" w:lineRule="auto"/>
        <w:ind w:right="3401"/>
        <w:rPr>
          <w:rFonts w:ascii="Times New Roman" w:hAnsi="Times New Roman"/>
          <w:sz w:val="24"/>
          <w:szCs w:val="24"/>
        </w:rPr>
      </w:pPr>
      <w:r w:rsidRPr="00C53480">
        <w:rPr>
          <w:rFonts w:ascii="Times New Roman" w:hAnsi="Times New Roman"/>
          <w:sz w:val="24"/>
          <w:szCs w:val="24"/>
        </w:rPr>
        <w:t xml:space="preserve">Про склад комісії з питань визначення стану зелених насаджень та їх відновної вартості по </w:t>
      </w:r>
      <w:proofErr w:type="spellStart"/>
      <w:r w:rsidRPr="00C53480">
        <w:rPr>
          <w:rFonts w:ascii="Times New Roman" w:hAnsi="Times New Roman"/>
          <w:sz w:val="24"/>
          <w:szCs w:val="24"/>
        </w:rPr>
        <w:t>вул.</w:t>
      </w:r>
      <w:r w:rsidR="00582FF8">
        <w:rPr>
          <w:rFonts w:ascii="Times New Roman" w:hAnsi="Times New Roman"/>
          <w:sz w:val="24"/>
          <w:szCs w:val="24"/>
        </w:rPr>
        <w:t>П</w:t>
      </w:r>
      <w:r w:rsidRPr="00C53480">
        <w:rPr>
          <w:rFonts w:ascii="Times New Roman" w:hAnsi="Times New Roman"/>
          <w:sz w:val="24"/>
          <w:szCs w:val="24"/>
        </w:rPr>
        <w:t>олковника</w:t>
      </w:r>
      <w:proofErr w:type="spellEnd"/>
      <w:r w:rsidRPr="00C53480">
        <w:rPr>
          <w:rFonts w:ascii="Times New Roman" w:hAnsi="Times New Roman"/>
          <w:sz w:val="24"/>
          <w:szCs w:val="24"/>
        </w:rPr>
        <w:t xml:space="preserve"> Коновальця, в/ч А-1232 в м. Біла Церква </w:t>
      </w:r>
    </w:p>
    <w:p w:rsidR="00384BE1" w:rsidRPr="00C53480" w:rsidRDefault="00384BE1" w:rsidP="00384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8A0" w:rsidRPr="00C53480" w:rsidRDefault="006E68A0" w:rsidP="00582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480">
        <w:rPr>
          <w:rFonts w:ascii="Times New Roman" w:hAnsi="Times New Roman"/>
          <w:sz w:val="24"/>
          <w:szCs w:val="24"/>
        </w:rPr>
        <w:t>Розглянувши подання департаменту житлово-комунального господарства Білоцерківської міської ради від</w:t>
      </w:r>
      <w:r w:rsidR="00771D9E" w:rsidRPr="00C53480">
        <w:rPr>
          <w:rFonts w:ascii="Times New Roman" w:hAnsi="Times New Roman"/>
          <w:sz w:val="24"/>
          <w:szCs w:val="24"/>
        </w:rPr>
        <w:t xml:space="preserve"> </w:t>
      </w:r>
      <w:r w:rsidR="00E7252D" w:rsidRPr="00C53480">
        <w:rPr>
          <w:rFonts w:ascii="Times New Roman" w:hAnsi="Times New Roman"/>
          <w:sz w:val="24"/>
          <w:szCs w:val="24"/>
        </w:rPr>
        <w:t>13</w:t>
      </w:r>
      <w:r w:rsidR="0017118B" w:rsidRPr="00C53480">
        <w:rPr>
          <w:rFonts w:ascii="Times New Roman" w:hAnsi="Times New Roman"/>
          <w:sz w:val="24"/>
          <w:szCs w:val="24"/>
        </w:rPr>
        <w:t xml:space="preserve"> </w:t>
      </w:r>
      <w:r w:rsidR="00A41B87" w:rsidRPr="00C53480">
        <w:rPr>
          <w:rFonts w:ascii="Times New Roman" w:hAnsi="Times New Roman"/>
          <w:sz w:val="24"/>
          <w:szCs w:val="24"/>
        </w:rPr>
        <w:t>лютого</w:t>
      </w:r>
      <w:r w:rsidR="0017118B" w:rsidRPr="00C53480">
        <w:rPr>
          <w:rFonts w:ascii="Times New Roman" w:hAnsi="Times New Roman"/>
          <w:sz w:val="24"/>
          <w:szCs w:val="24"/>
        </w:rPr>
        <w:t xml:space="preserve"> 2019</w:t>
      </w:r>
      <w:r w:rsidRPr="00C53480">
        <w:rPr>
          <w:rFonts w:ascii="Times New Roman" w:hAnsi="Times New Roman"/>
          <w:sz w:val="24"/>
          <w:szCs w:val="24"/>
        </w:rPr>
        <w:t xml:space="preserve"> року №</w:t>
      </w:r>
      <w:r w:rsidR="00350E3E" w:rsidRPr="00C53480">
        <w:rPr>
          <w:rFonts w:ascii="Times New Roman" w:hAnsi="Times New Roman"/>
          <w:sz w:val="24"/>
          <w:szCs w:val="24"/>
        </w:rPr>
        <w:t xml:space="preserve"> </w:t>
      </w:r>
      <w:r w:rsidR="00E7252D" w:rsidRPr="00C53480">
        <w:rPr>
          <w:rFonts w:ascii="Times New Roman" w:hAnsi="Times New Roman"/>
          <w:sz w:val="24"/>
          <w:szCs w:val="24"/>
        </w:rPr>
        <w:t>248</w:t>
      </w:r>
      <w:r w:rsidRPr="00C53480">
        <w:rPr>
          <w:rFonts w:ascii="Times New Roman" w:hAnsi="Times New Roman"/>
          <w:sz w:val="24"/>
          <w:szCs w:val="24"/>
        </w:rPr>
        <w:t>, з метою визначення стану зелених нас</w:t>
      </w:r>
      <w:r w:rsidR="004625B8" w:rsidRPr="00C53480">
        <w:rPr>
          <w:rFonts w:ascii="Times New Roman" w:hAnsi="Times New Roman"/>
          <w:sz w:val="24"/>
          <w:szCs w:val="24"/>
        </w:rPr>
        <w:t>аджень та їх відновної вартості</w:t>
      </w:r>
      <w:r w:rsidR="0017118B" w:rsidRPr="00C53480">
        <w:rPr>
          <w:rFonts w:ascii="Times New Roman" w:hAnsi="Times New Roman"/>
          <w:sz w:val="24"/>
          <w:szCs w:val="24"/>
        </w:rPr>
        <w:t xml:space="preserve">, які знаходяться на території </w:t>
      </w:r>
      <w:r w:rsidR="00A41B87" w:rsidRPr="00C53480">
        <w:rPr>
          <w:rFonts w:ascii="Times New Roman" w:hAnsi="Times New Roman"/>
          <w:sz w:val="24"/>
          <w:szCs w:val="24"/>
        </w:rPr>
        <w:t xml:space="preserve">військової частини </w:t>
      </w:r>
      <w:r w:rsidR="00582FF8">
        <w:rPr>
          <w:rFonts w:ascii="Times New Roman" w:hAnsi="Times New Roman"/>
          <w:sz w:val="24"/>
          <w:szCs w:val="24"/>
        </w:rPr>
        <w:t xml:space="preserve">  </w:t>
      </w:r>
      <w:r w:rsidR="00A41B87" w:rsidRPr="00C53480">
        <w:rPr>
          <w:rFonts w:ascii="Times New Roman" w:hAnsi="Times New Roman"/>
          <w:sz w:val="24"/>
          <w:szCs w:val="24"/>
        </w:rPr>
        <w:t>А-1232</w:t>
      </w:r>
      <w:r w:rsidR="0017118B" w:rsidRPr="00C53480">
        <w:rPr>
          <w:rFonts w:ascii="Times New Roman" w:hAnsi="Times New Roman"/>
          <w:sz w:val="24"/>
          <w:szCs w:val="24"/>
        </w:rPr>
        <w:t xml:space="preserve"> по </w:t>
      </w:r>
      <w:r w:rsidR="00A41B87" w:rsidRPr="00C53480">
        <w:rPr>
          <w:rFonts w:ascii="Times New Roman" w:hAnsi="Times New Roman"/>
          <w:sz w:val="24"/>
          <w:szCs w:val="24"/>
        </w:rPr>
        <w:t>вул. Полковника Коновальця</w:t>
      </w:r>
      <w:r w:rsidR="0017118B" w:rsidRPr="00C53480">
        <w:rPr>
          <w:rFonts w:ascii="Times New Roman" w:hAnsi="Times New Roman"/>
          <w:sz w:val="24"/>
          <w:szCs w:val="24"/>
        </w:rPr>
        <w:t xml:space="preserve">  в м. Біла Церква</w:t>
      </w:r>
      <w:r w:rsidRPr="00C53480">
        <w:rPr>
          <w:rFonts w:ascii="Times New Roman" w:hAnsi="Times New Roman"/>
          <w:sz w:val="24"/>
          <w:szCs w:val="24"/>
        </w:rPr>
        <w:t xml:space="preserve">, відповідно до підпункту 7 пункту «а» статті 30 Закону України «Про місцеве самоврядування в Україні», </w:t>
      </w:r>
      <w:r w:rsidR="004625B8" w:rsidRPr="00C53480">
        <w:rPr>
          <w:rFonts w:ascii="Times New Roman" w:hAnsi="Times New Roman"/>
          <w:sz w:val="24"/>
          <w:szCs w:val="24"/>
        </w:rPr>
        <w:t>пункту 2 Порядку видалення дерев, кущів, газонів і квітників у населених пунктах, затвердженого постановою Кабінету Міністрів України від 01 серпня 2006 року № 1045,</w:t>
      </w:r>
      <w:r w:rsidRPr="00C53480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6E68A0" w:rsidRPr="00C53480" w:rsidRDefault="006E68A0" w:rsidP="006E6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8A0" w:rsidRPr="00C53480" w:rsidRDefault="006E68A0" w:rsidP="00582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480">
        <w:rPr>
          <w:rFonts w:ascii="Times New Roman" w:hAnsi="Times New Roman"/>
          <w:sz w:val="24"/>
          <w:szCs w:val="24"/>
        </w:rPr>
        <w:t>1. Затвердити склад комісії з питань визначення стану зелених насаджень та їх відновної вартості</w:t>
      </w:r>
      <w:r w:rsidR="0017118B" w:rsidRPr="00C53480">
        <w:rPr>
          <w:rFonts w:ascii="Times New Roman" w:hAnsi="Times New Roman"/>
          <w:sz w:val="24"/>
          <w:szCs w:val="24"/>
        </w:rPr>
        <w:t xml:space="preserve"> на території </w:t>
      </w:r>
      <w:r w:rsidR="00A41B87" w:rsidRPr="00C53480">
        <w:rPr>
          <w:rFonts w:ascii="Times New Roman" w:hAnsi="Times New Roman"/>
          <w:sz w:val="24"/>
          <w:szCs w:val="24"/>
        </w:rPr>
        <w:t>військової частини А-1232 по вул. Полковника Коновальця в м. Біла Церква</w:t>
      </w:r>
      <w:r w:rsidRPr="00C53480">
        <w:rPr>
          <w:rFonts w:ascii="Times New Roman" w:hAnsi="Times New Roman"/>
          <w:sz w:val="24"/>
          <w:szCs w:val="24"/>
        </w:rPr>
        <w:t>:</w:t>
      </w:r>
    </w:p>
    <w:p w:rsidR="006E68A0" w:rsidRPr="00C53480" w:rsidRDefault="006E68A0" w:rsidP="006E68A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2835"/>
        <w:gridCol w:w="6804"/>
      </w:tblGrid>
      <w:tr w:rsidR="006E68A0" w:rsidRPr="00C53480" w:rsidTr="00C53480">
        <w:trPr>
          <w:cantSplit/>
        </w:trPr>
        <w:tc>
          <w:tcPr>
            <w:tcW w:w="2835" w:type="dxa"/>
          </w:tcPr>
          <w:p w:rsidR="006E68A0" w:rsidRPr="00C53480" w:rsidRDefault="006E68A0" w:rsidP="0023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480">
              <w:rPr>
                <w:rFonts w:ascii="Times New Roman" w:hAnsi="Times New Roman"/>
                <w:sz w:val="24"/>
                <w:szCs w:val="24"/>
              </w:rPr>
              <w:t>Колотницька</w:t>
            </w:r>
            <w:proofErr w:type="spellEnd"/>
            <w:r w:rsidRPr="00C53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68A0" w:rsidRPr="00C53480" w:rsidRDefault="006E68A0" w:rsidP="0023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480">
              <w:rPr>
                <w:rFonts w:ascii="Times New Roman" w:hAnsi="Times New Roman"/>
                <w:sz w:val="24"/>
                <w:szCs w:val="24"/>
              </w:rPr>
              <w:t xml:space="preserve">Альона Володимирівна </w:t>
            </w:r>
          </w:p>
        </w:tc>
        <w:tc>
          <w:tcPr>
            <w:tcW w:w="6804" w:type="dxa"/>
          </w:tcPr>
          <w:p w:rsidR="006E68A0" w:rsidRPr="00C53480" w:rsidRDefault="006E68A0" w:rsidP="0023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480">
              <w:rPr>
                <w:rFonts w:ascii="Times New Roman" w:hAnsi="Times New Roman"/>
                <w:sz w:val="24"/>
                <w:szCs w:val="24"/>
              </w:rPr>
              <w:t>- голова комісії, заступник директора департаменту – начальник управління благоустрою та екології департаменту житлово-комунального господарства Білоцерківської міської ради</w:t>
            </w:r>
          </w:p>
        </w:tc>
      </w:tr>
      <w:tr w:rsidR="006E68A0" w:rsidRPr="00C53480" w:rsidTr="00C53480">
        <w:trPr>
          <w:trHeight w:val="634"/>
        </w:trPr>
        <w:tc>
          <w:tcPr>
            <w:tcW w:w="9639" w:type="dxa"/>
            <w:gridSpan w:val="2"/>
          </w:tcPr>
          <w:p w:rsidR="006E68A0" w:rsidRPr="00C53480" w:rsidRDefault="006E68A0" w:rsidP="00233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68A0" w:rsidRPr="00C53480" w:rsidRDefault="006E68A0" w:rsidP="00233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80"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  <w:p w:rsidR="006E68A0" w:rsidRPr="00C53480" w:rsidRDefault="006E68A0" w:rsidP="00233D9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985" w:rsidRPr="00C53480" w:rsidTr="00C53480">
        <w:trPr>
          <w:trHeight w:val="70"/>
        </w:trPr>
        <w:tc>
          <w:tcPr>
            <w:tcW w:w="2835" w:type="dxa"/>
          </w:tcPr>
          <w:p w:rsidR="00973985" w:rsidRPr="00C53480" w:rsidRDefault="00973985" w:rsidP="00973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480">
              <w:rPr>
                <w:rFonts w:ascii="Times New Roman" w:hAnsi="Times New Roman"/>
                <w:sz w:val="24"/>
                <w:szCs w:val="24"/>
              </w:rPr>
              <w:t>Брездіна</w:t>
            </w:r>
            <w:proofErr w:type="spellEnd"/>
            <w:r w:rsidRPr="00C53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3985" w:rsidRPr="00C53480" w:rsidRDefault="00973985" w:rsidP="00973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480">
              <w:rPr>
                <w:rFonts w:ascii="Times New Roman" w:hAnsi="Times New Roman"/>
                <w:sz w:val="24"/>
                <w:szCs w:val="24"/>
              </w:rPr>
              <w:t>Ірина Валентинівна</w:t>
            </w:r>
          </w:p>
          <w:p w:rsidR="00973985" w:rsidRPr="00C53480" w:rsidRDefault="00973985" w:rsidP="00973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3985" w:rsidRPr="00C53480" w:rsidRDefault="00973985" w:rsidP="00973985">
            <w:pPr>
              <w:spacing w:after="0" w:line="240" w:lineRule="auto"/>
              <w:ind w:left="3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480">
              <w:rPr>
                <w:rFonts w:ascii="Times New Roman" w:hAnsi="Times New Roman"/>
                <w:sz w:val="24"/>
                <w:szCs w:val="24"/>
              </w:rPr>
              <w:t>- головний спеціаліст відділу охорони навколишнього природного середовища управління благоустрою та екології департаменту житлово-комунального господарства Білоцерківської міської ради;</w:t>
            </w:r>
          </w:p>
          <w:p w:rsidR="00973985" w:rsidRPr="00C53480" w:rsidRDefault="00973985" w:rsidP="00973985">
            <w:pPr>
              <w:spacing w:after="0" w:line="240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521" w:rsidRPr="00C53480" w:rsidTr="00C53480">
        <w:trPr>
          <w:trHeight w:val="70"/>
        </w:trPr>
        <w:tc>
          <w:tcPr>
            <w:tcW w:w="2835" w:type="dxa"/>
          </w:tcPr>
          <w:p w:rsidR="001F5521" w:rsidRPr="00C53480" w:rsidRDefault="001F5521" w:rsidP="001F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480">
              <w:rPr>
                <w:rFonts w:ascii="Times New Roman" w:hAnsi="Times New Roman"/>
                <w:sz w:val="24"/>
                <w:szCs w:val="24"/>
              </w:rPr>
              <w:t>Гангур</w:t>
            </w:r>
            <w:proofErr w:type="spellEnd"/>
            <w:r w:rsidRPr="00C53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5521" w:rsidRPr="00C53480" w:rsidRDefault="001F5521" w:rsidP="001F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480">
              <w:rPr>
                <w:rFonts w:ascii="Times New Roman" w:hAnsi="Times New Roman"/>
                <w:sz w:val="24"/>
                <w:szCs w:val="24"/>
              </w:rPr>
              <w:t>Іван Васильович</w:t>
            </w:r>
          </w:p>
        </w:tc>
        <w:tc>
          <w:tcPr>
            <w:tcW w:w="6804" w:type="dxa"/>
          </w:tcPr>
          <w:p w:rsidR="001F5521" w:rsidRPr="00C53480" w:rsidRDefault="001F5521" w:rsidP="001F5521">
            <w:pPr>
              <w:numPr>
                <w:ilvl w:val="0"/>
                <w:numId w:val="16"/>
              </w:numPr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480">
              <w:rPr>
                <w:rFonts w:ascii="Times New Roman" w:hAnsi="Times New Roman"/>
                <w:sz w:val="24"/>
                <w:szCs w:val="24"/>
              </w:rPr>
              <w:t>заступник директора комунального підприємства Білоцерківської міської ради "Муніципальна варта";</w:t>
            </w:r>
          </w:p>
          <w:p w:rsidR="001F5521" w:rsidRPr="00C53480" w:rsidRDefault="001F5521" w:rsidP="001F5521">
            <w:pPr>
              <w:spacing w:after="0" w:line="240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A0" w:rsidRPr="00C53480" w:rsidTr="00C53480">
        <w:trPr>
          <w:trHeight w:val="705"/>
        </w:trPr>
        <w:tc>
          <w:tcPr>
            <w:tcW w:w="2835" w:type="dxa"/>
          </w:tcPr>
          <w:p w:rsidR="006E68A0" w:rsidRPr="00C5348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480">
              <w:rPr>
                <w:rFonts w:ascii="Times New Roman" w:hAnsi="Times New Roman"/>
                <w:sz w:val="24"/>
                <w:szCs w:val="24"/>
              </w:rPr>
              <w:t>Деканчук</w:t>
            </w:r>
            <w:proofErr w:type="spellEnd"/>
            <w:r w:rsidRPr="00C53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3C21" w:rsidRPr="00C53480" w:rsidRDefault="006E68A0" w:rsidP="00E3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480">
              <w:rPr>
                <w:rFonts w:ascii="Times New Roman" w:hAnsi="Times New Roman"/>
                <w:sz w:val="24"/>
                <w:szCs w:val="24"/>
              </w:rPr>
              <w:t>Анатолій Миколайович</w:t>
            </w:r>
          </w:p>
          <w:p w:rsidR="00D12871" w:rsidRPr="00C53480" w:rsidRDefault="00D12871" w:rsidP="00E3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3760D" w:rsidRPr="00C53480" w:rsidRDefault="006E68A0" w:rsidP="00E3760D">
            <w:pPr>
              <w:numPr>
                <w:ilvl w:val="0"/>
                <w:numId w:val="13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480">
              <w:rPr>
                <w:rFonts w:ascii="Times New Roman" w:hAnsi="Times New Roman"/>
                <w:sz w:val="24"/>
                <w:szCs w:val="24"/>
              </w:rPr>
              <w:t>майстер Товариства з обмеженою відповідальністю «Білоцерківське зелене господарство» (за згодою)</w:t>
            </w:r>
            <w:r w:rsidR="00E3760D" w:rsidRPr="00C5348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3760D" w:rsidRPr="00C53480" w:rsidTr="00C53480">
        <w:trPr>
          <w:trHeight w:val="705"/>
        </w:trPr>
        <w:tc>
          <w:tcPr>
            <w:tcW w:w="2835" w:type="dxa"/>
          </w:tcPr>
          <w:p w:rsidR="00E3760D" w:rsidRPr="00C53480" w:rsidRDefault="00E3760D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480">
              <w:rPr>
                <w:rFonts w:ascii="Times New Roman" w:hAnsi="Times New Roman"/>
                <w:sz w:val="24"/>
                <w:szCs w:val="24"/>
              </w:rPr>
              <w:t>Кирчатий</w:t>
            </w:r>
            <w:proofErr w:type="spellEnd"/>
          </w:p>
          <w:p w:rsidR="00E3760D" w:rsidRPr="00C53480" w:rsidRDefault="00E3760D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480">
              <w:rPr>
                <w:rFonts w:ascii="Times New Roman" w:hAnsi="Times New Roman"/>
                <w:sz w:val="24"/>
                <w:szCs w:val="24"/>
              </w:rPr>
              <w:t>Олександр Павлович</w:t>
            </w:r>
          </w:p>
        </w:tc>
        <w:tc>
          <w:tcPr>
            <w:tcW w:w="6804" w:type="dxa"/>
          </w:tcPr>
          <w:p w:rsidR="00E3760D" w:rsidRPr="00C53480" w:rsidRDefault="00E3760D" w:rsidP="00E3760D">
            <w:pPr>
              <w:numPr>
                <w:ilvl w:val="0"/>
                <w:numId w:val="13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480">
              <w:rPr>
                <w:rFonts w:ascii="Times New Roman" w:hAnsi="Times New Roman"/>
                <w:sz w:val="24"/>
                <w:szCs w:val="24"/>
              </w:rPr>
              <w:t>представник військової частини А-1232 (заявник);</w:t>
            </w:r>
          </w:p>
        </w:tc>
      </w:tr>
      <w:tr w:rsidR="006E68A0" w:rsidRPr="00C53480" w:rsidTr="00C53480">
        <w:trPr>
          <w:trHeight w:val="80"/>
        </w:trPr>
        <w:tc>
          <w:tcPr>
            <w:tcW w:w="2835" w:type="dxa"/>
          </w:tcPr>
          <w:p w:rsidR="00313C21" w:rsidRPr="00C53480" w:rsidRDefault="00313C21" w:rsidP="00313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480">
              <w:rPr>
                <w:rFonts w:ascii="Times New Roman" w:hAnsi="Times New Roman"/>
                <w:sz w:val="24"/>
                <w:szCs w:val="24"/>
              </w:rPr>
              <w:t xml:space="preserve">Кропивницька </w:t>
            </w:r>
          </w:p>
          <w:p w:rsidR="00313C21" w:rsidRPr="00C53480" w:rsidRDefault="00313C21" w:rsidP="00313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480">
              <w:rPr>
                <w:rFonts w:ascii="Times New Roman" w:hAnsi="Times New Roman"/>
                <w:sz w:val="24"/>
                <w:szCs w:val="24"/>
              </w:rPr>
              <w:t>Інна Василівна</w:t>
            </w:r>
          </w:p>
          <w:p w:rsidR="00F45C03" w:rsidRPr="00C53480" w:rsidRDefault="00F45C03" w:rsidP="00BB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5C03" w:rsidRPr="00C53480" w:rsidRDefault="00313C21" w:rsidP="00E3760D">
            <w:pPr>
              <w:numPr>
                <w:ilvl w:val="0"/>
                <w:numId w:val="13"/>
              </w:numPr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480">
              <w:rPr>
                <w:rFonts w:ascii="Times New Roman" w:hAnsi="Times New Roman"/>
                <w:sz w:val="24"/>
                <w:szCs w:val="24"/>
              </w:rPr>
              <w:t>заступник голови Президії Білоцерківської організації Українського товариства охорони природи (за згодою);</w:t>
            </w:r>
          </w:p>
        </w:tc>
      </w:tr>
      <w:tr w:rsidR="006E68A0" w:rsidRPr="00C53480" w:rsidTr="00582FF8">
        <w:trPr>
          <w:trHeight w:val="894"/>
        </w:trPr>
        <w:tc>
          <w:tcPr>
            <w:tcW w:w="2835" w:type="dxa"/>
          </w:tcPr>
          <w:p w:rsidR="009258C1" w:rsidRPr="00C53480" w:rsidRDefault="009258C1" w:rsidP="0092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4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Майборода </w:t>
            </w:r>
          </w:p>
          <w:p w:rsidR="00BB0588" w:rsidRPr="00C53480" w:rsidRDefault="009258C1" w:rsidP="0092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480">
              <w:rPr>
                <w:rFonts w:ascii="Times New Roman" w:hAnsi="Times New Roman"/>
                <w:sz w:val="24"/>
                <w:szCs w:val="24"/>
              </w:rPr>
              <w:t>Василь Володимирович</w:t>
            </w:r>
          </w:p>
          <w:p w:rsidR="00967436" w:rsidRPr="00C53480" w:rsidRDefault="00967436" w:rsidP="0092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E68A0" w:rsidRPr="00582FF8" w:rsidRDefault="009258C1" w:rsidP="00E80F67">
            <w:pPr>
              <w:numPr>
                <w:ilvl w:val="0"/>
                <w:numId w:val="13"/>
              </w:numPr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480">
              <w:rPr>
                <w:rFonts w:ascii="Times New Roman" w:hAnsi="Times New Roman"/>
                <w:sz w:val="24"/>
                <w:szCs w:val="24"/>
              </w:rPr>
              <w:t>заступник начальника комунальної установи Білоцерківської міської ради «Інспекція з благоустрою міста Біла Церква»;</w:t>
            </w:r>
            <w:bookmarkStart w:id="0" w:name="_GoBack"/>
            <w:bookmarkEnd w:id="0"/>
          </w:p>
        </w:tc>
      </w:tr>
      <w:tr w:rsidR="006E68A0" w:rsidRPr="00C53480" w:rsidTr="00C53480">
        <w:trPr>
          <w:trHeight w:val="1135"/>
        </w:trPr>
        <w:tc>
          <w:tcPr>
            <w:tcW w:w="2835" w:type="dxa"/>
          </w:tcPr>
          <w:p w:rsidR="000C082F" w:rsidRPr="00C53480" w:rsidRDefault="000C082F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480">
              <w:rPr>
                <w:rFonts w:ascii="Times New Roman" w:hAnsi="Times New Roman"/>
                <w:sz w:val="24"/>
                <w:szCs w:val="24"/>
              </w:rPr>
              <w:t>Моцна</w:t>
            </w:r>
            <w:proofErr w:type="spellEnd"/>
            <w:r w:rsidRPr="00C53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68A0" w:rsidRPr="00C53480" w:rsidRDefault="000C082F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480">
              <w:rPr>
                <w:rFonts w:ascii="Times New Roman" w:hAnsi="Times New Roman"/>
                <w:sz w:val="24"/>
                <w:szCs w:val="24"/>
              </w:rPr>
              <w:t>Марія  Олександрівна</w:t>
            </w:r>
          </w:p>
        </w:tc>
        <w:tc>
          <w:tcPr>
            <w:tcW w:w="6804" w:type="dxa"/>
          </w:tcPr>
          <w:p w:rsidR="006E68A0" w:rsidRPr="00C53480" w:rsidRDefault="006E68A0" w:rsidP="00233D9F">
            <w:pPr>
              <w:spacing w:after="0" w:line="240" w:lineRule="auto"/>
              <w:ind w:left="75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4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082F" w:rsidRPr="00C53480">
              <w:rPr>
                <w:rFonts w:ascii="Times New Roman" w:hAnsi="Times New Roman"/>
                <w:sz w:val="24"/>
                <w:szCs w:val="24"/>
              </w:rPr>
              <w:t>спеціаліст 1 категорії</w:t>
            </w:r>
            <w:r w:rsidRPr="00C53480">
              <w:rPr>
                <w:rFonts w:ascii="Times New Roman" w:hAnsi="Times New Roman"/>
                <w:sz w:val="24"/>
                <w:szCs w:val="24"/>
              </w:rPr>
              <w:t xml:space="preserve"> відділу </w:t>
            </w:r>
            <w:r w:rsidR="000C082F" w:rsidRPr="00C53480">
              <w:rPr>
                <w:rFonts w:ascii="Times New Roman" w:hAnsi="Times New Roman"/>
                <w:sz w:val="24"/>
                <w:szCs w:val="24"/>
              </w:rPr>
              <w:t xml:space="preserve">охорони навколишнього природного середовища </w:t>
            </w:r>
            <w:r w:rsidRPr="00C53480">
              <w:rPr>
                <w:rFonts w:ascii="Times New Roman" w:hAnsi="Times New Roman"/>
                <w:sz w:val="24"/>
                <w:szCs w:val="24"/>
              </w:rPr>
              <w:t>управління благоустрою та екології департаменту житлово-комунального господарства Білоцерківської міської ради</w:t>
            </w:r>
            <w:r w:rsidR="000C082F" w:rsidRPr="00C534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68A0" w:rsidRPr="00C53480" w:rsidRDefault="006E68A0" w:rsidP="0023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2F" w:rsidRPr="00C53480" w:rsidTr="00C53480">
        <w:trPr>
          <w:trHeight w:val="501"/>
        </w:trPr>
        <w:tc>
          <w:tcPr>
            <w:tcW w:w="2835" w:type="dxa"/>
          </w:tcPr>
          <w:p w:rsidR="000C082F" w:rsidRPr="00C53480" w:rsidRDefault="000C082F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C082F" w:rsidRPr="00C53480" w:rsidRDefault="00CD7569" w:rsidP="00C53480">
            <w:pPr>
              <w:spacing w:after="0" w:line="240" w:lineRule="auto"/>
              <w:ind w:left="16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480">
              <w:rPr>
                <w:rFonts w:ascii="Times New Roman" w:hAnsi="Times New Roman"/>
                <w:sz w:val="24"/>
                <w:szCs w:val="24"/>
              </w:rPr>
              <w:t>- представник Державної екологічної інспекції Столичного округу (за згодою);</w:t>
            </w:r>
          </w:p>
        </w:tc>
      </w:tr>
    </w:tbl>
    <w:p w:rsidR="006E68A0" w:rsidRPr="00C53480" w:rsidRDefault="006E68A0" w:rsidP="006E68A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80">
        <w:rPr>
          <w:rFonts w:ascii="Times New Roman" w:hAnsi="Times New Roman"/>
          <w:sz w:val="24"/>
          <w:szCs w:val="24"/>
        </w:rPr>
        <w:tab/>
      </w:r>
    </w:p>
    <w:p w:rsidR="006E68A0" w:rsidRPr="00C53480" w:rsidRDefault="006E68A0" w:rsidP="00C5348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53480">
        <w:rPr>
          <w:rFonts w:ascii="Times New Roman" w:hAnsi="Times New Roman"/>
          <w:sz w:val="24"/>
          <w:szCs w:val="24"/>
        </w:rPr>
        <w:t>2.</w:t>
      </w:r>
      <w:r w:rsidR="00C53480" w:rsidRPr="00C53480">
        <w:rPr>
          <w:rFonts w:ascii="Times New Roman" w:hAnsi="Times New Roman"/>
          <w:sz w:val="24"/>
          <w:szCs w:val="24"/>
        </w:rPr>
        <w:t xml:space="preserve"> </w:t>
      </w:r>
      <w:r w:rsidRPr="00C53480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</w:t>
      </w:r>
      <w:r w:rsidR="00C53480" w:rsidRPr="00C53480">
        <w:rPr>
          <w:rFonts w:ascii="Times New Roman" w:hAnsi="Times New Roman"/>
          <w:sz w:val="24"/>
          <w:szCs w:val="24"/>
        </w:rPr>
        <w:t xml:space="preserve">   </w:t>
      </w:r>
      <w:r w:rsidR="0092000B">
        <w:rPr>
          <w:rFonts w:ascii="Times New Roman" w:hAnsi="Times New Roman"/>
          <w:sz w:val="24"/>
          <w:szCs w:val="24"/>
        </w:rPr>
        <w:t xml:space="preserve">   </w:t>
      </w:r>
      <w:r w:rsidR="00C53480" w:rsidRPr="00C53480">
        <w:rPr>
          <w:rFonts w:ascii="Times New Roman" w:hAnsi="Times New Roman"/>
          <w:sz w:val="24"/>
          <w:szCs w:val="24"/>
        </w:rPr>
        <w:t xml:space="preserve">   </w:t>
      </w:r>
      <w:r w:rsidRPr="00C53480">
        <w:rPr>
          <w:rFonts w:ascii="Times New Roman" w:hAnsi="Times New Roman"/>
          <w:sz w:val="24"/>
          <w:szCs w:val="24"/>
        </w:rPr>
        <w:t xml:space="preserve"> </w:t>
      </w:r>
      <w:r w:rsidR="00522498" w:rsidRPr="00C53480">
        <w:rPr>
          <w:rFonts w:ascii="Times New Roman" w:hAnsi="Times New Roman"/>
          <w:sz w:val="24"/>
          <w:szCs w:val="24"/>
        </w:rPr>
        <w:t>Кравця А.В.</w:t>
      </w:r>
    </w:p>
    <w:p w:rsidR="006E68A0" w:rsidRPr="00C53480" w:rsidRDefault="006E68A0" w:rsidP="006E68A0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8A0" w:rsidRPr="00C53480" w:rsidRDefault="006E68A0" w:rsidP="006E68A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68A0" w:rsidRPr="00C53480" w:rsidRDefault="006E68A0" w:rsidP="006E68A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80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 w:rsidRPr="00C53480">
        <w:rPr>
          <w:rFonts w:ascii="Times New Roman" w:hAnsi="Times New Roman"/>
          <w:sz w:val="24"/>
          <w:szCs w:val="24"/>
        </w:rPr>
        <w:tab/>
      </w:r>
      <w:r w:rsidRPr="00C53480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C53480">
        <w:rPr>
          <w:rFonts w:ascii="Times New Roman" w:hAnsi="Times New Roman"/>
          <w:sz w:val="24"/>
          <w:szCs w:val="24"/>
        </w:rPr>
        <w:tab/>
        <w:t>Г.  Дикий</w:t>
      </w:r>
    </w:p>
    <w:p w:rsidR="006E68A0" w:rsidRPr="00C53480" w:rsidRDefault="006E68A0" w:rsidP="006E68A0"/>
    <w:p w:rsidR="00FE6885" w:rsidRPr="00C53480" w:rsidRDefault="00FE6885" w:rsidP="006E68A0">
      <w:pPr>
        <w:spacing w:after="0" w:line="240" w:lineRule="auto"/>
        <w:jc w:val="both"/>
      </w:pPr>
    </w:p>
    <w:sectPr w:rsidR="00FE6885" w:rsidRPr="00C53480" w:rsidSect="00582FF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ECE" w:rsidRDefault="000B6ECE" w:rsidP="00E32881">
      <w:pPr>
        <w:spacing w:after="0" w:line="240" w:lineRule="auto"/>
      </w:pPr>
      <w:r>
        <w:separator/>
      </w:r>
    </w:p>
  </w:endnote>
  <w:endnote w:type="continuationSeparator" w:id="0">
    <w:p w:rsidR="000B6ECE" w:rsidRDefault="000B6ECE" w:rsidP="00E3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ECE" w:rsidRDefault="000B6ECE" w:rsidP="00E32881">
      <w:pPr>
        <w:spacing w:after="0" w:line="240" w:lineRule="auto"/>
      </w:pPr>
      <w:r>
        <w:separator/>
      </w:r>
    </w:p>
  </w:footnote>
  <w:footnote w:type="continuationSeparator" w:id="0">
    <w:p w:rsidR="000B6ECE" w:rsidRDefault="000B6ECE" w:rsidP="00E32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881" w:rsidRPr="00C53480" w:rsidRDefault="00E32881">
    <w:pPr>
      <w:pStyle w:val="a5"/>
      <w:jc w:val="center"/>
      <w:rPr>
        <w:rFonts w:ascii="Times New Roman" w:hAnsi="Times New Roman"/>
        <w:sz w:val="24"/>
        <w:szCs w:val="24"/>
      </w:rPr>
    </w:pPr>
    <w:r w:rsidRPr="00C53480">
      <w:rPr>
        <w:rFonts w:ascii="Times New Roman" w:hAnsi="Times New Roman"/>
        <w:sz w:val="24"/>
        <w:szCs w:val="24"/>
      </w:rPr>
      <w:fldChar w:fldCharType="begin"/>
    </w:r>
    <w:r w:rsidRPr="00C53480">
      <w:rPr>
        <w:rFonts w:ascii="Times New Roman" w:hAnsi="Times New Roman"/>
        <w:sz w:val="24"/>
        <w:szCs w:val="24"/>
      </w:rPr>
      <w:instrText>PAGE   \* MERGEFORMAT</w:instrText>
    </w:r>
    <w:r w:rsidRPr="00C53480">
      <w:rPr>
        <w:rFonts w:ascii="Times New Roman" w:hAnsi="Times New Roman"/>
        <w:sz w:val="24"/>
        <w:szCs w:val="24"/>
      </w:rPr>
      <w:fldChar w:fldCharType="separate"/>
    </w:r>
    <w:r w:rsidR="00582FF8" w:rsidRPr="00582FF8">
      <w:rPr>
        <w:rFonts w:ascii="Times New Roman" w:hAnsi="Times New Roman"/>
        <w:noProof/>
        <w:sz w:val="24"/>
        <w:szCs w:val="24"/>
        <w:lang w:val="ru-RU"/>
      </w:rPr>
      <w:t>2</w:t>
    </w:r>
    <w:r w:rsidRPr="00C5348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782B"/>
    <w:multiLevelType w:val="hybridMultilevel"/>
    <w:tmpl w:val="5D34F1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9F4571"/>
    <w:multiLevelType w:val="hybridMultilevel"/>
    <w:tmpl w:val="38EC18D6"/>
    <w:lvl w:ilvl="0" w:tplc="F230D9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D27"/>
    <w:multiLevelType w:val="hybridMultilevel"/>
    <w:tmpl w:val="78E8CD84"/>
    <w:lvl w:ilvl="0" w:tplc="F9E43402">
      <w:start w:val="1"/>
      <w:numFmt w:val="bullet"/>
      <w:lvlText w:val="-"/>
      <w:lvlJc w:val="left"/>
      <w:pPr>
        <w:ind w:left="2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3" w15:restartNumberingAfterBreak="0">
    <w:nsid w:val="0CDE4588"/>
    <w:multiLevelType w:val="hybridMultilevel"/>
    <w:tmpl w:val="CA98B55C"/>
    <w:lvl w:ilvl="0" w:tplc="41C69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31873"/>
    <w:multiLevelType w:val="hybridMultilevel"/>
    <w:tmpl w:val="651070EE"/>
    <w:lvl w:ilvl="0" w:tplc="AE406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6FEB"/>
    <w:multiLevelType w:val="hybridMultilevel"/>
    <w:tmpl w:val="D93A2642"/>
    <w:lvl w:ilvl="0" w:tplc="FC609C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34EB7"/>
    <w:multiLevelType w:val="hybridMultilevel"/>
    <w:tmpl w:val="BFEAF56C"/>
    <w:lvl w:ilvl="0" w:tplc="3182B2B8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21FF59F7"/>
    <w:multiLevelType w:val="hybridMultilevel"/>
    <w:tmpl w:val="DDE2CFD8"/>
    <w:lvl w:ilvl="0" w:tplc="ED3228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440C1"/>
    <w:multiLevelType w:val="hybridMultilevel"/>
    <w:tmpl w:val="9F00723C"/>
    <w:lvl w:ilvl="0" w:tplc="AE44F7C4">
      <w:start w:val="1"/>
      <w:numFmt w:val="bullet"/>
      <w:lvlText w:val="-"/>
      <w:lvlJc w:val="left"/>
      <w:pPr>
        <w:ind w:left="3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9" w15:restartNumberingAfterBreak="0">
    <w:nsid w:val="25670DE1"/>
    <w:multiLevelType w:val="hybridMultilevel"/>
    <w:tmpl w:val="3670DAEC"/>
    <w:lvl w:ilvl="0" w:tplc="447A80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C5579"/>
    <w:multiLevelType w:val="hybridMultilevel"/>
    <w:tmpl w:val="7248901C"/>
    <w:lvl w:ilvl="0" w:tplc="6680D04C">
      <w:numFmt w:val="bullet"/>
      <w:lvlText w:val="-"/>
      <w:lvlJc w:val="left"/>
      <w:pPr>
        <w:ind w:left="2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11" w15:restartNumberingAfterBreak="0">
    <w:nsid w:val="37FA3871"/>
    <w:multiLevelType w:val="hybridMultilevel"/>
    <w:tmpl w:val="4C5E2FDC"/>
    <w:lvl w:ilvl="0" w:tplc="DDF8F204">
      <w:numFmt w:val="bullet"/>
      <w:lvlText w:val="-"/>
      <w:lvlJc w:val="left"/>
      <w:pPr>
        <w:ind w:left="2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12" w15:restartNumberingAfterBreak="0">
    <w:nsid w:val="3EE811C6"/>
    <w:multiLevelType w:val="hybridMultilevel"/>
    <w:tmpl w:val="FAD8D8EE"/>
    <w:lvl w:ilvl="0" w:tplc="D638A074">
      <w:start w:val="1"/>
      <w:numFmt w:val="bullet"/>
      <w:lvlText w:val="-"/>
      <w:lvlJc w:val="left"/>
      <w:pPr>
        <w:ind w:left="2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13" w15:restartNumberingAfterBreak="0">
    <w:nsid w:val="494B0022"/>
    <w:multiLevelType w:val="hybridMultilevel"/>
    <w:tmpl w:val="5ED69EEA"/>
    <w:lvl w:ilvl="0" w:tplc="A5789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02230"/>
    <w:multiLevelType w:val="hybridMultilevel"/>
    <w:tmpl w:val="3BBE6030"/>
    <w:lvl w:ilvl="0" w:tplc="908E0A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21CB8"/>
    <w:multiLevelType w:val="hybridMultilevel"/>
    <w:tmpl w:val="E7D6BE8A"/>
    <w:lvl w:ilvl="0" w:tplc="182473DA">
      <w:start w:val="1"/>
      <w:numFmt w:val="bullet"/>
      <w:lvlText w:val="-"/>
      <w:lvlJc w:val="left"/>
      <w:pPr>
        <w:ind w:left="53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16" w15:restartNumberingAfterBreak="0">
    <w:nsid w:val="7FC754AE"/>
    <w:multiLevelType w:val="hybridMultilevel"/>
    <w:tmpl w:val="4CDACA9E"/>
    <w:lvl w:ilvl="0" w:tplc="336AF3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6"/>
  </w:num>
  <w:num w:numId="5">
    <w:abstractNumId w:val="15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7"/>
  </w:num>
  <w:num w:numId="13">
    <w:abstractNumId w:val="3"/>
  </w:num>
  <w:num w:numId="14">
    <w:abstractNumId w:val="8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A2"/>
    <w:rsid w:val="000125CE"/>
    <w:rsid w:val="00070681"/>
    <w:rsid w:val="00072695"/>
    <w:rsid w:val="0007587B"/>
    <w:rsid w:val="00080641"/>
    <w:rsid w:val="000855B8"/>
    <w:rsid w:val="00090256"/>
    <w:rsid w:val="000B6489"/>
    <w:rsid w:val="000B6ECE"/>
    <w:rsid w:val="000C082F"/>
    <w:rsid w:val="000E0343"/>
    <w:rsid w:val="000F2688"/>
    <w:rsid w:val="00100AEA"/>
    <w:rsid w:val="00104D2F"/>
    <w:rsid w:val="00114A15"/>
    <w:rsid w:val="001234A1"/>
    <w:rsid w:val="00132C1C"/>
    <w:rsid w:val="00132C39"/>
    <w:rsid w:val="00137E02"/>
    <w:rsid w:val="00157820"/>
    <w:rsid w:val="00157DE7"/>
    <w:rsid w:val="0017118B"/>
    <w:rsid w:val="00191468"/>
    <w:rsid w:val="001A09E7"/>
    <w:rsid w:val="001C5AB7"/>
    <w:rsid w:val="001C768C"/>
    <w:rsid w:val="001C7844"/>
    <w:rsid w:val="001F1260"/>
    <w:rsid w:val="001F5521"/>
    <w:rsid w:val="002022B5"/>
    <w:rsid w:val="0020351D"/>
    <w:rsid w:val="00203C6D"/>
    <w:rsid w:val="0022479E"/>
    <w:rsid w:val="00226ADC"/>
    <w:rsid w:val="002313B2"/>
    <w:rsid w:val="00233D9F"/>
    <w:rsid w:val="00244880"/>
    <w:rsid w:val="0025058C"/>
    <w:rsid w:val="00253AB5"/>
    <w:rsid w:val="002654CB"/>
    <w:rsid w:val="002718CC"/>
    <w:rsid w:val="00294268"/>
    <w:rsid w:val="002A4E5A"/>
    <w:rsid w:val="002B5839"/>
    <w:rsid w:val="002E55AF"/>
    <w:rsid w:val="002F273C"/>
    <w:rsid w:val="002F2750"/>
    <w:rsid w:val="002F45AD"/>
    <w:rsid w:val="002F4964"/>
    <w:rsid w:val="003014E7"/>
    <w:rsid w:val="00302918"/>
    <w:rsid w:val="00312F03"/>
    <w:rsid w:val="00313C21"/>
    <w:rsid w:val="00327EC4"/>
    <w:rsid w:val="00337407"/>
    <w:rsid w:val="00341734"/>
    <w:rsid w:val="00350E3E"/>
    <w:rsid w:val="00351A7E"/>
    <w:rsid w:val="003561EB"/>
    <w:rsid w:val="00373E53"/>
    <w:rsid w:val="00376CAB"/>
    <w:rsid w:val="003836B2"/>
    <w:rsid w:val="00384BE1"/>
    <w:rsid w:val="00392D39"/>
    <w:rsid w:val="003B5BF3"/>
    <w:rsid w:val="003C30C6"/>
    <w:rsid w:val="003F20A0"/>
    <w:rsid w:val="003F3D2C"/>
    <w:rsid w:val="003F5A50"/>
    <w:rsid w:val="00414000"/>
    <w:rsid w:val="0042399A"/>
    <w:rsid w:val="0046075F"/>
    <w:rsid w:val="004625B8"/>
    <w:rsid w:val="0047101B"/>
    <w:rsid w:val="004747EE"/>
    <w:rsid w:val="004C3D35"/>
    <w:rsid w:val="004D0E3C"/>
    <w:rsid w:val="005156B2"/>
    <w:rsid w:val="00522498"/>
    <w:rsid w:val="00537308"/>
    <w:rsid w:val="005374C0"/>
    <w:rsid w:val="005415F0"/>
    <w:rsid w:val="005439D3"/>
    <w:rsid w:val="005600C2"/>
    <w:rsid w:val="0056376C"/>
    <w:rsid w:val="00566DB9"/>
    <w:rsid w:val="00573AC7"/>
    <w:rsid w:val="00573F40"/>
    <w:rsid w:val="00582FF8"/>
    <w:rsid w:val="005905D1"/>
    <w:rsid w:val="00596B55"/>
    <w:rsid w:val="005B1667"/>
    <w:rsid w:val="005B4564"/>
    <w:rsid w:val="005E0806"/>
    <w:rsid w:val="005E3450"/>
    <w:rsid w:val="005F17AB"/>
    <w:rsid w:val="005F7022"/>
    <w:rsid w:val="00612CCC"/>
    <w:rsid w:val="00620A10"/>
    <w:rsid w:val="006233DF"/>
    <w:rsid w:val="00635B90"/>
    <w:rsid w:val="006530D7"/>
    <w:rsid w:val="0065472E"/>
    <w:rsid w:val="006602A5"/>
    <w:rsid w:val="00694135"/>
    <w:rsid w:val="006A5FBC"/>
    <w:rsid w:val="006E2D24"/>
    <w:rsid w:val="006E68A0"/>
    <w:rsid w:val="006F3E41"/>
    <w:rsid w:val="006F6C07"/>
    <w:rsid w:val="0071518B"/>
    <w:rsid w:val="00724E61"/>
    <w:rsid w:val="007258A8"/>
    <w:rsid w:val="0072757C"/>
    <w:rsid w:val="0074112F"/>
    <w:rsid w:val="007433E9"/>
    <w:rsid w:val="00743EB9"/>
    <w:rsid w:val="00747DDE"/>
    <w:rsid w:val="00757E60"/>
    <w:rsid w:val="00771A84"/>
    <w:rsid w:val="00771D9E"/>
    <w:rsid w:val="00791E9C"/>
    <w:rsid w:val="007A75B6"/>
    <w:rsid w:val="007B0E18"/>
    <w:rsid w:val="007E297D"/>
    <w:rsid w:val="0081453D"/>
    <w:rsid w:val="008207E4"/>
    <w:rsid w:val="00832D87"/>
    <w:rsid w:val="00837741"/>
    <w:rsid w:val="008446FD"/>
    <w:rsid w:val="00862897"/>
    <w:rsid w:val="0087173E"/>
    <w:rsid w:val="008752C5"/>
    <w:rsid w:val="00883288"/>
    <w:rsid w:val="008837E5"/>
    <w:rsid w:val="008D5BA6"/>
    <w:rsid w:val="009127BE"/>
    <w:rsid w:val="0092000B"/>
    <w:rsid w:val="009258C1"/>
    <w:rsid w:val="00930AFF"/>
    <w:rsid w:val="00944523"/>
    <w:rsid w:val="00967436"/>
    <w:rsid w:val="00973985"/>
    <w:rsid w:val="00974DE6"/>
    <w:rsid w:val="0099627C"/>
    <w:rsid w:val="009A46EC"/>
    <w:rsid w:val="009D1210"/>
    <w:rsid w:val="009E435E"/>
    <w:rsid w:val="009F4B1C"/>
    <w:rsid w:val="00A30703"/>
    <w:rsid w:val="00A40220"/>
    <w:rsid w:val="00A41B87"/>
    <w:rsid w:val="00A47B71"/>
    <w:rsid w:val="00A539C2"/>
    <w:rsid w:val="00A80FBE"/>
    <w:rsid w:val="00A83CCB"/>
    <w:rsid w:val="00A903C0"/>
    <w:rsid w:val="00A9193C"/>
    <w:rsid w:val="00AC385F"/>
    <w:rsid w:val="00AC77FB"/>
    <w:rsid w:val="00AD2056"/>
    <w:rsid w:val="00AD2DCB"/>
    <w:rsid w:val="00AE0065"/>
    <w:rsid w:val="00AE32FD"/>
    <w:rsid w:val="00B524AA"/>
    <w:rsid w:val="00B71436"/>
    <w:rsid w:val="00B75EA6"/>
    <w:rsid w:val="00B8218C"/>
    <w:rsid w:val="00BA19D7"/>
    <w:rsid w:val="00BB0588"/>
    <w:rsid w:val="00BC1F1B"/>
    <w:rsid w:val="00BC3EF6"/>
    <w:rsid w:val="00C2158D"/>
    <w:rsid w:val="00C27D13"/>
    <w:rsid w:val="00C43077"/>
    <w:rsid w:val="00C53480"/>
    <w:rsid w:val="00C81BCA"/>
    <w:rsid w:val="00C91CF3"/>
    <w:rsid w:val="00CA5671"/>
    <w:rsid w:val="00CC20F3"/>
    <w:rsid w:val="00CD0EE0"/>
    <w:rsid w:val="00CD7569"/>
    <w:rsid w:val="00CE1A14"/>
    <w:rsid w:val="00CF1E66"/>
    <w:rsid w:val="00CF4740"/>
    <w:rsid w:val="00CF47BA"/>
    <w:rsid w:val="00CF52ED"/>
    <w:rsid w:val="00D016FD"/>
    <w:rsid w:val="00D06DD2"/>
    <w:rsid w:val="00D12871"/>
    <w:rsid w:val="00D32D76"/>
    <w:rsid w:val="00D35C02"/>
    <w:rsid w:val="00D550BC"/>
    <w:rsid w:val="00D65840"/>
    <w:rsid w:val="00D71DE0"/>
    <w:rsid w:val="00D82795"/>
    <w:rsid w:val="00D84376"/>
    <w:rsid w:val="00D94A4B"/>
    <w:rsid w:val="00DA6024"/>
    <w:rsid w:val="00DB07C4"/>
    <w:rsid w:val="00DB5DE7"/>
    <w:rsid w:val="00DC2B3F"/>
    <w:rsid w:val="00DC31F6"/>
    <w:rsid w:val="00DC6345"/>
    <w:rsid w:val="00DD7BC7"/>
    <w:rsid w:val="00DE0AC5"/>
    <w:rsid w:val="00DF6EC4"/>
    <w:rsid w:val="00E02DA2"/>
    <w:rsid w:val="00E129C1"/>
    <w:rsid w:val="00E32881"/>
    <w:rsid w:val="00E37411"/>
    <w:rsid w:val="00E3760D"/>
    <w:rsid w:val="00E43507"/>
    <w:rsid w:val="00E47078"/>
    <w:rsid w:val="00E619C1"/>
    <w:rsid w:val="00E7252D"/>
    <w:rsid w:val="00E80371"/>
    <w:rsid w:val="00E80F67"/>
    <w:rsid w:val="00E8218D"/>
    <w:rsid w:val="00E921A6"/>
    <w:rsid w:val="00E96D4C"/>
    <w:rsid w:val="00EA02DC"/>
    <w:rsid w:val="00EA364B"/>
    <w:rsid w:val="00EB528F"/>
    <w:rsid w:val="00ED336A"/>
    <w:rsid w:val="00EE2A8B"/>
    <w:rsid w:val="00EE3E84"/>
    <w:rsid w:val="00EF5601"/>
    <w:rsid w:val="00EF600C"/>
    <w:rsid w:val="00F247A7"/>
    <w:rsid w:val="00F3130A"/>
    <w:rsid w:val="00F3660F"/>
    <w:rsid w:val="00F408B3"/>
    <w:rsid w:val="00F45C03"/>
    <w:rsid w:val="00F50509"/>
    <w:rsid w:val="00F62F46"/>
    <w:rsid w:val="00F858BB"/>
    <w:rsid w:val="00FC6E7C"/>
    <w:rsid w:val="00FD5501"/>
    <w:rsid w:val="00FE6885"/>
    <w:rsid w:val="00FF1587"/>
    <w:rsid w:val="00FF49EF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A1D99-8992-4B4A-9EE1-DE5A3155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A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02DA2"/>
    <w:pPr>
      <w:ind w:left="720"/>
      <w:contextualSpacing/>
    </w:pPr>
  </w:style>
  <w:style w:type="paragraph" w:styleId="a3">
    <w:name w:val="Balloon Text"/>
    <w:basedOn w:val="a"/>
    <w:link w:val="a4"/>
    <w:rsid w:val="00E8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8218D"/>
    <w:rPr>
      <w:rFonts w:ascii="Segoe UI" w:hAnsi="Segoe UI" w:cs="Segoe UI"/>
      <w:sz w:val="18"/>
      <w:szCs w:val="18"/>
      <w:lang w:val="uk-UA" w:eastAsia="uk-UA"/>
    </w:rPr>
  </w:style>
  <w:style w:type="paragraph" w:styleId="a5">
    <w:name w:val="header"/>
    <w:basedOn w:val="a"/>
    <w:link w:val="a6"/>
    <w:uiPriority w:val="99"/>
    <w:rsid w:val="00E328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32881"/>
    <w:rPr>
      <w:rFonts w:ascii="Calibri" w:hAnsi="Calibri"/>
      <w:sz w:val="22"/>
      <w:szCs w:val="22"/>
      <w:lang w:val="uk-UA" w:eastAsia="uk-UA"/>
    </w:rPr>
  </w:style>
  <w:style w:type="paragraph" w:styleId="a7">
    <w:name w:val="footer"/>
    <w:basedOn w:val="a"/>
    <w:link w:val="a8"/>
    <w:rsid w:val="00E328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32881"/>
    <w:rPr>
      <w:rFonts w:ascii="Calibri" w:hAnsi="Calibri"/>
      <w:sz w:val="22"/>
      <w:szCs w:val="22"/>
      <w:lang w:val="uk-UA" w:eastAsia="uk-UA"/>
    </w:rPr>
  </w:style>
  <w:style w:type="paragraph" w:styleId="a9">
    <w:name w:val="No Spacing"/>
    <w:qFormat/>
    <w:rsid w:val="00D016FD"/>
    <w:rPr>
      <w:rFonts w:ascii="Calibri" w:hAnsi="Calibri"/>
      <w:sz w:val="22"/>
      <w:szCs w:val="22"/>
    </w:rPr>
  </w:style>
  <w:style w:type="character" w:styleId="aa">
    <w:name w:val="Hyperlink"/>
    <w:uiPriority w:val="99"/>
    <w:unhideWhenUsed/>
    <w:rsid w:val="004625B8"/>
    <w:rPr>
      <w:color w:val="0000FF"/>
      <w:u w:val="single"/>
    </w:rPr>
  </w:style>
  <w:style w:type="paragraph" w:styleId="ab">
    <w:name w:val="Plain Text"/>
    <w:basedOn w:val="a"/>
    <w:link w:val="ac"/>
    <w:rsid w:val="0017118B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link w:val="ab"/>
    <w:rsid w:val="0017118B"/>
    <w:rPr>
      <w:rFonts w:ascii="Courier New" w:hAnsi="Courier New"/>
    </w:rPr>
  </w:style>
  <w:style w:type="paragraph" w:customStyle="1" w:styleId="10">
    <w:name w:val="Без интервала1"/>
    <w:rsid w:val="0017118B"/>
    <w:rPr>
      <w:rFonts w:ascii="Calibri" w:eastAsia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96976-7793-4435-A31E-8BC14732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1600</Words>
  <Characters>912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склад комісії з питань визначення стану</vt:lpstr>
      <vt:lpstr>Про склад комісії з питань визначення стану</vt:lpstr>
    </vt:vector>
  </TitlesOfParts>
  <Company>Microsoft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склад комісії з питань визначення стану</dc:title>
  <dc:subject/>
  <dc:creator>Наташа</dc:creator>
  <cp:keywords/>
  <cp:lastModifiedBy>БЦ09</cp:lastModifiedBy>
  <cp:revision>2</cp:revision>
  <cp:lastPrinted>2019-02-13T09:42:00Z</cp:lastPrinted>
  <dcterms:created xsi:type="dcterms:W3CDTF">2019-02-14T14:08:00Z</dcterms:created>
  <dcterms:modified xsi:type="dcterms:W3CDTF">2019-02-14T14:08:00Z</dcterms:modified>
</cp:coreProperties>
</file>