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4C" w:rsidRPr="00060DF5" w:rsidRDefault="00E96D4C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F3" w:rsidRPr="00060DF5" w:rsidRDefault="00C91CF3" w:rsidP="00060DF5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DF5">
        <w:rPr>
          <w:rFonts w:ascii="Times New Roman" w:hAnsi="Times New Roman"/>
          <w:sz w:val="24"/>
          <w:szCs w:val="24"/>
        </w:rPr>
        <w:tab/>
        <w:t>ПРОЕКТ</w:t>
      </w:r>
    </w:p>
    <w:p w:rsidR="00C91CF3" w:rsidRPr="00060DF5" w:rsidRDefault="00C91CF3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F3" w:rsidRPr="00060DF5" w:rsidRDefault="00C91CF3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DF5" w:rsidRDefault="00060DF5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DF5" w:rsidRDefault="00060DF5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DF5" w:rsidRDefault="00060DF5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DF5" w:rsidRDefault="00060DF5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DF5" w:rsidRDefault="00060DF5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DF5" w:rsidRDefault="00060DF5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DF5" w:rsidRDefault="00060DF5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DF5" w:rsidRDefault="00060DF5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DF5" w:rsidRDefault="00060DF5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DD2" w:rsidRPr="00060DF5" w:rsidRDefault="00D06DD2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60DF5">
        <w:rPr>
          <w:rFonts w:ascii="Times New Roman" w:hAnsi="Times New Roman"/>
          <w:sz w:val="24"/>
          <w:szCs w:val="24"/>
        </w:rPr>
        <w:t>Про склад комісії з питань визначення стану</w:t>
      </w:r>
      <w:bookmarkEnd w:id="0"/>
      <w:r w:rsidRPr="00060DF5">
        <w:rPr>
          <w:rFonts w:ascii="Times New Roman" w:hAnsi="Times New Roman"/>
          <w:sz w:val="24"/>
          <w:szCs w:val="24"/>
        </w:rPr>
        <w:t xml:space="preserve"> </w:t>
      </w:r>
    </w:p>
    <w:p w:rsidR="00D06DD2" w:rsidRPr="00060DF5" w:rsidRDefault="00D06DD2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DF5">
        <w:rPr>
          <w:rFonts w:ascii="Times New Roman" w:hAnsi="Times New Roman"/>
          <w:sz w:val="24"/>
          <w:szCs w:val="24"/>
        </w:rPr>
        <w:t xml:space="preserve">зелених насаджень та їх відновної вартості на території </w:t>
      </w:r>
    </w:p>
    <w:p w:rsidR="00D06DD2" w:rsidRPr="00060DF5" w:rsidRDefault="00D06DD2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DF5">
        <w:rPr>
          <w:rFonts w:ascii="Times New Roman" w:hAnsi="Times New Roman"/>
          <w:sz w:val="24"/>
          <w:szCs w:val="24"/>
        </w:rPr>
        <w:t>земельної ділянки по вул. Залізнична, 9 в м. Біла Церква</w:t>
      </w:r>
    </w:p>
    <w:p w:rsidR="00E02DA2" w:rsidRPr="00060DF5" w:rsidRDefault="00E02DA2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DA2" w:rsidRPr="00060DF5" w:rsidRDefault="00E02DA2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DF5">
        <w:rPr>
          <w:rFonts w:ascii="Times New Roman" w:hAnsi="Times New Roman"/>
          <w:sz w:val="24"/>
          <w:szCs w:val="24"/>
        </w:rPr>
        <w:tab/>
        <w:t>Розглянувши подання департаменту житлово-комунального господарства Білоцерківс</w:t>
      </w:r>
      <w:r w:rsidR="00AE0065" w:rsidRPr="00060DF5">
        <w:rPr>
          <w:rFonts w:ascii="Times New Roman" w:hAnsi="Times New Roman"/>
          <w:sz w:val="24"/>
          <w:szCs w:val="24"/>
        </w:rPr>
        <w:t>ької м</w:t>
      </w:r>
      <w:r w:rsidR="009127BE" w:rsidRPr="00060DF5">
        <w:rPr>
          <w:rFonts w:ascii="Times New Roman" w:hAnsi="Times New Roman"/>
          <w:sz w:val="24"/>
          <w:szCs w:val="24"/>
        </w:rPr>
        <w:t xml:space="preserve">іської ради від 05 </w:t>
      </w:r>
      <w:r w:rsidR="00D06DD2" w:rsidRPr="00060DF5">
        <w:rPr>
          <w:rFonts w:ascii="Times New Roman" w:hAnsi="Times New Roman"/>
          <w:sz w:val="24"/>
          <w:szCs w:val="24"/>
        </w:rPr>
        <w:t>квітня</w:t>
      </w:r>
      <w:r w:rsidR="00EF600C" w:rsidRPr="00060DF5">
        <w:rPr>
          <w:rFonts w:ascii="Times New Roman" w:hAnsi="Times New Roman"/>
          <w:sz w:val="24"/>
          <w:szCs w:val="24"/>
        </w:rPr>
        <w:t xml:space="preserve"> </w:t>
      </w:r>
      <w:r w:rsidRPr="00060DF5">
        <w:rPr>
          <w:rFonts w:ascii="Times New Roman" w:hAnsi="Times New Roman"/>
          <w:sz w:val="24"/>
          <w:szCs w:val="24"/>
        </w:rPr>
        <w:t>201</w:t>
      </w:r>
      <w:r w:rsidR="00DA6024" w:rsidRPr="00060DF5">
        <w:rPr>
          <w:rFonts w:ascii="Times New Roman" w:hAnsi="Times New Roman"/>
          <w:sz w:val="24"/>
          <w:szCs w:val="24"/>
        </w:rPr>
        <w:t>8</w:t>
      </w:r>
      <w:r w:rsidRPr="00060DF5">
        <w:rPr>
          <w:rFonts w:ascii="Times New Roman" w:hAnsi="Times New Roman"/>
          <w:sz w:val="24"/>
          <w:szCs w:val="24"/>
        </w:rPr>
        <w:t xml:space="preserve"> року № </w:t>
      </w:r>
      <w:r w:rsidR="009127BE" w:rsidRPr="00060DF5">
        <w:rPr>
          <w:rFonts w:ascii="Times New Roman" w:hAnsi="Times New Roman"/>
          <w:sz w:val="24"/>
          <w:szCs w:val="24"/>
        </w:rPr>
        <w:t>549</w:t>
      </w:r>
      <w:r w:rsidR="00203C6D" w:rsidRPr="00060DF5">
        <w:rPr>
          <w:rFonts w:ascii="Times New Roman" w:hAnsi="Times New Roman"/>
          <w:sz w:val="24"/>
          <w:szCs w:val="24"/>
        </w:rPr>
        <w:t>,</w:t>
      </w:r>
      <w:r w:rsidRPr="00060DF5">
        <w:rPr>
          <w:rFonts w:ascii="Times New Roman" w:hAnsi="Times New Roman"/>
          <w:sz w:val="24"/>
          <w:szCs w:val="24"/>
        </w:rPr>
        <w:t xml:space="preserve"> з метою визначення стану зелених насаджень та їх відновної вартості,</w:t>
      </w:r>
      <w:r w:rsidR="0025058C" w:rsidRPr="00060DF5">
        <w:rPr>
          <w:rFonts w:ascii="Times New Roman" w:hAnsi="Times New Roman"/>
          <w:sz w:val="24"/>
          <w:szCs w:val="24"/>
        </w:rPr>
        <w:t xml:space="preserve"> які</w:t>
      </w:r>
      <w:r w:rsidRPr="00060DF5">
        <w:rPr>
          <w:rFonts w:ascii="Times New Roman" w:hAnsi="Times New Roman"/>
          <w:sz w:val="24"/>
          <w:szCs w:val="24"/>
        </w:rPr>
        <w:t xml:space="preserve"> </w:t>
      </w:r>
      <w:r w:rsidR="00573AC7" w:rsidRPr="00060DF5">
        <w:rPr>
          <w:rFonts w:ascii="Times New Roman" w:hAnsi="Times New Roman"/>
          <w:sz w:val="24"/>
          <w:szCs w:val="24"/>
        </w:rPr>
        <w:t xml:space="preserve">знаходяться </w:t>
      </w:r>
      <w:r w:rsidR="00D016FD" w:rsidRPr="00060DF5">
        <w:rPr>
          <w:rFonts w:ascii="Times New Roman" w:hAnsi="Times New Roman"/>
          <w:sz w:val="24"/>
          <w:szCs w:val="24"/>
        </w:rPr>
        <w:t>на території</w:t>
      </w:r>
      <w:r w:rsidR="00191468" w:rsidRPr="00060DF5">
        <w:rPr>
          <w:rFonts w:ascii="Times New Roman" w:hAnsi="Times New Roman"/>
          <w:sz w:val="24"/>
          <w:szCs w:val="24"/>
        </w:rPr>
        <w:t xml:space="preserve"> земельної ділянки по вул. Залізнична, 9 в м. Біла Церква,</w:t>
      </w:r>
      <w:r w:rsidR="006233DF" w:rsidRPr="00060DF5">
        <w:rPr>
          <w:rFonts w:ascii="Times New Roman" w:hAnsi="Times New Roman"/>
          <w:sz w:val="24"/>
          <w:szCs w:val="24"/>
        </w:rPr>
        <w:t xml:space="preserve"> </w:t>
      </w:r>
      <w:r w:rsidRPr="00060DF5">
        <w:rPr>
          <w:rFonts w:ascii="Times New Roman" w:hAnsi="Times New Roman"/>
          <w:sz w:val="24"/>
          <w:szCs w:val="24"/>
        </w:rPr>
        <w:t>відповідно до підпункту 7 пункту «а» статті 30 Закону України «Про місцеве самоврядування в Україні», Порядку видалення дерев, кущів, газонів і квітників у на</w:t>
      </w:r>
      <w:r w:rsidR="00072695" w:rsidRPr="00060DF5">
        <w:rPr>
          <w:rFonts w:ascii="Times New Roman" w:hAnsi="Times New Roman"/>
          <w:sz w:val="24"/>
          <w:szCs w:val="24"/>
        </w:rPr>
        <w:t>селених пунктах, затвердженого</w:t>
      </w:r>
      <w:r w:rsidR="00EF600C" w:rsidRPr="00060DF5">
        <w:rPr>
          <w:rFonts w:ascii="Times New Roman" w:hAnsi="Times New Roman"/>
          <w:sz w:val="24"/>
          <w:szCs w:val="24"/>
        </w:rPr>
        <w:t xml:space="preserve"> постановою Кабінету Міністрів України від 01 серпня 2006 року № 1045</w:t>
      </w:r>
      <w:r w:rsidR="00D016FD" w:rsidRPr="00060DF5">
        <w:rPr>
          <w:rFonts w:ascii="Times New Roman" w:hAnsi="Times New Roman"/>
          <w:sz w:val="24"/>
          <w:szCs w:val="24"/>
        </w:rPr>
        <w:t xml:space="preserve">, </w:t>
      </w:r>
      <w:r w:rsidRPr="00060DF5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E02DA2" w:rsidRPr="00060DF5" w:rsidRDefault="00E02DA2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DA2" w:rsidRPr="00060DF5" w:rsidRDefault="008446FD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DF5">
        <w:rPr>
          <w:rFonts w:ascii="Times New Roman" w:hAnsi="Times New Roman"/>
          <w:sz w:val="24"/>
          <w:szCs w:val="24"/>
        </w:rPr>
        <w:tab/>
        <w:t>1.</w:t>
      </w:r>
      <w:r w:rsidR="00596B55" w:rsidRPr="00060DF5">
        <w:rPr>
          <w:rFonts w:ascii="Times New Roman" w:hAnsi="Times New Roman"/>
          <w:sz w:val="24"/>
          <w:szCs w:val="24"/>
        </w:rPr>
        <w:t xml:space="preserve"> </w:t>
      </w:r>
      <w:r w:rsidR="00E02DA2" w:rsidRPr="00060DF5">
        <w:rPr>
          <w:rFonts w:ascii="Times New Roman" w:hAnsi="Times New Roman"/>
          <w:sz w:val="24"/>
          <w:szCs w:val="24"/>
        </w:rPr>
        <w:t>Затвердити</w:t>
      </w:r>
      <w:r w:rsidR="009A46EC" w:rsidRPr="00060DF5">
        <w:rPr>
          <w:rFonts w:ascii="Times New Roman" w:hAnsi="Times New Roman"/>
          <w:sz w:val="24"/>
          <w:szCs w:val="24"/>
        </w:rPr>
        <w:t xml:space="preserve"> </w:t>
      </w:r>
      <w:r w:rsidR="00E02DA2" w:rsidRPr="00060DF5">
        <w:rPr>
          <w:rFonts w:ascii="Times New Roman" w:hAnsi="Times New Roman"/>
          <w:sz w:val="24"/>
          <w:szCs w:val="24"/>
        </w:rPr>
        <w:t>склад</w:t>
      </w:r>
      <w:r w:rsidR="009A46EC" w:rsidRPr="00060DF5">
        <w:rPr>
          <w:rFonts w:ascii="Times New Roman" w:hAnsi="Times New Roman"/>
          <w:sz w:val="24"/>
          <w:szCs w:val="24"/>
        </w:rPr>
        <w:t xml:space="preserve"> </w:t>
      </w:r>
      <w:r w:rsidR="00E02DA2" w:rsidRPr="00060DF5">
        <w:rPr>
          <w:rFonts w:ascii="Times New Roman" w:hAnsi="Times New Roman"/>
          <w:sz w:val="24"/>
          <w:szCs w:val="24"/>
        </w:rPr>
        <w:t>комісії</w:t>
      </w:r>
      <w:r w:rsidR="009A46EC" w:rsidRPr="00060DF5">
        <w:rPr>
          <w:rFonts w:ascii="Times New Roman" w:hAnsi="Times New Roman"/>
          <w:sz w:val="24"/>
          <w:szCs w:val="24"/>
        </w:rPr>
        <w:t xml:space="preserve"> </w:t>
      </w:r>
      <w:r w:rsidR="00E02DA2" w:rsidRPr="00060DF5">
        <w:rPr>
          <w:rFonts w:ascii="Times New Roman" w:hAnsi="Times New Roman"/>
          <w:sz w:val="24"/>
          <w:szCs w:val="24"/>
        </w:rPr>
        <w:t>з питань визначення стану зелених</w:t>
      </w:r>
      <w:r w:rsidR="009A46EC" w:rsidRPr="00060DF5">
        <w:rPr>
          <w:rFonts w:ascii="Times New Roman" w:hAnsi="Times New Roman"/>
          <w:sz w:val="24"/>
          <w:szCs w:val="24"/>
        </w:rPr>
        <w:t xml:space="preserve"> </w:t>
      </w:r>
      <w:r w:rsidR="00E02DA2" w:rsidRPr="00060DF5">
        <w:rPr>
          <w:rFonts w:ascii="Times New Roman" w:hAnsi="Times New Roman"/>
          <w:sz w:val="24"/>
          <w:szCs w:val="24"/>
        </w:rPr>
        <w:t>насаджень та їх відновної вартості, розташованих</w:t>
      </w:r>
      <w:r w:rsidR="00D016FD" w:rsidRPr="00060DF5">
        <w:rPr>
          <w:rFonts w:ascii="Times New Roman" w:hAnsi="Times New Roman"/>
          <w:sz w:val="24"/>
          <w:szCs w:val="24"/>
        </w:rPr>
        <w:t xml:space="preserve"> </w:t>
      </w:r>
      <w:r w:rsidR="00EF600C" w:rsidRPr="00060DF5">
        <w:rPr>
          <w:rFonts w:ascii="Times New Roman" w:hAnsi="Times New Roman"/>
          <w:sz w:val="24"/>
          <w:szCs w:val="24"/>
        </w:rPr>
        <w:t>в місті Біла Церква</w:t>
      </w:r>
      <w:r w:rsidR="00D65840" w:rsidRPr="00060DF5">
        <w:rPr>
          <w:rFonts w:ascii="Times New Roman" w:hAnsi="Times New Roman"/>
          <w:sz w:val="24"/>
          <w:szCs w:val="24"/>
        </w:rPr>
        <w:t xml:space="preserve"> </w:t>
      </w:r>
      <w:r w:rsidR="006233DF" w:rsidRPr="00060DF5">
        <w:rPr>
          <w:rFonts w:ascii="Times New Roman" w:hAnsi="Times New Roman"/>
          <w:sz w:val="24"/>
          <w:szCs w:val="24"/>
        </w:rPr>
        <w:t xml:space="preserve"> </w:t>
      </w:r>
      <w:r w:rsidR="009A46EC" w:rsidRPr="00060DF5">
        <w:rPr>
          <w:rFonts w:ascii="Times New Roman" w:hAnsi="Times New Roman"/>
          <w:sz w:val="24"/>
          <w:szCs w:val="24"/>
        </w:rPr>
        <w:t>на</w:t>
      </w:r>
      <w:r w:rsidR="0025058C" w:rsidRPr="00060DF5">
        <w:rPr>
          <w:rFonts w:ascii="Times New Roman" w:hAnsi="Times New Roman"/>
          <w:sz w:val="24"/>
          <w:szCs w:val="24"/>
        </w:rPr>
        <w:t xml:space="preserve"> </w:t>
      </w:r>
      <w:r w:rsidR="005415F0" w:rsidRPr="00060DF5">
        <w:rPr>
          <w:rFonts w:ascii="Times New Roman" w:hAnsi="Times New Roman"/>
          <w:sz w:val="24"/>
          <w:szCs w:val="24"/>
        </w:rPr>
        <w:t>території земельної ділянки по вул. Залізнична, 9</w:t>
      </w:r>
      <w:r w:rsidR="00D016FD" w:rsidRPr="00060DF5">
        <w:rPr>
          <w:rFonts w:ascii="Times New Roman" w:hAnsi="Times New Roman"/>
          <w:sz w:val="24"/>
          <w:szCs w:val="24"/>
        </w:rPr>
        <w:t>:</w:t>
      </w:r>
    </w:p>
    <w:p w:rsidR="00E02DA2" w:rsidRPr="00060DF5" w:rsidRDefault="00E02DA2" w:rsidP="00060DF5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15" w:type="dxa"/>
        <w:tblLook w:val="00A0"/>
      </w:tblPr>
      <w:tblGrid>
        <w:gridCol w:w="2943"/>
        <w:gridCol w:w="6772"/>
      </w:tblGrid>
      <w:tr w:rsidR="00E02DA2" w:rsidRPr="00060DF5" w:rsidTr="00060DF5">
        <w:tc>
          <w:tcPr>
            <w:tcW w:w="2943" w:type="dxa"/>
          </w:tcPr>
          <w:p w:rsidR="00E96D4C" w:rsidRPr="00060DF5" w:rsidRDefault="00E02DA2" w:rsidP="0006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0DF5">
              <w:rPr>
                <w:rFonts w:ascii="Times New Roman" w:hAnsi="Times New Roman"/>
                <w:sz w:val="24"/>
                <w:szCs w:val="24"/>
                <w:lang w:val="ru-RU"/>
              </w:rPr>
              <w:t>Колотницька</w:t>
            </w:r>
            <w:proofErr w:type="spellEnd"/>
            <w:r w:rsidRPr="00060D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02DA2" w:rsidRPr="00060DF5" w:rsidRDefault="00E02DA2" w:rsidP="0006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F5">
              <w:rPr>
                <w:rFonts w:ascii="Times New Roman" w:hAnsi="Times New Roman"/>
                <w:sz w:val="24"/>
                <w:szCs w:val="24"/>
                <w:lang w:val="ru-RU"/>
              </w:rPr>
              <w:t>Альона</w:t>
            </w:r>
            <w:proofErr w:type="spellEnd"/>
            <w:r w:rsidRPr="00060D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0DF5"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  <w:r w:rsidRPr="00060D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72" w:type="dxa"/>
          </w:tcPr>
          <w:p w:rsidR="00E02DA2" w:rsidRPr="00060DF5" w:rsidRDefault="00E02DA2" w:rsidP="0006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- голова комісії, заступник директора департаменту</w:t>
            </w:r>
            <w:r w:rsidR="00E96D4C" w:rsidRPr="00060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DF5">
              <w:rPr>
                <w:rFonts w:ascii="Times New Roman" w:hAnsi="Times New Roman"/>
                <w:sz w:val="24"/>
                <w:szCs w:val="24"/>
              </w:rPr>
              <w:t>– начальник управління благоустрою та екології департаменту житлово-комунального господарств</w:t>
            </w:r>
            <w:r w:rsidR="00E96D4C" w:rsidRPr="00060DF5">
              <w:rPr>
                <w:rFonts w:ascii="Times New Roman" w:hAnsi="Times New Roman"/>
                <w:sz w:val="24"/>
                <w:szCs w:val="24"/>
              </w:rPr>
              <w:t>а Білоцерківської міської ради</w:t>
            </w:r>
          </w:p>
        </w:tc>
      </w:tr>
      <w:tr w:rsidR="00E96D4C" w:rsidRPr="00060DF5" w:rsidTr="00D65840">
        <w:trPr>
          <w:trHeight w:val="525"/>
        </w:trPr>
        <w:tc>
          <w:tcPr>
            <w:tcW w:w="9715" w:type="dxa"/>
            <w:gridSpan w:val="2"/>
          </w:tcPr>
          <w:p w:rsidR="00DA6024" w:rsidRPr="00060DF5" w:rsidRDefault="00DA602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D4C" w:rsidRPr="00060DF5" w:rsidRDefault="00E96D4C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7A75B6" w:rsidRPr="00060DF5" w:rsidRDefault="007A75B6" w:rsidP="00060DF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E84" w:rsidRPr="00060DF5" w:rsidTr="00060DF5">
        <w:tc>
          <w:tcPr>
            <w:tcW w:w="2943" w:type="dxa"/>
          </w:tcPr>
          <w:p w:rsidR="00EE3E84" w:rsidRPr="00060DF5" w:rsidRDefault="00EE3E8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F5"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 w:rsidRPr="00060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3E84" w:rsidRPr="00060DF5" w:rsidRDefault="00EE3E8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  <w:p w:rsidR="00EE3E84" w:rsidRPr="00060DF5" w:rsidRDefault="00EE3E8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BC3EF6" w:rsidRPr="00060DF5" w:rsidRDefault="00EE3E84" w:rsidP="00060DF5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414000" w:rsidRPr="00060DF5">
              <w:rPr>
                <w:rFonts w:ascii="Times New Roman" w:hAnsi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="00414000" w:rsidRPr="00060D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4000" w:rsidRPr="00060DF5">
              <w:rPr>
                <w:rFonts w:ascii="Times New Roman" w:hAnsi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 w:rsidRPr="00060DF5">
              <w:rPr>
                <w:rFonts w:ascii="Times New Roman" w:hAnsi="Times New Roman"/>
                <w:sz w:val="24"/>
                <w:szCs w:val="24"/>
              </w:rPr>
              <w:t xml:space="preserve">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</w:tc>
      </w:tr>
      <w:tr w:rsidR="00DA6024" w:rsidRPr="00060DF5" w:rsidTr="00060DF5">
        <w:trPr>
          <w:trHeight w:val="70"/>
        </w:trPr>
        <w:tc>
          <w:tcPr>
            <w:tcW w:w="2943" w:type="dxa"/>
          </w:tcPr>
          <w:p w:rsidR="00DA6024" w:rsidRPr="00060DF5" w:rsidRDefault="00DA602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DA6024" w:rsidRPr="00060DF5" w:rsidRDefault="00DA6024" w:rsidP="00060DF5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18" w:rsidRPr="00060DF5" w:rsidTr="00060DF5">
        <w:trPr>
          <w:trHeight w:val="990"/>
        </w:trPr>
        <w:tc>
          <w:tcPr>
            <w:tcW w:w="2943" w:type="dxa"/>
          </w:tcPr>
          <w:p w:rsidR="00302918" w:rsidRPr="00060DF5" w:rsidRDefault="00302918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F5"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 w:rsidRPr="00060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918" w:rsidRPr="00060DF5" w:rsidRDefault="00302918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  <w:p w:rsidR="00CF4740" w:rsidRPr="00060DF5" w:rsidRDefault="00CF4740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BC3EF6" w:rsidRPr="00060DF5" w:rsidRDefault="00302918" w:rsidP="00060DF5">
            <w:pPr>
              <w:numPr>
                <w:ilvl w:val="0"/>
                <w:numId w:val="1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майстер Товариства з обмеженою відпо</w:t>
            </w:r>
            <w:r w:rsidR="00DA6024" w:rsidRPr="00060DF5">
              <w:rPr>
                <w:rFonts w:ascii="Times New Roman" w:hAnsi="Times New Roman"/>
                <w:sz w:val="24"/>
                <w:szCs w:val="24"/>
              </w:rPr>
              <w:t xml:space="preserve">відальністю </w:t>
            </w:r>
            <w:r w:rsidRPr="00060DF5">
              <w:rPr>
                <w:rFonts w:ascii="Times New Roman" w:hAnsi="Times New Roman"/>
                <w:sz w:val="24"/>
                <w:szCs w:val="24"/>
              </w:rPr>
              <w:t>«Білоцерківське зелене господарство» (за згодою);</w:t>
            </w:r>
          </w:p>
          <w:p w:rsidR="008207E4" w:rsidRPr="00060DF5" w:rsidRDefault="008207E4" w:rsidP="00060DF5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EF6" w:rsidRPr="00060DF5" w:rsidTr="00060DF5">
        <w:trPr>
          <w:trHeight w:val="826"/>
        </w:trPr>
        <w:tc>
          <w:tcPr>
            <w:tcW w:w="2943" w:type="dxa"/>
          </w:tcPr>
          <w:p w:rsidR="00BC3EF6" w:rsidRPr="00060DF5" w:rsidRDefault="00BC3EF6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Загородній</w:t>
            </w:r>
          </w:p>
          <w:p w:rsidR="00BC3EF6" w:rsidRPr="00060DF5" w:rsidRDefault="00BC3EF6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Іван Іванович</w:t>
            </w:r>
          </w:p>
          <w:p w:rsidR="00BC3EF6" w:rsidRPr="00060DF5" w:rsidRDefault="00BC3EF6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BC3EF6" w:rsidRPr="00060DF5" w:rsidRDefault="00BC3EF6" w:rsidP="00060DF5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- головний спеціаліст Державної екологічної інспекції у Київській області (за згодою);</w:t>
            </w:r>
          </w:p>
        </w:tc>
      </w:tr>
      <w:tr w:rsidR="00E02DA2" w:rsidRPr="00060DF5" w:rsidTr="00060DF5">
        <w:trPr>
          <w:trHeight w:val="685"/>
        </w:trPr>
        <w:tc>
          <w:tcPr>
            <w:tcW w:w="2943" w:type="dxa"/>
          </w:tcPr>
          <w:p w:rsidR="00E96D4C" w:rsidRPr="00060DF5" w:rsidRDefault="00E02DA2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 xml:space="preserve">Солоха </w:t>
            </w:r>
          </w:p>
          <w:p w:rsidR="00E02DA2" w:rsidRPr="00060DF5" w:rsidRDefault="00E02DA2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Сергій Михайлович</w:t>
            </w:r>
            <w:r w:rsidR="00F408B3" w:rsidRPr="00060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FBC" w:rsidRPr="00060DF5" w:rsidRDefault="006A5FBC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F408B3" w:rsidRPr="00060DF5" w:rsidRDefault="00E02DA2" w:rsidP="0006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-  д</w:t>
            </w:r>
            <w:r w:rsidR="00F50509" w:rsidRPr="00060DF5">
              <w:rPr>
                <w:rFonts w:ascii="Times New Roman" w:hAnsi="Times New Roman"/>
                <w:sz w:val="24"/>
                <w:szCs w:val="24"/>
              </w:rPr>
              <w:t>и</w:t>
            </w:r>
            <w:r w:rsidRPr="00060DF5">
              <w:rPr>
                <w:rFonts w:ascii="Times New Roman" w:hAnsi="Times New Roman"/>
                <w:sz w:val="24"/>
                <w:szCs w:val="24"/>
              </w:rPr>
              <w:t>ректор ДСЛП «</w:t>
            </w:r>
            <w:proofErr w:type="spellStart"/>
            <w:r w:rsidRPr="00060DF5">
              <w:rPr>
                <w:rFonts w:ascii="Times New Roman" w:hAnsi="Times New Roman"/>
                <w:sz w:val="24"/>
                <w:szCs w:val="24"/>
              </w:rPr>
              <w:t>Київлісозахист</w:t>
            </w:r>
            <w:proofErr w:type="spellEnd"/>
            <w:r w:rsidRPr="00060DF5">
              <w:rPr>
                <w:rFonts w:ascii="Times New Roman" w:hAnsi="Times New Roman"/>
                <w:sz w:val="24"/>
                <w:szCs w:val="24"/>
              </w:rPr>
              <w:t>» (за згодою);</w:t>
            </w:r>
          </w:p>
          <w:p w:rsidR="006A5FBC" w:rsidRPr="00060DF5" w:rsidRDefault="006A5FBC" w:rsidP="0006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5F0" w:rsidRPr="00060DF5" w:rsidTr="00060DF5">
        <w:trPr>
          <w:trHeight w:val="685"/>
        </w:trPr>
        <w:tc>
          <w:tcPr>
            <w:tcW w:w="2943" w:type="dxa"/>
          </w:tcPr>
          <w:p w:rsidR="005415F0" w:rsidRPr="00060DF5" w:rsidRDefault="005415F0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F5">
              <w:rPr>
                <w:rFonts w:ascii="Times New Roman" w:hAnsi="Times New Roman"/>
                <w:sz w:val="24"/>
                <w:szCs w:val="24"/>
              </w:rPr>
              <w:lastRenderedPageBreak/>
              <w:t>Харитинський</w:t>
            </w:r>
            <w:proofErr w:type="spellEnd"/>
            <w:r w:rsidRPr="00060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5F0" w:rsidRPr="00060DF5" w:rsidRDefault="005415F0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Володимир Миколайович</w:t>
            </w:r>
          </w:p>
        </w:tc>
        <w:tc>
          <w:tcPr>
            <w:tcW w:w="6772" w:type="dxa"/>
          </w:tcPr>
          <w:p w:rsidR="005415F0" w:rsidRPr="00060DF5" w:rsidRDefault="005415F0" w:rsidP="0006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5F0" w:rsidRPr="00060DF5" w:rsidRDefault="005415F0" w:rsidP="00060DF5">
            <w:pPr>
              <w:numPr>
                <w:ilvl w:val="0"/>
                <w:numId w:val="13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фізична особа (заявник);</w:t>
            </w:r>
          </w:p>
          <w:p w:rsidR="00862897" w:rsidRPr="00060DF5" w:rsidRDefault="00862897" w:rsidP="00060DF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DA2" w:rsidRPr="00060DF5" w:rsidTr="00060DF5">
        <w:trPr>
          <w:trHeight w:val="1135"/>
        </w:trPr>
        <w:tc>
          <w:tcPr>
            <w:tcW w:w="2943" w:type="dxa"/>
          </w:tcPr>
          <w:p w:rsidR="00E96D4C" w:rsidRPr="00060DF5" w:rsidRDefault="00E02DA2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 xml:space="preserve">Щербина </w:t>
            </w:r>
          </w:p>
          <w:p w:rsidR="00E02DA2" w:rsidRPr="00060DF5" w:rsidRDefault="00E02DA2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 xml:space="preserve">Світлана Вікторівна </w:t>
            </w:r>
          </w:p>
          <w:p w:rsidR="00F50509" w:rsidRPr="00060DF5" w:rsidRDefault="00F50509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E02DA2" w:rsidRPr="00060DF5" w:rsidRDefault="00E02DA2" w:rsidP="00060DF5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- головний спеціаліст відділу санітарного утримання та озеленення об’єктів благоустрою управління благоустрою та екології департаменту житлово-комунального господарства Білоцерківської міської ради</w:t>
            </w:r>
            <w:r w:rsidR="00EF5601" w:rsidRPr="00060D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0509" w:rsidRPr="00060DF5" w:rsidRDefault="00F50509" w:rsidP="0006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DCB" w:rsidRPr="00060DF5" w:rsidRDefault="00E96D4C" w:rsidP="00060D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DF5">
        <w:rPr>
          <w:rFonts w:ascii="Times New Roman" w:hAnsi="Times New Roman"/>
          <w:sz w:val="24"/>
          <w:szCs w:val="24"/>
        </w:rPr>
        <w:tab/>
      </w:r>
    </w:p>
    <w:p w:rsidR="00E02DA2" w:rsidRPr="00060DF5" w:rsidRDefault="00E96D4C" w:rsidP="00060DF5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60DF5">
        <w:rPr>
          <w:rFonts w:ascii="Times New Roman" w:hAnsi="Times New Roman"/>
          <w:sz w:val="24"/>
          <w:szCs w:val="24"/>
        </w:rPr>
        <w:tab/>
        <w:t>2.</w:t>
      </w:r>
      <w:r w:rsidR="00E02DA2" w:rsidRPr="00060DF5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341734" w:rsidRPr="00060DF5">
        <w:rPr>
          <w:rFonts w:ascii="Times New Roman" w:hAnsi="Times New Roman"/>
          <w:sz w:val="24"/>
          <w:szCs w:val="24"/>
        </w:rPr>
        <w:t xml:space="preserve">згідно </w:t>
      </w:r>
      <w:r w:rsidR="00CA5671" w:rsidRPr="00060DF5">
        <w:rPr>
          <w:rFonts w:ascii="Times New Roman" w:hAnsi="Times New Roman"/>
          <w:sz w:val="24"/>
          <w:szCs w:val="24"/>
        </w:rPr>
        <w:t xml:space="preserve">з розподілом </w:t>
      </w:r>
      <w:r w:rsidR="00341734" w:rsidRPr="00060DF5">
        <w:rPr>
          <w:rFonts w:ascii="Times New Roman" w:hAnsi="Times New Roman"/>
          <w:sz w:val="24"/>
          <w:szCs w:val="24"/>
        </w:rPr>
        <w:t>обов’язків.</w:t>
      </w:r>
    </w:p>
    <w:p w:rsidR="00E02DA2" w:rsidRPr="00060DF5" w:rsidRDefault="00E02DA2" w:rsidP="00060DF5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DA2" w:rsidRPr="00060DF5" w:rsidRDefault="00E02DA2" w:rsidP="00060D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2DA2" w:rsidRPr="00060DF5" w:rsidRDefault="00E02DA2" w:rsidP="00060D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DF5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 w:rsidRPr="00060DF5">
        <w:rPr>
          <w:rFonts w:ascii="Times New Roman" w:hAnsi="Times New Roman"/>
          <w:sz w:val="24"/>
          <w:szCs w:val="24"/>
        </w:rPr>
        <w:tab/>
      </w:r>
      <w:r w:rsidRPr="00060DF5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060DF5">
        <w:rPr>
          <w:rFonts w:ascii="Times New Roman" w:hAnsi="Times New Roman"/>
          <w:sz w:val="24"/>
          <w:szCs w:val="24"/>
        </w:rPr>
        <w:tab/>
        <w:t>Г.</w:t>
      </w:r>
      <w:r w:rsidR="00CE1A14" w:rsidRPr="00060DF5">
        <w:rPr>
          <w:rFonts w:ascii="Times New Roman" w:hAnsi="Times New Roman"/>
          <w:sz w:val="24"/>
          <w:szCs w:val="24"/>
        </w:rPr>
        <w:t xml:space="preserve">  </w:t>
      </w:r>
      <w:r w:rsidRPr="00060DF5">
        <w:rPr>
          <w:rFonts w:ascii="Times New Roman" w:hAnsi="Times New Roman"/>
          <w:sz w:val="24"/>
          <w:szCs w:val="24"/>
        </w:rPr>
        <w:t>Дикий</w:t>
      </w:r>
    </w:p>
    <w:p w:rsidR="00FE6885" w:rsidRPr="00060DF5" w:rsidRDefault="00FE6885" w:rsidP="00060DF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E6885" w:rsidRPr="00060DF5" w:rsidSect="00060DF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47" w:rsidRDefault="00E42F47" w:rsidP="00E32881">
      <w:pPr>
        <w:spacing w:after="0" w:line="240" w:lineRule="auto"/>
      </w:pPr>
      <w:r>
        <w:separator/>
      </w:r>
    </w:p>
  </w:endnote>
  <w:endnote w:type="continuationSeparator" w:id="0">
    <w:p w:rsidR="00E42F47" w:rsidRDefault="00E42F47" w:rsidP="00E3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47" w:rsidRDefault="00E42F47" w:rsidP="00E32881">
      <w:pPr>
        <w:spacing w:after="0" w:line="240" w:lineRule="auto"/>
      </w:pPr>
      <w:r>
        <w:separator/>
      </w:r>
    </w:p>
  </w:footnote>
  <w:footnote w:type="continuationSeparator" w:id="0">
    <w:p w:rsidR="00E42F47" w:rsidRDefault="00E42F47" w:rsidP="00E3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81" w:rsidRPr="00060DF5" w:rsidRDefault="00FE60D8">
    <w:pPr>
      <w:pStyle w:val="a5"/>
      <w:jc w:val="center"/>
      <w:rPr>
        <w:rFonts w:ascii="Times New Roman" w:hAnsi="Times New Roman"/>
        <w:sz w:val="24"/>
        <w:szCs w:val="24"/>
      </w:rPr>
    </w:pPr>
    <w:r w:rsidRPr="00060DF5">
      <w:rPr>
        <w:rFonts w:ascii="Times New Roman" w:hAnsi="Times New Roman"/>
        <w:sz w:val="24"/>
        <w:szCs w:val="24"/>
      </w:rPr>
      <w:fldChar w:fldCharType="begin"/>
    </w:r>
    <w:r w:rsidR="00E32881" w:rsidRPr="00060DF5">
      <w:rPr>
        <w:rFonts w:ascii="Times New Roman" w:hAnsi="Times New Roman"/>
        <w:sz w:val="24"/>
        <w:szCs w:val="24"/>
      </w:rPr>
      <w:instrText>PAGE   \* MERGEFORMAT</w:instrText>
    </w:r>
    <w:r w:rsidRPr="00060DF5">
      <w:rPr>
        <w:rFonts w:ascii="Times New Roman" w:hAnsi="Times New Roman"/>
        <w:sz w:val="24"/>
        <w:szCs w:val="24"/>
      </w:rPr>
      <w:fldChar w:fldCharType="separate"/>
    </w:r>
    <w:r w:rsidR="002113E5" w:rsidRPr="002113E5">
      <w:rPr>
        <w:rFonts w:ascii="Times New Roman" w:hAnsi="Times New Roman"/>
        <w:noProof/>
        <w:sz w:val="24"/>
        <w:szCs w:val="24"/>
        <w:lang w:val="ru-RU"/>
      </w:rPr>
      <w:t>2</w:t>
    </w:r>
    <w:r w:rsidRPr="00060DF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82B"/>
    <w:multiLevelType w:val="hybridMultilevel"/>
    <w:tmpl w:val="5D34F1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F4571"/>
    <w:multiLevelType w:val="hybridMultilevel"/>
    <w:tmpl w:val="38EC18D6"/>
    <w:lvl w:ilvl="0" w:tplc="F230D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4588"/>
    <w:multiLevelType w:val="hybridMultilevel"/>
    <w:tmpl w:val="4E127A64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31873"/>
    <w:multiLevelType w:val="hybridMultilevel"/>
    <w:tmpl w:val="651070EE"/>
    <w:lvl w:ilvl="0" w:tplc="AE406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6FEB"/>
    <w:multiLevelType w:val="hybridMultilevel"/>
    <w:tmpl w:val="D93A2642"/>
    <w:lvl w:ilvl="0" w:tplc="FC609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34EB7"/>
    <w:multiLevelType w:val="hybridMultilevel"/>
    <w:tmpl w:val="BFEAF56C"/>
    <w:lvl w:ilvl="0" w:tplc="3182B2B8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21FF59F7"/>
    <w:multiLevelType w:val="hybridMultilevel"/>
    <w:tmpl w:val="DDE2CFD8"/>
    <w:lvl w:ilvl="0" w:tplc="ED322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440C1"/>
    <w:multiLevelType w:val="hybridMultilevel"/>
    <w:tmpl w:val="9F00723C"/>
    <w:lvl w:ilvl="0" w:tplc="AE44F7C4">
      <w:start w:val="1"/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8">
    <w:nsid w:val="25670DE1"/>
    <w:multiLevelType w:val="hybridMultilevel"/>
    <w:tmpl w:val="3670DAEC"/>
    <w:lvl w:ilvl="0" w:tplc="447A8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811C6"/>
    <w:multiLevelType w:val="hybridMultilevel"/>
    <w:tmpl w:val="FAD8D8EE"/>
    <w:lvl w:ilvl="0" w:tplc="D638A074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0">
    <w:nsid w:val="494B0022"/>
    <w:multiLevelType w:val="hybridMultilevel"/>
    <w:tmpl w:val="5ED69EEA"/>
    <w:lvl w:ilvl="0" w:tplc="A5789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02230"/>
    <w:multiLevelType w:val="hybridMultilevel"/>
    <w:tmpl w:val="3BBE6030"/>
    <w:lvl w:ilvl="0" w:tplc="908E0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21CB8"/>
    <w:multiLevelType w:val="hybridMultilevel"/>
    <w:tmpl w:val="E7D6BE8A"/>
    <w:lvl w:ilvl="0" w:tplc="182473DA">
      <w:start w:val="1"/>
      <w:numFmt w:val="bullet"/>
      <w:lvlText w:val="-"/>
      <w:lvlJc w:val="left"/>
      <w:pPr>
        <w:ind w:left="53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3">
    <w:nsid w:val="7FC754AE"/>
    <w:multiLevelType w:val="hybridMultilevel"/>
    <w:tmpl w:val="4CDACA9E"/>
    <w:lvl w:ilvl="0" w:tplc="336AF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DA2"/>
    <w:rsid w:val="000125CE"/>
    <w:rsid w:val="00060DF5"/>
    <w:rsid w:val="00070681"/>
    <w:rsid w:val="00072695"/>
    <w:rsid w:val="0007587B"/>
    <w:rsid w:val="000855B8"/>
    <w:rsid w:val="00090256"/>
    <w:rsid w:val="000E0343"/>
    <w:rsid w:val="00104D2F"/>
    <w:rsid w:val="00114A15"/>
    <w:rsid w:val="001234A1"/>
    <w:rsid w:val="00132C1C"/>
    <w:rsid w:val="00132C39"/>
    <w:rsid w:val="00137E02"/>
    <w:rsid w:val="00157820"/>
    <w:rsid w:val="00191468"/>
    <w:rsid w:val="001A09E7"/>
    <w:rsid w:val="001C5AB7"/>
    <w:rsid w:val="001C7844"/>
    <w:rsid w:val="001F1260"/>
    <w:rsid w:val="002022B5"/>
    <w:rsid w:val="00203C6D"/>
    <w:rsid w:val="002113E5"/>
    <w:rsid w:val="0022479E"/>
    <w:rsid w:val="00226ADC"/>
    <w:rsid w:val="002313B2"/>
    <w:rsid w:val="0025058C"/>
    <w:rsid w:val="002654CB"/>
    <w:rsid w:val="002718CC"/>
    <w:rsid w:val="00294268"/>
    <w:rsid w:val="002A4E5A"/>
    <w:rsid w:val="002E55AF"/>
    <w:rsid w:val="002F273C"/>
    <w:rsid w:val="002F2750"/>
    <w:rsid w:val="002F45AD"/>
    <w:rsid w:val="002F4964"/>
    <w:rsid w:val="003014E7"/>
    <w:rsid w:val="00302918"/>
    <w:rsid w:val="00337407"/>
    <w:rsid w:val="00341734"/>
    <w:rsid w:val="00351A7E"/>
    <w:rsid w:val="003B5BF3"/>
    <w:rsid w:val="003F20A0"/>
    <w:rsid w:val="003F3D2C"/>
    <w:rsid w:val="00414000"/>
    <w:rsid w:val="0046075F"/>
    <w:rsid w:val="0047101B"/>
    <w:rsid w:val="004C3D35"/>
    <w:rsid w:val="005156B2"/>
    <w:rsid w:val="005374C0"/>
    <w:rsid w:val="005415F0"/>
    <w:rsid w:val="005439D3"/>
    <w:rsid w:val="0056376C"/>
    <w:rsid w:val="00566DB9"/>
    <w:rsid w:val="00573AC7"/>
    <w:rsid w:val="00573F40"/>
    <w:rsid w:val="005905D1"/>
    <w:rsid w:val="00596B55"/>
    <w:rsid w:val="005B1667"/>
    <w:rsid w:val="005B4564"/>
    <w:rsid w:val="005E0806"/>
    <w:rsid w:val="005E3450"/>
    <w:rsid w:val="005F7022"/>
    <w:rsid w:val="00612CCC"/>
    <w:rsid w:val="00620A10"/>
    <w:rsid w:val="006233DF"/>
    <w:rsid w:val="00635B90"/>
    <w:rsid w:val="006A5FBC"/>
    <w:rsid w:val="006E2D24"/>
    <w:rsid w:val="006F3E41"/>
    <w:rsid w:val="006F6C07"/>
    <w:rsid w:val="0071518B"/>
    <w:rsid w:val="00724E61"/>
    <w:rsid w:val="007258A8"/>
    <w:rsid w:val="0072757C"/>
    <w:rsid w:val="0074112F"/>
    <w:rsid w:val="00743EB9"/>
    <w:rsid w:val="00747DDE"/>
    <w:rsid w:val="00757E60"/>
    <w:rsid w:val="00771A84"/>
    <w:rsid w:val="00791E9C"/>
    <w:rsid w:val="007A75B6"/>
    <w:rsid w:val="007B0E18"/>
    <w:rsid w:val="008207E4"/>
    <w:rsid w:val="00832D87"/>
    <w:rsid w:val="008446FD"/>
    <w:rsid w:val="00862897"/>
    <w:rsid w:val="008752C5"/>
    <w:rsid w:val="008837E5"/>
    <w:rsid w:val="009127BE"/>
    <w:rsid w:val="00930AFF"/>
    <w:rsid w:val="00944523"/>
    <w:rsid w:val="0099627C"/>
    <w:rsid w:val="009A46EC"/>
    <w:rsid w:val="009D1210"/>
    <w:rsid w:val="009E435E"/>
    <w:rsid w:val="00A30703"/>
    <w:rsid w:val="00A47B71"/>
    <w:rsid w:val="00A539C2"/>
    <w:rsid w:val="00A80FBE"/>
    <w:rsid w:val="00A83CCB"/>
    <w:rsid w:val="00A9193C"/>
    <w:rsid w:val="00AC385F"/>
    <w:rsid w:val="00AC77FB"/>
    <w:rsid w:val="00AD2056"/>
    <w:rsid w:val="00AD2DCB"/>
    <w:rsid w:val="00AE0065"/>
    <w:rsid w:val="00AE32FD"/>
    <w:rsid w:val="00B524AA"/>
    <w:rsid w:val="00B8218C"/>
    <w:rsid w:val="00BA19D7"/>
    <w:rsid w:val="00BC1F1B"/>
    <w:rsid w:val="00BC3EF6"/>
    <w:rsid w:val="00C2158D"/>
    <w:rsid w:val="00C43077"/>
    <w:rsid w:val="00C91CF3"/>
    <w:rsid w:val="00CA5671"/>
    <w:rsid w:val="00CC20F3"/>
    <w:rsid w:val="00CE1A14"/>
    <w:rsid w:val="00CF1E66"/>
    <w:rsid w:val="00CF4740"/>
    <w:rsid w:val="00CF47BA"/>
    <w:rsid w:val="00CF52ED"/>
    <w:rsid w:val="00D016FD"/>
    <w:rsid w:val="00D06DD2"/>
    <w:rsid w:val="00D35C02"/>
    <w:rsid w:val="00D65840"/>
    <w:rsid w:val="00D71DE0"/>
    <w:rsid w:val="00D82795"/>
    <w:rsid w:val="00D84376"/>
    <w:rsid w:val="00DA6024"/>
    <w:rsid w:val="00DB07C4"/>
    <w:rsid w:val="00DC2B3F"/>
    <w:rsid w:val="00DC31F6"/>
    <w:rsid w:val="00DC6345"/>
    <w:rsid w:val="00DE0AC5"/>
    <w:rsid w:val="00DF6EC4"/>
    <w:rsid w:val="00E02DA2"/>
    <w:rsid w:val="00E129C1"/>
    <w:rsid w:val="00E32881"/>
    <w:rsid w:val="00E42F47"/>
    <w:rsid w:val="00E43507"/>
    <w:rsid w:val="00E47078"/>
    <w:rsid w:val="00E619C1"/>
    <w:rsid w:val="00E80371"/>
    <w:rsid w:val="00E8218D"/>
    <w:rsid w:val="00E921A6"/>
    <w:rsid w:val="00E96D4C"/>
    <w:rsid w:val="00EB528F"/>
    <w:rsid w:val="00ED336A"/>
    <w:rsid w:val="00EE3E84"/>
    <w:rsid w:val="00EF5601"/>
    <w:rsid w:val="00EF600C"/>
    <w:rsid w:val="00F247A7"/>
    <w:rsid w:val="00F3130A"/>
    <w:rsid w:val="00F3660F"/>
    <w:rsid w:val="00F408B3"/>
    <w:rsid w:val="00F50509"/>
    <w:rsid w:val="00FC6E7C"/>
    <w:rsid w:val="00FE60D8"/>
    <w:rsid w:val="00FE6885"/>
    <w:rsid w:val="00FF49EF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DA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2DA2"/>
    <w:pPr>
      <w:ind w:left="720"/>
      <w:contextualSpacing/>
    </w:pPr>
  </w:style>
  <w:style w:type="paragraph" w:styleId="a3">
    <w:name w:val="Balloon Text"/>
    <w:basedOn w:val="a"/>
    <w:link w:val="a4"/>
    <w:rsid w:val="00E8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8218D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rsid w:val="00E328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2881"/>
    <w:rPr>
      <w:rFonts w:ascii="Calibri" w:hAnsi="Calibri"/>
      <w:sz w:val="22"/>
      <w:szCs w:val="22"/>
      <w:lang w:val="uk-UA" w:eastAsia="uk-UA"/>
    </w:rPr>
  </w:style>
  <w:style w:type="paragraph" w:styleId="a7">
    <w:name w:val="footer"/>
    <w:basedOn w:val="a"/>
    <w:link w:val="a8"/>
    <w:rsid w:val="00E328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32881"/>
    <w:rPr>
      <w:rFonts w:ascii="Calibri" w:hAnsi="Calibri"/>
      <w:sz w:val="22"/>
      <w:szCs w:val="22"/>
      <w:lang w:val="uk-UA" w:eastAsia="uk-UA"/>
    </w:rPr>
  </w:style>
  <w:style w:type="paragraph" w:styleId="a9">
    <w:name w:val="No Spacing"/>
    <w:qFormat/>
    <w:rsid w:val="00D016F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склад комісії з питань визначення стану </vt:lpstr>
      <vt:lpstr>Про склад комісії з питань визначення стану </vt:lpstr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 комісії з питань визначення стану</dc:title>
  <dc:subject/>
  <dc:creator>Наташа</dc:creator>
  <cp:keywords/>
  <dc:description/>
  <cp:lastModifiedBy>NOVOGREBELSKA</cp:lastModifiedBy>
  <cp:revision>2</cp:revision>
  <cp:lastPrinted>2018-03-28T07:08:00Z</cp:lastPrinted>
  <dcterms:created xsi:type="dcterms:W3CDTF">2018-04-11T11:42:00Z</dcterms:created>
  <dcterms:modified xsi:type="dcterms:W3CDTF">2018-04-11T11:42:00Z</dcterms:modified>
</cp:coreProperties>
</file>