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EA" w:rsidRPr="003A513D" w:rsidRDefault="007907EA" w:rsidP="00396883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7907EA" w:rsidRPr="003A513D" w:rsidRDefault="007907EA" w:rsidP="00396883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7907EA" w:rsidRPr="003A513D" w:rsidRDefault="007907EA" w:rsidP="00396883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7907EA" w:rsidRPr="003A513D" w:rsidRDefault="007907EA" w:rsidP="00396883">
      <w:pPr>
        <w:widowControl w:val="0"/>
        <w:autoSpaceDE w:val="0"/>
        <w:autoSpaceDN w:val="0"/>
        <w:adjustRightInd w:val="0"/>
        <w:jc w:val="both"/>
        <w:rPr>
          <w:lang w:val="uk-UA" w:eastAsia="en-US"/>
        </w:rPr>
      </w:pPr>
    </w:p>
    <w:p w:rsidR="007907EA" w:rsidRPr="003A513D" w:rsidRDefault="007907EA" w:rsidP="00396883">
      <w:pPr>
        <w:jc w:val="both"/>
        <w:rPr>
          <w:lang w:val="uk-UA"/>
        </w:rPr>
      </w:pPr>
    </w:p>
    <w:p w:rsidR="0029085A" w:rsidRPr="003A513D" w:rsidRDefault="0029085A" w:rsidP="00396883">
      <w:pPr>
        <w:jc w:val="both"/>
        <w:rPr>
          <w:lang w:val="uk-UA"/>
        </w:rPr>
      </w:pPr>
    </w:p>
    <w:p w:rsidR="0029085A" w:rsidRPr="003A513D" w:rsidRDefault="0029085A" w:rsidP="00396883">
      <w:pPr>
        <w:jc w:val="both"/>
        <w:rPr>
          <w:lang w:val="uk-UA"/>
        </w:rPr>
      </w:pPr>
    </w:p>
    <w:p w:rsidR="0029085A" w:rsidRPr="003A513D" w:rsidRDefault="0029085A" w:rsidP="00396883">
      <w:pPr>
        <w:jc w:val="both"/>
        <w:rPr>
          <w:lang w:val="uk-UA"/>
        </w:rPr>
      </w:pPr>
    </w:p>
    <w:p w:rsidR="0029085A" w:rsidRDefault="0029085A" w:rsidP="00396883">
      <w:pPr>
        <w:jc w:val="both"/>
        <w:rPr>
          <w:lang w:val="uk-UA"/>
        </w:rPr>
      </w:pPr>
    </w:p>
    <w:p w:rsidR="00EF0305" w:rsidRDefault="00EF0305" w:rsidP="00396883">
      <w:pPr>
        <w:jc w:val="both"/>
        <w:rPr>
          <w:lang w:val="uk-UA"/>
        </w:rPr>
      </w:pPr>
    </w:p>
    <w:p w:rsidR="00EF0305" w:rsidRPr="003A513D" w:rsidRDefault="00EF0305" w:rsidP="00396883">
      <w:pPr>
        <w:jc w:val="both"/>
        <w:rPr>
          <w:lang w:val="uk-UA"/>
        </w:rPr>
      </w:pPr>
    </w:p>
    <w:p w:rsidR="0029085A" w:rsidRPr="003A513D" w:rsidRDefault="0029085A" w:rsidP="00396883">
      <w:pPr>
        <w:jc w:val="both"/>
        <w:rPr>
          <w:lang w:val="uk-UA"/>
        </w:rPr>
      </w:pPr>
    </w:p>
    <w:p w:rsidR="0029085A" w:rsidRPr="003A513D" w:rsidRDefault="0029085A" w:rsidP="00396883">
      <w:pPr>
        <w:jc w:val="both"/>
        <w:rPr>
          <w:lang w:val="uk-UA"/>
        </w:rPr>
      </w:pPr>
    </w:p>
    <w:p w:rsidR="003A513D" w:rsidRPr="003A513D" w:rsidRDefault="007907EA" w:rsidP="00396883">
      <w:pPr>
        <w:rPr>
          <w:lang w:val="uk-UA"/>
        </w:rPr>
      </w:pPr>
      <w:r w:rsidRPr="003A513D">
        <w:rPr>
          <w:lang w:val="uk-UA"/>
        </w:rPr>
        <w:t>Про</w:t>
      </w:r>
      <w:r w:rsidR="00ED2033" w:rsidRPr="003A513D">
        <w:rPr>
          <w:lang w:val="uk-UA"/>
        </w:rPr>
        <w:t xml:space="preserve"> схвалення проекту рішення </w:t>
      </w:r>
      <w:r w:rsidR="003A513D" w:rsidRPr="003A513D">
        <w:rPr>
          <w:lang w:val="uk-UA"/>
        </w:rPr>
        <w:t xml:space="preserve"> </w:t>
      </w:r>
      <w:r w:rsidR="00ED2033" w:rsidRPr="003A513D">
        <w:rPr>
          <w:lang w:val="uk-UA"/>
        </w:rPr>
        <w:t xml:space="preserve">«Про внесення </w:t>
      </w:r>
    </w:p>
    <w:p w:rsidR="003A513D" w:rsidRPr="003A513D" w:rsidRDefault="00ED2033" w:rsidP="00396883">
      <w:r w:rsidRPr="003A513D">
        <w:rPr>
          <w:lang w:val="uk-UA"/>
        </w:rPr>
        <w:t xml:space="preserve">змін до додатка № 6 </w:t>
      </w:r>
      <w:r w:rsidR="003A513D" w:rsidRPr="003A513D">
        <w:rPr>
          <w:lang w:val="uk-UA"/>
        </w:rPr>
        <w:t xml:space="preserve"> </w:t>
      </w:r>
      <w:r w:rsidRPr="003A513D">
        <w:rPr>
          <w:lang w:val="uk-UA"/>
        </w:rPr>
        <w:t xml:space="preserve">рішення міської ради </w:t>
      </w:r>
      <w:proofErr w:type="spellStart"/>
      <w:r w:rsidRPr="003A513D">
        <w:t>від</w:t>
      </w:r>
      <w:proofErr w:type="spellEnd"/>
    </w:p>
    <w:p w:rsidR="00ED2033" w:rsidRPr="003A513D" w:rsidRDefault="00ED2033" w:rsidP="00396883">
      <w:pPr>
        <w:rPr>
          <w:lang w:val="uk-UA"/>
        </w:rPr>
      </w:pPr>
      <w:r w:rsidRPr="003A513D">
        <w:t xml:space="preserve"> 21 </w:t>
      </w:r>
      <w:proofErr w:type="spellStart"/>
      <w:r w:rsidRPr="003A513D">
        <w:t>грудня</w:t>
      </w:r>
      <w:proofErr w:type="spellEnd"/>
      <w:r w:rsidRPr="003A513D">
        <w:t xml:space="preserve"> 2017 року № 1</w:t>
      </w:r>
      <w:r w:rsidRPr="003A513D">
        <w:rPr>
          <w:lang w:val="uk-UA"/>
        </w:rPr>
        <w:t>880</w:t>
      </w:r>
      <w:r w:rsidRPr="003A513D">
        <w:t>-4</w:t>
      </w:r>
      <w:r w:rsidRPr="003A513D">
        <w:rPr>
          <w:lang w:val="uk-UA"/>
        </w:rPr>
        <w:t>3</w:t>
      </w:r>
      <w:r w:rsidRPr="003A513D">
        <w:t>-VII</w:t>
      </w:r>
      <w:r w:rsidRPr="003A513D">
        <w:rPr>
          <w:lang w:val="uk-UA"/>
        </w:rPr>
        <w:t xml:space="preserve">  </w:t>
      </w:r>
    </w:p>
    <w:p w:rsidR="00ED2033" w:rsidRPr="003A513D" w:rsidRDefault="00ED2033" w:rsidP="00396883">
      <w:pPr>
        <w:rPr>
          <w:lang w:val="uk-UA"/>
        </w:rPr>
      </w:pPr>
      <w:r w:rsidRPr="003A513D">
        <w:rPr>
          <w:lang w:val="uk-UA"/>
        </w:rPr>
        <w:t xml:space="preserve">«Про бюджет м. Біла Церква на 2018 рік» </w:t>
      </w:r>
      <w:r w:rsidR="007907EA" w:rsidRPr="003A513D">
        <w:rPr>
          <w:lang w:val="uk-UA"/>
        </w:rPr>
        <w:t xml:space="preserve"> </w:t>
      </w:r>
    </w:p>
    <w:p w:rsidR="007907EA" w:rsidRPr="003A513D" w:rsidRDefault="007907EA" w:rsidP="00396883">
      <w:pPr>
        <w:jc w:val="both"/>
        <w:rPr>
          <w:lang w:val="uk-UA"/>
        </w:rPr>
      </w:pPr>
    </w:p>
    <w:p w:rsidR="007907EA" w:rsidRPr="003A513D" w:rsidRDefault="007907EA" w:rsidP="0039688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управління освіти і науки Білоцерківської міської ради від </w:t>
      </w:r>
      <w:r w:rsidR="0029085A" w:rsidRPr="003A513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085A" w:rsidRPr="003A513D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2018 року № </w:t>
      </w:r>
      <w:r w:rsidR="0029085A" w:rsidRPr="003A513D">
        <w:rPr>
          <w:rFonts w:ascii="Times New Roman" w:hAnsi="Times New Roman" w:cs="Times New Roman"/>
          <w:sz w:val="24"/>
          <w:szCs w:val="24"/>
          <w:lang w:val="uk-UA"/>
        </w:rPr>
        <w:t>1010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ст. </w:t>
      </w:r>
      <w:r w:rsidR="00ED2033" w:rsidRPr="003A513D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Положення про громадський бюджет (бюджет участі) м. Білої Церква, затвердженого рішенням Білоцерківс</w:t>
      </w:r>
      <w:r w:rsidR="002B55BF" w:rsidRPr="003A513D">
        <w:rPr>
          <w:rFonts w:ascii="Times New Roman" w:hAnsi="Times New Roman" w:cs="Times New Roman"/>
          <w:sz w:val="24"/>
          <w:szCs w:val="24"/>
          <w:lang w:val="uk-UA"/>
        </w:rPr>
        <w:t>ької міської ради від 21 грудня 2017 року № 1981-43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t>-VІІ, вико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softHyphen/>
        <w:t>на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softHyphen/>
        <w:t>в</w:t>
      </w:r>
      <w:r w:rsidRPr="003A513D">
        <w:rPr>
          <w:rFonts w:ascii="Times New Roman" w:hAnsi="Times New Roman" w:cs="Times New Roman"/>
          <w:sz w:val="24"/>
          <w:szCs w:val="24"/>
          <w:lang w:val="uk-UA"/>
        </w:rPr>
        <w:softHyphen/>
        <w:t>чий комітет міської ради вирішив:</w:t>
      </w:r>
    </w:p>
    <w:p w:rsidR="007907EA" w:rsidRPr="003A513D" w:rsidRDefault="003A513D" w:rsidP="003A51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13D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>Перерозподілити кошти Громадського бюджету 2017 року, які виникли внаслідок економії закупівлі матеріалів для проекту № 025</w:t>
      </w:r>
      <w:r w:rsidR="002B55BF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«Сучасний хімічний кабінет»</w:t>
      </w:r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>, у сумі 114 000 грн</w:t>
      </w:r>
      <w:r w:rsidR="002B55BF" w:rsidRPr="003A513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(сто чотирнадцять тисяч гривень)</w:t>
      </w:r>
      <w:r w:rsidR="005211D0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на придбання матеріалів для проекту № 001</w:t>
      </w:r>
      <w:r w:rsidR="002B55BF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«22</w:t>
      </w:r>
      <w:r w:rsidR="002B55BF" w:rsidRPr="003A513D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2B55BF" w:rsidRPr="003A513D">
        <w:rPr>
          <w:rFonts w:ascii="Times New Roman" w:hAnsi="Times New Roman" w:cs="Times New Roman"/>
          <w:sz w:val="24"/>
          <w:szCs w:val="24"/>
          <w:lang w:val="uk-UA"/>
        </w:rPr>
        <w:t>» (Шкільне радіомовлення)</w:t>
      </w:r>
      <w:r w:rsidR="00C27DF3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r w:rsidR="00ED2033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27DF3" w:rsidRPr="003A513D">
        <w:rPr>
          <w:rFonts w:ascii="Times New Roman" w:hAnsi="Times New Roman" w:cs="Times New Roman"/>
          <w:sz w:val="24"/>
          <w:szCs w:val="24"/>
          <w:lang w:val="uk-UA"/>
        </w:rPr>
        <w:t>додатк</w:t>
      </w:r>
      <w:r w:rsidR="00ED2033" w:rsidRPr="003A513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2B55BF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907EA" w:rsidRPr="003A513D" w:rsidRDefault="003A513D" w:rsidP="003A51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13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>Міському ф</w:t>
      </w:r>
      <w:r w:rsidR="00DC2A4B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інансовому управлінню </w:t>
      </w:r>
      <w:proofErr w:type="spellStart"/>
      <w:r w:rsidR="00DC2A4B" w:rsidRPr="003A513D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DC2A4B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зміни до рішення Білоцерківської міської ради від 21 грудня 2017 року № 1981-43-VІІ</w:t>
      </w:r>
      <w:r w:rsidR="008F00F9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додатка</w:t>
      </w:r>
      <w:r w:rsidR="005211D0" w:rsidRPr="003A51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07EA" w:rsidRPr="003A513D" w:rsidRDefault="003A513D" w:rsidP="003A51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13D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>зв’язків</w:t>
      </w:r>
      <w:proofErr w:type="spellEnd"/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з громадськістю Білоцерківської міської ради (</w:t>
      </w:r>
      <w:proofErr w:type="spellStart"/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>Турій</w:t>
      </w:r>
      <w:proofErr w:type="spellEnd"/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О.</w:t>
      </w:r>
      <w:r w:rsidR="00396883" w:rsidRPr="003A51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>В.) надати це рішення для оприлюднення в засоби масової інформації.</w:t>
      </w:r>
    </w:p>
    <w:p w:rsidR="007907EA" w:rsidRPr="003A513D" w:rsidRDefault="003A513D" w:rsidP="003A513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13D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7907EA" w:rsidRPr="003A513D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згідно з розподілом обов’язків.</w:t>
      </w:r>
    </w:p>
    <w:p w:rsidR="007907EA" w:rsidRPr="003A513D" w:rsidRDefault="007907EA" w:rsidP="00396883">
      <w:pPr>
        <w:jc w:val="both"/>
        <w:rPr>
          <w:lang w:val="uk-UA"/>
        </w:rPr>
      </w:pPr>
    </w:p>
    <w:p w:rsidR="007907EA" w:rsidRPr="003A513D" w:rsidRDefault="007907EA" w:rsidP="00396883">
      <w:pPr>
        <w:jc w:val="both"/>
        <w:rPr>
          <w:lang w:val="uk-UA"/>
        </w:rPr>
      </w:pPr>
      <w:r w:rsidRPr="003A513D">
        <w:rPr>
          <w:lang w:val="uk-UA"/>
        </w:rPr>
        <w:t>Міський голова</w:t>
      </w:r>
      <w:r w:rsidRPr="003A513D">
        <w:rPr>
          <w:lang w:val="uk-UA"/>
        </w:rPr>
        <w:tab/>
      </w:r>
      <w:r w:rsidRPr="003A513D">
        <w:rPr>
          <w:lang w:val="uk-UA"/>
        </w:rPr>
        <w:tab/>
      </w:r>
      <w:r w:rsidRPr="003A513D">
        <w:rPr>
          <w:lang w:val="uk-UA"/>
        </w:rPr>
        <w:tab/>
      </w:r>
      <w:r w:rsidRPr="003A513D">
        <w:rPr>
          <w:lang w:val="uk-UA"/>
        </w:rPr>
        <w:tab/>
      </w:r>
      <w:r w:rsidRPr="003A513D">
        <w:rPr>
          <w:lang w:val="uk-UA"/>
        </w:rPr>
        <w:tab/>
      </w:r>
      <w:r w:rsidRPr="003A513D">
        <w:rPr>
          <w:lang w:val="uk-UA"/>
        </w:rPr>
        <w:tab/>
      </w:r>
      <w:r w:rsidR="0029085A" w:rsidRPr="003A513D">
        <w:rPr>
          <w:lang w:val="uk-UA"/>
        </w:rPr>
        <w:tab/>
      </w:r>
      <w:r w:rsidR="00396883" w:rsidRPr="003A513D">
        <w:rPr>
          <w:lang w:val="uk-UA"/>
        </w:rPr>
        <w:t xml:space="preserve"> </w:t>
      </w:r>
      <w:r w:rsidRPr="003A513D">
        <w:rPr>
          <w:lang w:val="uk-UA"/>
        </w:rPr>
        <w:t>Г. Дикий</w:t>
      </w:r>
    </w:p>
    <w:p w:rsidR="00C15F67" w:rsidRPr="003A513D" w:rsidRDefault="00C15F67" w:rsidP="00396883">
      <w:pPr>
        <w:jc w:val="both"/>
        <w:rPr>
          <w:lang w:val="uk-UA"/>
        </w:rPr>
      </w:pPr>
    </w:p>
    <w:p w:rsidR="00C15F67" w:rsidRPr="003A513D" w:rsidRDefault="00C15F67" w:rsidP="00396883">
      <w:pPr>
        <w:jc w:val="both"/>
        <w:rPr>
          <w:lang w:val="uk-UA"/>
        </w:rPr>
      </w:pPr>
    </w:p>
    <w:p w:rsidR="00C15F67" w:rsidRPr="003A513D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right"/>
        <w:rPr>
          <w:lang w:val="uk-UA"/>
        </w:rPr>
      </w:pPr>
    </w:p>
    <w:p w:rsidR="009A26FA" w:rsidRDefault="009A26FA" w:rsidP="00EF0305">
      <w:pPr>
        <w:rPr>
          <w:lang w:val="uk-UA"/>
        </w:rPr>
      </w:pPr>
    </w:p>
    <w:p w:rsidR="00EF0305" w:rsidRDefault="00EF0305" w:rsidP="00EF0305">
      <w:pPr>
        <w:ind w:firstLine="6521"/>
        <w:rPr>
          <w:lang w:val="uk-UA"/>
        </w:rPr>
      </w:pPr>
      <w:r>
        <w:rPr>
          <w:lang w:val="uk-UA"/>
        </w:rPr>
        <w:t xml:space="preserve">                    </w:t>
      </w:r>
      <w:r w:rsidR="009A26FA">
        <w:rPr>
          <w:lang w:val="uk-UA"/>
        </w:rPr>
        <w:t xml:space="preserve">Додаток  </w:t>
      </w:r>
    </w:p>
    <w:p w:rsidR="00EF0305" w:rsidRDefault="009A26FA" w:rsidP="00EF0305">
      <w:pPr>
        <w:ind w:firstLine="6521"/>
        <w:rPr>
          <w:lang w:val="uk-UA"/>
        </w:rPr>
      </w:pPr>
      <w:r>
        <w:rPr>
          <w:lang w:val="uk-UA"/>
        </w:rPr>
        <w:t xml:space="preserve">до  рішення виконавчого </w:t>
      </w:r>
    </w:p>
    <w:p w:rsidR="009A26FA" w:rsidRDefault="009A26FA" w:rsidP="00EF0305">
      <w:pPr>
        <w:ind w:firstLine="6521"/>
        <w:rPr>
          <w:lang w:val="uk-UA"/>
        </w:rPr>
      </w:pPr>
      <w:r>
        <w:rPr>
          <w:lang w:val="uk-UA"/>
        </w:rPr>
        <w:t xml:space="preserve">комітету </w:t>
      </w:r>
      <w:r w:rsidR="00EF0305">
        <w:rPr>
          <w:lang w:val="uk-UA"/>
        </w:rPr>
        <w:t>міської ради</w:t>
      </w:r>
    </w:p>
    <w:p w:rsidR="009A26FA" w:rsidRDefault="009A26FA" w:rsidP="00EF0305">
      <w:pPr>
        <w:ind w:firstLine="6521"/>
        <w:rPr>
          <w:lang w:val="uk-UA"/>
        </w:rPr>
      </w:pPr>
      <w:r>
        <w:rPr>
          <w:lang w:val="uk-UA"/>
        </w:rPr>
        <w:t xml:space="preserve">від __________________ </w:t>
      </w:r>
    </w:p>
    <w:p w:rsidR="009A26FA" w:rsidRDefault="009A26FA" w:rsidP="00EF0305">
      <w:pPr>
        <w:ind w:firstLine="6521"/>
        <w:rPr>
          <w:lang w:val="uk-UA"/>
        </w:rPr>
      </w:pPr>
      <w:r>
        <w:rPr>
          <w:lang w:val="uk-UA"/>
        </w:rPr>
        <w:t>№ ______________________</w:t>
      </w:r>
    </w:p>
    <w:p w:rsidR="009A26FA" w:rsidRDefault="009A26FA" w:rsidP="00EF0305">
      <w:pPr>
        <w:rPr>
          <w:lang w:val="uk-UA"/>
        </w:rPr>
      </w:pPr>
    </w:p>
    <w:p w:rsidR="009A26FA" w:rsidRPr="00EF0305" w:rsidRDefault="009A26FA" w:rsidP="009A26FA">
      <w:pPr>
        <w:jc w:val="center"/>
        <w:rPr>
          <w:lang w:val="uk-UA"/>
        </w:rPr>
      </w:pPr>
      <w:r w:rsidRPr="00EF0305">
        <w:rPr>
          <w:lang w:val="uk-UA"/>
        </w:rPr>
        <w:t>Порівняльна таблиця до проекту рішення</w:t>
      </w:r>
    </w:p>
    <w:p w:rsidR="009A26FA" w:rsidRPr="00EF0305" w:rsidRDefault="009A26FA" w:rsidP="009A26FA">
      <w:pPr>
        <w:jc w:val="center"/>
        <w:rPr>
          <w:lang w:val="uk-UA"/>
        </w:rPr>
      </w:pPr>
      <w:r w:rsidRPr="00EF0305">
        <w:rPr>
          <w:lang w:val="uk-UA"/>
        </w:rPr>
        <w:t xml:space="preserve">«Про внесення змін до додатка № 6 рішення міської ради </w:t>
      </w:r>
    </w:p>
    <w:p w:rsidR="009A26FA" w:rsidRPr="00EF0305" w:rsidRDefault="009A26FA" w:rsidP="009A26FA">
      <w:pPr>
        <w:jc w:val="center"/>
        <w:rPr>
          <w:lang w:val="uk-UA"/>
        </w:rPr>
      </w:pPr>
      <w:proofErr w:type="spellStart"/>
      <w:r w:rsidRPr="00EF0305">
        <w:t>від</w:t>
      </w:r>
      <w:proofErr w:type="spellEnd"/>
      <w:r w:rsidRPr="00EF0305">
        <w:t xml:space="preserve"> 21 </w:t>
      </w:r>
      <w:proofErr w:type="spellStart"/>
      <w:r w:rsidRPr="00EF0305">
        <w:t>грудня</w:t>
      </w:r>
      <w:proofErr w:type="spellEnd"/>
      <w:r w:rsidRPr="00EF0305">
        <w:t xml:space="preserve"> 2017 року № 1</w:t>
      </w:r>
      <w:r w:rsidRPr="00EF0305">
        <w:rPr>
          <w:lang w:val="uk-UA"/>
        </w:rPr>
        <w:t>880</w:t>
      </w:r>
      <w:r w:rsidRPr="00EF0305">
        <w:t>-4</w:t>
      </w:r>
      <w:r w:rsidRPr="00EF0305">
        <w:rPr>
          <w:lang w:val="uk-UA"/>
        </w:rPr>
        <w:t>3</w:t>
      </w:r>
      <w:r w:rsidRPr="00EF0305">
        <w:t>-VII</w:t>
      </w:r>
      <w:r w:rsidRPr="00EF0305">
        <w:rPr>
          <w:lang w:val="uk-UA"/>
        </w:rPr>
        <w:t xml:space="preserve"> «Про бюджет м. Біла Церква на 2018 рік»</w:t>
      </w:r>
    </w:p>
    <w:tbl>
      <w:tblPr>
        <w:tblpPr w:leftFromText="180" w:rightFromText="180" w:vertAnchor="text" w:horzAnchor="margin" w:tblpXSpec="center" w:tblpY="145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1620"/>
        <w:gridCol w:w="2897"/>
        <w:gridCol w:w="1495"/>
        <w:gridCol w:w="1334"/>
      </w:tblGrid>
      <w:tr w:rsidR="009A26FA" w:rsidTr="001E3509">
        <w:tc>
          <w:tcPr>
            <w:tcW w:w="10514" w:type="dxa"/>
            <w:gridSpan w:val="6"/>
          </w:tcPr>
          <w:p w:rsidR="009A26FA" w:rsidRDefault="009A26FA" w:rsidP="001E3509">
            <w:pPr>
              <w:jc w:val="center"/>
              <w:rPr>
                <w:i/>
                <w:lang w:val="uk-UA"/>
              </w:rPr>
            </w:pPr>
            <w:r w:rsidRPr="00396883">
              <w:rPr>
                <w:i/>
                <w:lang w:val="uk-UA"/>
              </w:rPr>
              <w:t xml:space="preserve">Редакція чинного додатка № 6 до рішення  міської ради </w:t>
            </w:r>
          </w:p>
          <w:p w:rsidR="009A26FA" w:rsidRPr="00396883" w:rsidRDefault="009A26FA" w:rsidP="001E3509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396883">
              <w:rPr>
                <w:i/>
              </w:rPr>
              <w:t>від</w:t>
            </w:r>
            <w:proofErr w:type="spellEnd"/>
            <w:r w:rsidRPr="00396883">
              <w:rPr>
                <w:i/>
              </w:rPr>
              <w:t xml:space="preserve"> 21 </w:t>
            </w:r>
            <w:proofErr w:type="spellStart"/>
            <w:r w:rsidRPr="00396883">
              <w:rPr>
                <w:i/>
              </w:rPr>
              <w:t>грудня</w:t>
            </w:r>
            <w:proofErr w:type="spellEnd"/>
            <w:r w:rsidRPr="00396883">
              <w:rPr>
                <w:i/>
              </w:rPr>
              <w:t xml:space="preserve"> 2017 року № 1</w:t>
            </w:r>
            <w:r w:rsidRPr="00396883">
              <w:rPr>
                <w:i/>
                <w:lang w:val="uk-UA"/>
              </w:rPr>
              <w:t>880</w:t>
            </w:r>
            <w:r w:rsidRPr="00396883">
              <w:rPr>
                <w:i/>
              </w:rPr>
              <w:t>-4</w:t>
            </w:r>
            <w:r w:rsidRPr="00396883">
              <w:rPr>
                <w:i/>
                <w:lang w:val="uk-UA"/>
              </w:rPr>
              <w:t>3</w:t>
            </w:r>
            <w:r w:rsidRPr="00396883">
              <w:rPr>
                <w:i/>
              </w:rPr>
              <w:t>-VII</w:t>
            </w:r>
            <w:r w:rsidRPr="00396883">
              <w:rPr>
                <w:i/>
                <w:lang w:val="uk-UA"/>
              </w:rPr>
              <w:t xml:space="preserve"> «Про бюджет м. Біла Церква на 2018 рік»</w:t>
            </w:r>
          </w:p>
        </w:tc>
      </w:tr>
      <w:tr w:rsidR="009A26FA" w:rsidTr="001E3509">
        <w:tc>
          <w:tcPr>
            <w:tcW w:w="1728" w:type="dxa"/>
          </w:tcPr>
          <w:p w:rsidR="009A26FA" w:rsidRPr="00396883" w:rsidRDefault="009A26FA" w:rsidP="001E3509">
            <w:pPr>
              <w:jc w:val="center"/>
              <w:rPr>
                <w:sz w:val="20"/>
                <w:szCs w:val="20"/>
              </w:rPr>
            </w:pPr>
            <w:r w:rsidRPr="00396883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програмної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класифікації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видатків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кредитування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місцевого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бюджету</w:t>
            </w:r>
          </w:p>
        </w:tc>
        <w:tc>
          <w:tcPr>
            <w:tcW w:w="1440" w:type="dxa"/>
          </w:tcPr>
          <w:p w:rsidR="009A26FA" w:rsidRPr="00396883" w:rsidRDefault="009A26FA" w:rsidP="001E350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883">
              <w:rPr>
                <w:b/>
                <w:bCs/>
                <w:sz w:val="20"/>
                <w:szCs w:val="20"/>
              </w:rPr>
              <w:t>Код ТПКВКМБ/</w:t>
            </w:r>
          </w:p>
          <w:p w:rsidR="009A26FA" w:rsidRPr="00396883" w:rsidRDefault="009A26FA" w:rsidP="001E3509">
            <w:pPr>
              <w:jc w:val="center"/>
              <w:rPr>
                <w:sz w:val="20"/>
                <w:szCs w:val="20"/>
              </w:rPr>
            </w:pPr>
            <w:r w:rsidRPr="00396883">
              <w:rPr>
                <w:b/>
                <w:bCs/>
                <w:sz w:val="20"/>
                <w:szCs w:val="20"/>
              </w:rPr>
              <w:t>ТКВКБМС</w:t>
            </w:r>
          </w:p>
        </w:tc>
        <w:tc>
          <w:tcPr>
            <w:tcW w:w="1620" w:type="dxa"/>
          </w:tcPr>
          <w:p w:rsidR="009A26FA" w:rsidRPr="00396883" w:rsidRDefault="009A26FA" w:rsidP="001E3509">
            <w:pPr>
              <w:jc w:val="center"/>
              <w:rPr>
                <w:b/>
                <w:bCs/>
                <w:sz w:val="20"/>
                <w:szCs w:val="20"/>
              </w:rPr>
            </w:pPr>
            <w:r w:rsidRPr="00396883">
              <w:rPr>
                <w:b/>
                <w:bCs/>
                <w:sz w:val="20"/>
                <w:szCs w:val="20"/>
              </w:rPr>
              <w:t xml:space="preserve">Код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функціональної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класифікації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видатків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кредитування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бюджету</w:t>
            </w:r>
          </w:p>
        </w:tc>
        <w:tc>
          <w:tcPr>
            <w:tcW w:w="2897" w:type="dxa"/>
          </w:tcPr>
          <w:p w:rsidR="009A26FA" w:rsidRPr="00396883" w:rsidRDefault="009A26FA" w:rsidP="001E35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96883">
              <w:rPr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головного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розпорядника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відповідального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виконавця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бюджетної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програми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напряму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видатків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згідно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з типовою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відомчою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>/ТПКВВКМБ/ТКВКБМС</w:t>
            </w:r>
          </w:p>
        </w:tc>
        <w:tc>
          <w:tcPr>
            <w:tcW w:w="1495" w:type="dxa"/>
          </w:tcPr>
          <w:p w:rsidR="009A26FA" w:rsidRPr="00396883" w:rsidRDefault="009A26FA" w:rsidP="001E350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96883">
              <w:rPr>
                <w:b/>
                <w:bCs/>
                <w:sz w:val="20"/>
                <w:szCs w:val="20"/>
              </w:rPr>
              <w:t>Назва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об’єктів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96883">
              <w:rPr>
                <w:b/>
                <w:bCs/>
                <w:sz w:val="20"/>
                <w:szCs w:val="20"/>
              </w:rPr>
              <w:t>відповідно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 до</w:t>
            </w:r>
            <w:proofErr w:type="gramEnd"/>
            <w:r w:rsidRPr="00396883">
              <w:rPr>
                <w:b/>
                <w:bCs/>
                <w:sz w:val="20"/>
                <w:szCs w:val="20"/>
              </w:rPr>
              <w:t xml:space="preserve"> проектно-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кошторисної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документації</w:t>
            </w:r>
            <w:proofErr w:type="spellEnd"/>
            <w:r w:rsidRPr="0039688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bCs/>
                <w:sz w:val="20"/>
                <w:szCs w:val="20"/>
              </w:rPr>
              <w:t>тощо</w:t>
            </w:r>
            <w:proofErr w:type="spellEnd"/>
          </w:p>
        </w:tc>
        <w:tc>
          <w:tcPr>
            <w:tcW w:w="1334" w:type="dxa"/>
          </w:tcPr>
          <w:p w:rsidR="009A26FA" w:rsidRPr="00396883" w:rsidRDefault="009A26FA" w:rsidP="001E3509">
            <w:pPr>
              <w:jc w:val="center"/>
              <w:rPr>
                <w:b/>
                <w:sz w:val="20"/>
                <w:szCs w:val="20"/>
              </w:rPr>
            </w:pPr>
            <w:r w:rsidRPr="00396883">
              <w:rPr>
                <w:b/>
                <w:sz w:val="20"/>
                <w:szCs w:val="20"/>
              </w:rPr>
              <w:t xml:space="preserve">Разом </w:t>
            </w:r>
            <w:proofErr w:type="spellStart"/>
            <w:r w:rsidRPr="00396883">
              <w:rPr>
                <w:b/>
                <w:sz w:val="20"/>
                <w:szCs w:val="20"/>
              </w:rPr>
              <w:t>видатків</w:t>
            </w:r>
            <w:proofErr w:type="spellEnd"/>
            <w:r w:rsidRPr="00396883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396883">
              <w:rPr>
                <w:b/>
                <w:sz w:val="20"/>
                <w:szCs w:val="20"/>
              </w:rPr>
              <w:t>поточний</w:t>
            </w:r>
            <w:proofErr w:type="spellEnd"/>
            <w:r w:rsidRPr="003968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96883">
              <w:rPr>
                <w:b/>
                <w:sz w:val="20"/>
                <w:szCs w:val="20"/>
              </w:rPr>
              <w:t>рік</w:t>
            </w:r>
            <w:proofErr w:type="spellEnd"/>
          </w:p>
        </w:tc>
      </w:tr>
      <w:tr w:rsidR="009A26FA" w:rsidTr="001E3509">
        <w:tc>
          <w:tcPr>
            <w:tcW w:w="1728" w:type="dxa"/>
          </w:tcPr>
          <w:p w:rsidR="009A26FA" w:rsidRPr="00730EA9" w:rsidRDefault="009A26FA" w:rsidP="001E3509">
            <w:pPr>
              <w:jc w:val="center"/>
            </w:pPr>
            <w:r w:rsidRPr="00730EA9">
              <w:t>0611020</w:t>
            </w:r>
          </w:p>
        </w:tc>
        <w:tc>
          <w:tcPr>
            <w:tcW w:w="1440" w:type="dxa"/>
          </w:tcPr>
          <w:p w:rsidR="009A26FA" w:rsidRPr="00730EA9" w:rsidRDefault="009A26FA" w:rsidP="001E3509">
            <w:pPr>
              <w:jc w:val="center"/>
            </w:pPr>
            <w:r w:rsidRPr="00730EA9">
              <w:t>1020</w:t>
            </w:r>
          </w:p>
        </w:tc>
        <w:tc>
          <w:tcPr>
            <w:tcW w:w="1620" w:type="dxa"/>
          </w:tcPr>
          <w:p w:rsidR="009A26FA" w:rsidRPr="00730EA9" w:rsidRDefault="009A26FA" w:rsidP="001E3509">
            <w:pPr>
              <w:jc w:val="center"/>
            </w:pPr>
            <w:r w:rsidRPr="00730EA9">
              <w:t>0921</w:t>
            </w:r>
          </w:p>
        </w:tc>
        <w:tc>
          <w:tcPr>
            <w:tcW w:w="2897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Надання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середньої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освіти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загальноосвітніми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навчальними</w:t>
            </w:r>
            <w:proofErr w:type="spellEnd"/>
            <w:r w:rsidRPr="00396883">
              <w:rPr>
                <w:sz w:val="22"/>
                <w:szCs w:val="22"/>
              </w:rPr>
              <w:t xml:space="preserve"> закладами, </w:t>
            </w:r>
            <w:proofErr w:type="spellStart"/>
            <w:r w:rsidRPr="00396883">
              <w:rPr>
                <w:sz w:val="22"/>
                <w:szCs w:val="22"/>
              </w:rPr>
              <w:t>спеціалізованими</w:t>
            </w:r>
            <w:proofErr w:type="spellEnd"/>
            <w:r w:rsidRPr="00396883">
              <w:rPr>
                <w:sz w:val="22"/>
                <w:szCs w:val="22"/>
              </w:rPr>
              <w:t xml:space="preserve"> школами, </w:t>
            </w:r>
            <w:proofErr w:type="spellStart"/>
            <w:r w:rsidRPr="00396883">
              <w:rPr>
                <w:sz w:val="22"/>
                <w:szCs w:val="22"/>
              </w:rPr>
              <w:t>ліцеями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гімназіями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колегіумами</w:t>
            </w:r>
            <w:proofErr w:type="spellEnd"/>
          </w:p>
        </w:tc>
        <w:tc>
          <w:tcPr>
            <w:tcW w:w="1495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Придбання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обладнання</w:t>
            </w:r>
            <w:proofErr w:type="spellEnd"/>
            <w:r w:rsidRPr="00396883">
              <w:rPr>
                <w:sz w:val="22"/>
                <w:szCs w:val="22"/>
              </w:rPr>
              <w:t xml:space="preserve"> ЗОШ №22 (</w:t>
            </w:r>
            <w:r w:rsidRPr="00396883">
              <w:rPr>
                <w:sz w:val="22"/>
                <w:szCs w:val="22"/>
                <w:lang w:val="uk-UA"/>
              </w:rPr>
              <w:t>кабінет хімії</w:t>
            </w:r>
            <w:r w:rsidRPr="00396883">
              <w:rPr>
                <w:sz w:val="22"/>
                <w:szCs w:val="22"/>
              </w:rPr>
              <w:t xml:space="preserve">) по </w:t>
            </w:r>
            <w:proofErr w:type="spellStart"/>
            <w:r w:rsidRPr="00396883">
              <w:rPr>
                <w:sz w:val="22"/>
                <w:szCs w:val="22"/>
              </w:rPr>
              <w:t>вул.Таращанській</w:t>
            </w:r>
            <w:proofErr w:type="spellEnd"/>
            <w:r w:rsidRPr="00396883">
              <w:rPr>
                <w:sz w:val="22"/>
                <w:szCs w:val="22"/>
              </w:rPr>
              <w:t xml:space="preserve"> 167 (в </w:t>
            </w:r>
            <w:proofErr w:type="spellStart"/>
            <w:r w:rsidRPr="00396883">
              <w:rPr>
                <w:sz w:val="22"/>
                <w:szCs w:val="22"/>
              </w:rPr>
              <w:t>т.ч</w:t>
            </w:r>
            <w:proofErr w:type="spellEnd"/>
            <w:r w:rsidRPr="00396883">
              <w:rPr>
                <w:sz w:val="22"/>
                <w:szCs w:val="22"/>
              </w:rPr>
              <w:t>. ПКД)</w:t>
            </w:r>
          </w:p>
        </w:tc>
        <w:tc>
          <w:tcPr>
            <w:tcW w:w="1334" w:type="dxa"/>
          </w:tcPr>
          <w:p w:rsidR="009A26FA" w:rsidRPr="00396883" w:rsidRDefault="009A26FA" w:rsidP="001E3509">
            <w:pPr>
              <w:jc w:val="center"/>
              <w:rPr>
                <w:lang w:val="uk-UA"/>
              </w:rPr>
            </w:pPr>
            <w:r w:rsidRPr="00396883">
              <w:rPr>
                <w:lang w:val="uk-UA"/>
              </w:rPr>
              <w:t>576 796</w:t>
            </w:r>
          </w:p>
        </w:tc>
      </w:tr>
      <w:tr w:rsidR="009A26FA" w:rsidTr="001E3509">
        <w:tc>
          <w:tcPr>
            <w:tcW w:w="1728" w:type="dxa"/>
          </w:tcPr>
          <w:p w:rsidR="009A26FA" w:rsidRPr="00730EA9" w:rsidRDefault="009A26FA" w:rsidP="001E3509">
            <w:pPr>
              <w:jc w:val="center"/>
            </w:pPr>
            <w:r w:rsidRPr="00730EA9">
              <w:t>0611020</w:t>
            </w:r>
          </w:p>
        </w:tc>
        <w:tc>
          <w:tcPr>
            <w:tcW w:w="1440" w:type="dxa"/>
          </w:tcPr>
          <w:p w:rsidR="009A26FA" w:rsidRPr="00730EA9" w:rsidRDefault="009A26FA" w:rsidP="001E3509">
            <w:pPr>
              <w:jc w:val="center"/>
            </w:pPr>
            <w:r w:rsidRPr="00730EA9">
              <w:t>1020</w:t>
            </w:r>
          </w:p>
        </w:tc>
        <w:tc>
          <w:tcPr>
            <w:tcW w:w="1620" w:type="dxa"/>
          </w:tcPr>
          <w:p w:rsidR="009A26FA" w:rsidRPr="00730EA9" w:rsidRDefault="009A26FA" w:rsidP="001E3509">
            <w:pPr>
              <w:jc w:val="center"/>
            </w:pPr>
            <w:r w:rsidRPr="00730EA9">
              <w:t>0921</w:t>
            </w:r>
          </w:p>
        </w:tc>
        <w:tc>
          <w:tcPr>
            <w:tcW w:w="2897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Надання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середньої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освіти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загальноосвітніми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навчальними</w:t>
            </w:r>
            <w:proofErr w:type="spellEnd"/>
            <w:r w:rsidRPr="00396883">
              <w:rPr>
                <w:sz w:val="22"/>
                <w:szCs w:val="22"/>
              </w:rPr>
              <w:t xml:space="preserve"> закладами, </w:t>
            </w:r>
            <w:proofErr w:type="spellStart"/>
            <w:r w:rsidRPr="00396883">
              <w:rPr>
                <w:sz w:val="22"/>
                <w:szCs w:val="22"/>
              </w:rPr>
              <w:t>спеціалізованими</w:t>
            </w:r>
            <w:proofErr w:type="spellEnd"/>
            <w:r w:rsidRPr="00396883">
              <w:rPr>
                <w:sz w:val="22"/>
                <w:szCs w:val="22"/>
              </w:rPr>
              <w:t xml:space="preserve"> школами, </w:t>
            </w:r>
            <w:proofErr w:type="spellStart"/>
            <w:r w:rsidRPr="00396883">
              <w:rPr>
                <w:sz w:val="22"/>
                <w:szCs w:val="22"/>
              </w:rPr>
              <w:t>ліцеями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гімназіями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колегіумами</w:t>
            </w:r>
            <w:proofErr w:type="spellEnd"/>
          </w:p>
        </w:tc>
        <w:tc>
          <w:tcPr>
            <w:tcW w:w="1495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Капітальний</w:t>
            </w:r>
            <w:proofErr w:type="spellEnd"/>
            <w:r w:rsidRPr="00396883">
              <w:rPr>
                <w:sz w:val="22"/>
                <w:szCs w:val="22"/>
              </w:rPr>
              <w:t xml:space="preserve"> ремонт ЗОШ №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396883">
              <w:rPr>
                <w:sz w:val="22"/>
                <w:szCs w:val="22"/>
              </w:rPr>
              <w:t xml:space="preserve">22 («22 </w:t>
            </w:r>
            <w:r w:rsidRPr="00396883">
              <w:rPr>
                <w:sz w:val="22"/>
                <w:szCs w:val="22"/>
                <w:lang w:val="en-US"/>
              </w:rPr>
              <w:t>FM</w:t>
            </w:r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шкільне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радіомовлення</w:t>
            </w:r>
            <w:proofErr w:type="spellEnd"/>
            <w:r w:rsidRPr="00396883">
              <w:rPr>
                <w:sz w:val="22"/>
                <w:szCs w:val="22"/>
              </w:rPr>
              <w:t xml:space="preserve">) по </w:t>
            </w:r>
            <w:proofErr w:type="spellStart"/>
            <w:r w:rsidRPr="00396883">
              <w:rPr>
                <w:sz w:val="22"/>
                <w:szCs w:val="22"/>
              </w:rPr>
              <w:t>вул</w:t>
            </w:r>
            <w:proofErr w:type="spellEnd"/>
            <w:r w:rsidRPr="00396883">
              <w:rPr>
                <w:sz w:val="22"/>
                <w:szCs w:val="22"/>
              </w:rPr>
              <w:t xml:space="preserve">. </w:t>
            </w:r>
            <w:proofErr w:type="spellStart"/>
            <w:r w:rsidRPr="00396883">
              <w:rPr>
                <w:sz w:val="22"/>
                <w:szCs w:val="22"/>
              </w:rPr>
              <w:t>Таращанській</w:t>
            </w:r>
            <w:proofErr w:type="spellEnd"/>
            <w:r w:rsidRPr="00396883">
              <w:rPr>
                <w:sz w:val="22"/>
                <w:szCs w:val="22"/>
              </w:rPr>
              <w:t xml:space="preserve"> 167 (в </w:t>
            </w:r>
            <w:proofErr w:type="spellStart"/>
            <w:r w:rsidRPr="00396883">
              <w:rPr>
                <w:sz w:val="22"/>
                <w:szCs w:val="22"/>
              </w:rPr>
              <w:t>т.ч</w:t>
            </w:r>
            <w:proofErr w:type="spellEnd"/>
            <w:r w:rsidRPr="00396883">
              <w:rPr>
                <w:sz w:val="22"/>
                <w:szCs w:val="22"/>
              </w:rPr>
              <w:t>. ПКД)</w:t>
            </w:r>
          </w:p>
        </w:tc>
        <w:tc>
          <w:tcPr>
            <w:tcW w:w="1334" w:type="dxa"/>
          </w:tcPr>
          <w:p w:rsidR="009A26FA" w:rsidRDefault="009A26FA" w:rsidP="001E3509">
            <w:pPr>
              <w:jc w:val="center"/>
            </w:pPr>
            <w:r>
              <w:t>60 770</w:t>
            </w:r>
          </w:p>
        </w:tc>
      </w:tr>
    </w:tbl>
    <w:p w:rsidR="009A26FA" w:rsidRPr="00571CA3" w:rsidRDefault="009A26FA" w:rsidP="009A26FA">
      <w:pPr>
        <w:jc w:val="right"/>
        <w:rPr>
          <w:lang w:val="uk-UA"/>
        </w:rPr>
      </w:pPr>
    </w:p>
    <w:p w:rsidR="009A26FA" w:rsidRDefault="009A26FA" w:rsidP="009A26FA">
      <w:pPr>
        <w:jc w:val="both"/>
      </w:pPr>
    </w:p>
    <w:tbl>
      <w:tblPr>
        <w:tblW w:w="10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358"/>
        <w:gridCol w:w="1518"/>
        <w:gridCol w:w="2775"/>
        <w:gridCol w:w="1903"/>
        <w:gridCol w:w="1167"/>
      </w:tblGrid>
      <w:tr w:rsidR="009A26FA" w:rsidTr="001E3509">
        <w:tc>
          <w:tcPr>
            <w:tcW w:w="10440" w:type="dxa"/>
            <w:gridSpan w:val="6"/>
            <w:vAlign w:val="center"/>
          </w:tcPr>
          <w:p w:rsidR="009A26FA" w:rsidRPr="00396883" w:rsidRDefault="009A26FA" w:rsidP="001E3509">
            <w:pPr>
              <w:jc w:val="center"/>
              <w:rPr>
                <w:i/>
                <w:lang w:val="uk-UA"/>
              </w:rPr>
            </w:pPr>
            <w:r w:rsidRPr="00396883">
              <w:rPr>
                <w:i/>
                <w:lang w:val="uk-UA"/>
              </w:rPr>
              <w:t xml:space="preserve">Редакція додатка № 6 до рішення  міської ради </w:t>
            </w:r>
            <w:proofErr w:type="spellStart"/>
            <w:r w:rsidRPr="00396883">
              <w:rPr>
                <w:i/>
              </w:rPr>
              <w:t>від</w:t>
            </w:r>
            <w:proofErr w:type="spellEnd"/>
            <w:r w:rsidRPr="00396883">
              <w:rPr>
                <w:i/>
              </w:rPr>
              <w:t xml:space="preserve"> 21 </w:t>
            </w:r>
            <w:proofErr w:type="spellStart"/>
            <w:r w:rsidRPr="00396883">
              <w:rPr>
                <w:i/>
              </w:rPr>
              <w:t>грудня</w:t>
            </w:r>
            <w:proofErr w:type="spellEnd"/>
            <w:r w:rsidRPr="00396883">
              <w:rPr>
                <w:i/>
              </w:rPr>
              <w:t xml:space="preserve"> 2017 року № 1</w:t>
            </w:r>
            <w:r w:rsidRPr="00396883">
              <w:rPr>
                <w:i/>
                <w:lang w:val="uk-UA"/>
              </w:rPr>
              <w:t>880</w:t>
            </w:r>
            <w:r w:rsidRPr="00396883">
              <w:rPr>
                <w:i/>
              </w:rPr>
              <w:t>-4</w:t>
            </w:r>
            <w:r w:rsidRPr="00396883">
              <w:rPr>
                <w:i/>
                <w:lang w:val="uk-UA"/>
              </w:rPr>
              <w:t>3</w:t>
            </w:r>
            <w:r w:rsidRPr="00396883">
              <w:rPr>
                <w:i/>
              </w:rPr>
              <w:t>-VII</w:t>
            </w:r>
            <w:r w:rsidRPr="00396883">
              <w:rPr>
                <w:i/>
                <w:lang w:val="uk-UA"/>
              </w:rPr>
              <w:t xml:space="preserve"> </w:t>
            </w:r>
          </w:p>
          <w:p w:rsidR="009A26FA" w:rsidRDefault="009A26FA" w:rsidP="001E3509">
            <w:pPr>
              <w:jc w:val="center"/>
            </w:pPr>
            <w:r w:rsidRPr="00396883">
              <w:rPr>
                <w:i/>
                <w:lang w:val="uk-UA"/>
              </w:rPr>
              <w:t>«Про бюджет м. Біла Церква на 2018 рік», що пропонується</w:t>
            </w:r>
          </w:p>
        </w:tc>
      </w:tr>
      <w:tr w:rsidR="009A26FA" w:rsidTr="001E3509">
        <w:tc>
          <w:tcPr>
            <w:tcW w:w="1719" w:type="dxa"/>
          </w:tcPr>
          <w:p w:rsidR="009A26FA" w:rsidRPr="00730EA9" w:rsidRDefault="009A26FA" w:rsidP="001E3509">
            <w:pPr>
              <w:jc w:val="center"/>
            </w:pPr>
            <w:r w:rsidRPr="00730EA9">
              <w:t>0611020</w:t>
            </w:r>
          </w:p>
        </w:tc>
        <w:tc>
          <w:tcPr>
            <w:tcW w:w="1358" w:type="dxa"/>
          </w:tcPr>
          <w:p w:rsidR="009A26FA" w:rsidRPr="00730EA9" w:rsidRDefault="009A26FA" w:rsidP="001E3509">
            <w:pPr>
              <w:jc w:val="center"/>
            </w:pPr>
            <w:r w:rsidRPr="00730EA9">
              <w:t>1020</w:t>
            </w:r>
          </w:p>
        </w:tc>
        <w:tc>
          <w:tcPr>
            <w:tcW w:w="1518" w:type="dxa"/>
          </w:tcPr>
          <w:p w:rsidR="009A26FA" w:rsidRPr="00730EA9" w:rsidRDefault="009A26FA" w:rsidP="001E3509">
            <w:pPr>
              <w:jc w:val="center"/>
            </w:pPr>
            <w:r w:rsidRPr="00730EA9">
              <w:t>0921</w:t>
            </w:r>
          </w:p>
        </w:tc>
        <w:tc>
          <w:tcPr>
            <w:tcW w:w="2775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Надання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середньої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освіти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загальноосвітніми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навчальними</w:t>
            </w:r>
            <w:proofErr w:type="spellEnd"/>
            <w:r w:rsidRPr="00396883">
              <w:rPr>
                <w:sz w:val="22"/>
                <w:szCs w:val="22"/>
              </w:rPr>
              <w:t xml:space="preserve"> закладами, </w:t>
            </w:r>
            <w:proofErr w:type="spellStart"/>
            <w:r w:rsidRPr="00396883">
              <w:rPr>
                <w:sz w:val="22"/>
                <w:szCs w:val="22"/>
              </w:rPr>
              <w:t>спеціалізованими</w:t>
            </w:r>
            <w:proofErr w:type="spellEnd"/>
            <w:r w:rsidRPr="00396883">
              <w:rPr>
                <w:sz w:val="22"/>
                <w:szCs w:val="22"/>
              </w:rPr>
              <w:t xml:space="preserve"> школами, </w:t>
            </w:r>
            <w:proofErr w:type="spellStart"/>
            <w:r w:rsidRPr="00396883">
              <w:rPr>
                <w:sz w:val="22"/>
                <w:szCs w:val="22"/>
              </w:rPr>
              <w:t>ліцеями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гімназіями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колегіумами</w:t>
            </w:r>
            <w:proofErr w:type="spellEnd"/>
          </w:p>
        </w:tc>
        <w:tc>
          <w:tcPr>
            <w:tcW w:w="1903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Капітальний</w:t>
            </w:r>
            <w:proofErr w:type="spellEnd"/>
            <w:r w:rsidRPr="00396883">
              <w:rPr>
                <w:sz w:val="22"/>
                <w:szCs w:val="22"/>
              </w:rPr>
              <w:t xml:space="preserve"> ремонт ЗОШ №22 («22 </w:t>
            </w:r>
            <w:r w:rsidRPr="00396883">
              <w:rPr>
                <w:sz w:val="22"/>
                <w:szCs w:val="22"/>
                <w:lang w:val="en-US"/>
              </w:rPr>
              <w:t>FM</w:t>
            </w:r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шкільне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радіомовлення</w:t>
            </w:r>
            <w:proofErr w:type="spellEnd"/>
            <w:r w:rsidRPr="00396883">
              <w:rPr>
                <w:sz w:val="22"/>
                <w:szCs w:val="22"/>
              </w:rPr>
              <w:t xml:space="preserve">) по </w:t>
            </w:r>
            <w:proofErr w:type="spellStart"/>
            <w:r w:rsidRPr="00396883">
              <w:rPr>
                <w:sz w:val="22"/>
                <w:szCs w:val="22"/>
              </w:rPr>
              <w:t>вул</w:t>
            </w:r>
            <w:proofErr w:type="spellEnd"/>
            <w:r w:rsidRPr="00396883">
              <w:rPr>
                <w:sz w:val="22"/>
                <w:szCs w:val="22"/>
              </w:rPr>
              <w:t xml:space="preserve">. </w:t>
            </w:r>
            <w:proofErr w:type="spellStart"/>
            <w:r w:rsidRPr="00396883">
              <w:rPr>
                <w:sz w:val="22"/>
                <w:szCs w:val="22"/>
              </w:rPr>
              <w:t>Таращанській</w:t>
            </w:r>
            <w:proofErr w:type="spellEnd"/>
            <w:r w:rsidRPr="00396883">
              <w:rPr>
                <w:sz w:val="22"/>
                <w:szCs w:val="22"/>
              </w:rPr>
              <w:t xml:space="preserve"> 167 (в </w:t>
            </w:r>
            <w:proofErr w:type="spellStart"/>
            <w:r w:rsidRPr="00396883">
              <w:rPr>
                <w:sz w:val="22"/>
                <w:szCs w:val="22"/>
              </w:rPr>
              <w:t>т.ч</w:t>
            </w:r>
            <w:proofErr w:type="spellEnd"/>
            <w:r w:rsidRPr="00396883">
              <w:rPr>
                <w:sz w:val="22"/>
                <w:szCs w:val="22"/>
              </w:rPr>
              <w:t>. ПКД)</w:t>
            </w:r>
          </w:p>
        </w:tc>
        <w:tc>
          <w:tcPr>
            <w:tcW w:w="1167" w:type="dxa"/>
          </w:tcPr>
          <w:p w:rsidR="009A26FA" w:rsidRDefault="009A26FA" w:rsidP="001E3509">
            <w:pPr>
              <w:jc w:val="center"/>
            </w:pPr>
            <w:r>
              <w:t>60 770</w:t>
            </w:r>
          </w:p>
        </w:tc>
      </w:tr>
      <w:tr w:rsidR="009A26FA" w:rsidTr="001E3509">
        <w:tc>
          <w:tcPr>
            <w:tcW w:w="1719" w:type="dxa"/>
          </w:tcPr>
          <w:p w:rsidR="009A26FA" w:rsidRPr="00730EA9" w:rsidRDefault="009A26FA" w:rsidP="001E3509">
            <w:pPr>
              <w:jc w:val="center"/>
            </w:pPr>
            <w:r w:rsidRPr="00730EA9">
              <w:t>0611020</w:t>
            </w:r>
          </w:p>
        </w:tc>
        <w:tc>
          <w:tcPr>
            <w:tcW w:w="1358" w:type="dxa"/>
          </w:tcPr>
          <w:p w:rsidR="009A26FA" w:rsidRPr="00730EA9" w:rsidRDefault="009A26FA" w:rsidP="001E3509">
            <w:pPr>
              <w:jc w:val="center"/>
            </w:pPr>
            <w:r w:rsidRPr="00730EA9">
              <w:t>1020</w:t>
            </w:r>
          </w:p>
        </w:tc>
        <w:tc>
          <w:tcPr>
            <w:tcW w:w="1518" w:type="dxa"/>
          </w:tcPr>
          <w:p w:rsidR="009A26FA" w:rsidRPr="00730EA9" w:rsidRDefault="009A26FA" w:rsidP="001E3509">
            <w:pPr>
              <w:jc w:val="center"/>
            </w:pPr>
            <w:r w:rsidRPr="00730EA9">
              <w:t>0921</w:t>
            </w:r>
          </w:p>
        </w:tc>
        <w:tc>
          <w:tcPr>
            <w:tcW w:w="2775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Надання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середньої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освіти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загальноосвітніми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навчальними</w:t>
            </w:r>
            <w:proofErr w:type="spellEnd"/>
            <w:r w:rsidRPr="00396883">
              <w:rPr>
                <w:sz w:val="22"/>
                <w:szCs w:val="22"/>
              </w:rPr>
              <w:t xml:space="preserve"> закладами, </w:t>
            </w:r>
            <w:proofErr w:type="spellStart"/>
            <w:r w:rsidRPr="00396883">
              <w:rPr>
                <w:sz w:val="22"/>
                <w:szCs w:val="22"/>
              </w:rPr>
              <w:t>спеціалізованими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r w:rsidRPr="00396883">
              <w:rPr>
                <w:sz w:val="22"/>
                <w:szCs w:val="22"/>
              </w:rPr>
              <w:lastRenderedPageBreak/>
              <w:t xml:space="preserve">школами, </w:t>
            </w:r>
            <w:proofErr w:type="spellStart"/>
            <w:r w:rsidRPr="00396883">
              <w:rPr>
                <w:sz w:val="22"/>
                <w:szCs w:val="22"/>
              </w:rPr>
              <w:t>ліцеями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гімназіями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колегіумами</w:t>
            </w:r>
            <w:proofErr w:type="spellEnd"/>
          </w:p>
        </w:tc>
        <w:tc>
          <w:tcPr>
            <w:tcW w:w="1903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  <w:lang w:val="uk-UA"/>
              </w:rPr>
            </w:pPr>
            <w:r w:rsidRPr="00396883">
              <w:rPr>
                <w:sz w:val="22"/>
                <w:szCs w:val="22"/>
                <w:lang w:val="uk-UA"/>
              </w:rPr>
              <w:lastRenderedPageBreak/>
              <w:t>Придбання матеріалів та обладнання</w:t>
            </w:r>
            <w:r w:rsidRPr="00396883">
              <w:rPr>
                <w:sz w:val="22"/>
                <w:szCs w:val="22"/>
              </w:rPr>
              <w:t xml:space="preserve"> ЗОШ №22 («22 </w:t>
            </w:r>
            <w:r w:rsidRPr="00396883">
              <w:rPr>
                <w:sz w:val="22"/>
                <w:szCs w:val="22"/>
                <w:lang w:val="en-US"/>
              </w:rPr>
              <w:t>FM</w:t>
            </w:r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шкільне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радіомовлення</w:t>
            </w:r>
            <w:proofErr w:type="spellEnd"/>
            <w:r w:rsidRPr="00396883">
              <w:rPr>
                <w:sz w:val="22"/>
                <w:szCs w:val="22"/>
              </w:rPr>
              <w:t xml:space="preserve">) </w:t>
            </w:r>
            <w:r w:rsidRPr="00396883">
              <w:rPr>
                <w:sz w:val="22"/>
                <w:szCs w:val="22"/>
              </w:rPr>
              <w:lastRenderedPageBreak/>
              <w:t xml:space="preserve">по </w:t>
            </w:r>
            <w:proofErr w:type="spellStart"/>
            <w:r w:rsidRPr="00396883">
              <w:rPr>
                <w:sz w:val="22"/>
                <w:szCs w:val="22"/>
              </w:rPr>
              <w:t>вул</w:t>
            </w:r>
            <w:proofErr w:type="spellEnd"/>
            <w:r w:rsidRPr="00396883">
              <w:rPr>
                <w:sz w:val="22"/>
                <w:szCs w:val="22"/>
              </w:rPr>
              <w:t xml:space="preserve">. </w:t>
            </w:r>
            <w:proofErr w:type="spellStart"/>
            <w:r w:rsidRPr="00396883">
              <w:rPr>
                <w:sz w:val="22"/>
                <w:szCs w:val="22"/>
              </w:rPr>
              <w:t>Таращанській</w:t>
            </w:r>
            <w:proofErr w:type="spellEnd"/>
            <w:r w:rsidRPr="00396883">
              <w:rPr>
                <w:sz w:val="22"/>
                <w:szCs w:val="22"/>
              </w:rPr>
              <w:t xml:space="preserve"> 167 (в </w:t>
            </w:r>
            <w:proofErr w:type="spellStart"/>
            <w:r w:rsidRPr="00396883">
              <w:rPr>
                <w:sz w:val="22"/>
                <w:szCs w:val="22"/>
              </w:rPr>
              <w:t>т.ч</w:t>
            </w:r>
            <w:proofErr w:type="spellEnd"/>
            <w:r w:rsidRPr="00396883">
              <w:rPr>
                <w:sz w:val="22"/>
                <w:szCs w:val="22"/>
              </w:rPr>
              <w:t xml:space="preserve">. </w:t>
            </w:r>
            <w:proofErr w:type="gramStart"/>
            <w:r w:rsidRPr="00396883">
              <w:rPr>
                <w:sz w:val="22"/>
                <w:szCs w:val="22"/>
              </w:rPr>
              <w:t>ПКД)</w:t>
            </w:r>
            <w:r w:rsidRPr="00396883">
              <w:rPr>
                <w:sz w:val="22"/>
                <w:szCs w:val="22"/>
                <w:lang w:val="uk-UA"/>
              </w:rPr>
              <w:t xml:space="preserve">   </w:t>
            </w:r>
            <w:proofErr w:type="gramEnd"/>
            <w:r w:rsidRPr="00396883">
              <w:rPr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396883">
              <w:rPr>
                <w:sz w:val="22"/>
                <w:szCs w:val="22"/>
                <w:lang w:val="uk-UA"/>
              </w:rPr>
              <w:t>т.ч</w:t>
            </w:r>
            <w:proofErr w:type="spellEnd"/>
            <w:r w:rsidRPr="00396883">
              <w:rPr>
                <w:sz w:val="22"/>
                <w:szCs w:val="22"/>
                <w:lang w:val="uk-UA"/>
              </w:rPr>
              <w:t>.: загальний фонд 2210 - 7 000 грн., бюджет розвитку 3110 – 107 000 грн.</w:t>
            </w:r>
          </w:p>
        </w:tc>
        <w:tc>
          <w:tcPr>
            <w:tcW w:w="1167" w:type="dxa"/>
          </w:tcPr>
          <w:p w:rsidR="009A26FA" w:rsidRPr="00396883" w:rsidRDefault="009A26FA" w:rsidP="001E3509">
            <w:pPr>
              <w:jc w:val="center"/>
              <w:rPr>
                <w:lang w:val="uk-UA"/>
              </w:rPr>
            </w:pPr>
            <w:r w:rsidRPr="00396883">
              <w:rPr>
                <w:lang w:val="uk-UA"/>
              </w:rPr>
              <w:lastRenderedPageBreak/>
              <w:t>114 000</w:t>
            </w:r>
          </w:p>
        </w:tc>
      </w:tr>
      <w:tr w:rsidR="009A26FA" w:rsidTr="001E3509">
        <w:tc>
          <w:tcPr>
            <w:tcW w:w="1719" w:type="dxa"/>
          </w:tcPr>
          <w:p w:rsidR="009A26FA" w:rsidRPr="00730EA9" w:rsidRDefault="009A26FA" w:rsidP="001E3509">
            <w:pPr>
              <w:jc w:val="center"/>
            </w:pPr>
            <w:r w:rsidRPr="00730EA9">
              <w:t>0611020</w:t>
            </w:r>
          </w:p>
        </w:tc>
        <w:tc>
          <w:tcPr>
            <w:tcW w:w="1358" w:type="dxa"/>
          </w:tcPr>
          <w:p w:rsidR="009A26FA" w:rsidRPr="00730EA9" w:rsidRDefault="009A26FA" w:rsidP="001E3509">
            <w:pPr>
              <w:jc w:val="center"/>
            </w:pPr>
            <w:r w:rsidRPr="00730EA9">
              <w:t>1020</w:t>
            </w:r>
          </w:p>
        </w:tc>
        <w:tc>
          <w:tcPr>
            <w:tcW w:w="1518" w:type="dxa"/>
          </w:tcPr>
          <w:p w:rsidR="009A26FA" w:rsidRPr="00730EA9" w:rsidRDefault="009A26FA" w:rsidP="001E3509">
            <w:pPr>
              <w:jc w:val="center"/>
            </w:pPr>
            <w:r w:rsidRPr="00730EA9">
              <w:t>0921</w:t>
            </w:r>
          </w:p>
        </w:tc>
        <w:tc>
          <w:tcPr>
            <w:tcW w:w="2775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Надання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середньої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освіти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загальноосвітніми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навчальними</w:t>
            </w:r>
            <w:proofErr w:type="spellEnd"/>
            <w:r w:rsidRPr="00396883">
              <w:rPr>
                <w:sz w:val="22"/>
                <w:szCs w:val="22"/>
              </w:rPr>
              <w:t xml:space="preserve"> закладами, </w:t>
            </w:r>
            <w:proofErr w:type="spellStart"/>
            <w:r w:rsidRPr="00396883">
              <w:rPr>
                <w:sz w:val="22"/>
                <w:szCs w:val="22"/>
              </w:rPr>
              <w:t>спеціалізованими</w:t>
            </w:r>
            <w:proofErr w:type="spellEnd"/>
            <w:r w:rsidRPr="00396883">
              <w:rPr>
                <w:sz w:val="22"/>
                <w:szCs w:val="22"/>
              </w:rPr>
              <w:t xml:space="preserve"> школами, </w:t>
            </w:r>
            <w:proofErr w:type="spellStart"/>
            <w:r w:rsidRPr="00396883">
              <w:rPr>
                <w:sz w:val="22"/>
                <w:szCs w:val="22"/>
              </w:rPr>
              <w:t>ліцеями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гімназіями</w:t>
            </w:r>
            <w:proofErr w:type="spellEnd"/>
            <w:r w:rsidRPr="00396883">
              <w:rPr>
                <w:sz w:val="22"/>
                <w:szCs w:val="22"/>
              </w:rPr>
              <w:t xml:space="preserve">, </w:t>
            </w:r>
            <w:proofErr w:type="spellStart"/>
            <w:r w:rsidRPr="00396883">
              <w:rPr>
                <w:sz w:val="22"/>
                <w:szCs w:val="22"/>
              </w:rPr>
              <w:t>колегіумами</w:t>
            </w:r>
            <w:proofErr w:type="spellEnd"/>
          </w:p>
        </w:tc>
        <w:tc>
          <w:tcPr>
            <w:tcW w:w="1903" w:type="dxa"/>
          </w:tcPr>
          <w:p w:rsidR="009A26FA" w:rsidRPr="00396883" w:rsidRDefault="009A26FA" w:rsidP="001E3509">
            <w:pPr>
              <w:jc w:val="center"/>
              <w:rPr>
                <w:sz w:val="22"/>
                <w:szCs w:val="22"/>
              </w:rPr>
            </w:pPr>
            <w:proofErr w:type="spellStart"/>
            <w:r w:rsidRPr="00396883">
              <w:rPr>
                <w:sz w:val="22"/>
                <w:szCs w:val="22"/>
              </w:rPr>
              <w:t>Придбання</w:t>
            </w:r>
            <w:proofErr w:type="spellEnd"/>
            <w:r w:rsidRPr="00396883">
              <w:rPr>
                <w:sz w:val="22"/>
                <w:szCs w:val="22"/>
              </w:rPr>
              <w:t xml:space="preserve"> </w:t>
            </w:r>
            <w:proofErr w:type="spellStart"/>
            <w:r w:rsidRPr="00396883">
              <w:rPr>
                <w:sz w:val="22"/>
                <w:szCs w:val="22"/>
              </w:rPr>
              <w:t>обладнання</w:t>
            </w:r>
            <w:proofErr w:type="spellEnd"/>
            <w:r w:rsidRPr="00396883">
              <w:rPr>
                <w:sz w:val="22"/>
                <w:szCs w:val="22"/>
              </w:rPr>
              <w:t xml:space="preserve"> ЗОШ №22 (</w:t>
            </w:r>
            <w:r w:rsidRPr="00396883">
              <w:rPr>
                <w:sz w:val="22"/>
                <w:szCs w:val="22"/>
                <w:lang w:val="uk-UA"/>
              </w:rPr>
              <w:t>кабінет хімії</w:t>
            </w:r>
            <w:r w:rsidRPr="00396883">
              <w:rPr>
                <w:sz w:val="22"/>
                <w:szCs w:val="22"/>
              </w:rPr>
              <w:t xml:space="preserve">) по </w:t>
            </w:r>
            <w:proofErr w:type="spellStart"/>
            <w:r w:rsidRPr="00396883">
              <w:rPr>
                <w:sz w:val="22"/>
                <w:szCs w:val="22"/>
              </w:rPr>
              <w:t>вул.Таращанській</w:t>
            </w:r>
            <w:proofErr w:type="spellEnd"/>
            <w:r w:rsidRPr="00396883">
              <w:rPr>
                <w:sz w:val="22"/>
                <w:szCs w:val="22"/>
              </w:rPr>
              <w:t xml:space="preserve"> 167 (в </w:t>
            </w:r>
            <w:proofErr w:type="spellStart"/>
            <w:r w:rsidRPr="00396883">
              <w:rPr>
                <w:sz w:val="22"/>
                <w:szCs w:val="22"/>
              </w:rPr>
              <w:t>т.ч</w:t>
            </w:r>
            <w:proofErr w:type="spellEnd"/>
            <w:r w:rsidRPr="00396883">
              <w:rPr>
                <w:sz w:val="22"/>
                <w:szCs w:val="22"/>
              </w:rPr>
              <w:t>. ПКД)</w:t>
            </w:r>
          </w:p>
        </w:tc>
        <w:tc>
          <w:tcPr>
            <w:tcW w:w="1167" w:type="dxa"/>
          </w:tcPr>
          <w:p w:rsidR="009A26FA" w:rsidRPr="00396883" w:rsidRDefault="009A26FA" w:rsidP="001E3509">
            <w:pPr>
              <w:jc w:val="center"/>
              <w:rPr>
                <w:lang w:val="uk-UA"/>
              </w:rPr>
            </w:pPr>
            <w:r w:rsidRPr="00396883">
              <w:rPr>
                <w:lang w:val="uk-UA"/>
              </w:rPr>
              <w:t>462 796</w:t>
            </w:r>
          </w:p>
        </w:tc>
      </w:tr>
    </w:tbl>
    <w:p w:rsidR="009A26FA" w:rsidRDefault="009A26FA" w:rsidP="009A26FA"/>
    <w:p w:rsidR="00C15F67" w:rsidRDefault="00C15F67" w:rsidP="00396883">
      <w:pPr>
        <w:jc w:val="both"/>
        <w:rPr>
          <w:lang w:val="uk-UA"/>
        </w:rPr>
      </w:pPr>
    </w:p>
    <w:p w:rsidR="009A26FA" w:rsidRDefault="009A26FA" w:rsidP="00396883">
      <w:pPr>
        <w:jc w:val="both"/>
        <w:rPr>
          <w:lang w:val="uk-UA"/>
        </w:rPr>
      </w:pPr>
    </w:p>
    <w:p w:rsidR="00EF0305" w:rsidRDefault="00EF0305" w:rsidP="00396883">
      <w:pPr>
        <w:jc w:val="both"/>
        <w:rPr>
          <w:lang w:val="uk-UA"/>
        </w:rPr>
      </w:pPr>
      <w:r>
        <w:rPr>
          <w:lang w:val="uk-UA"/>
        </w:rPr>
        <w:t xml:space="preserve">Керуючий справами виконавчого </w:t>
      </w:r>
    </w:p>
    <w:p w:rsidR="009A26FA" w:rsidRDefault="00EF0305" w:rsidP="00396883">
      <w:pPr>
        <w:jc w:val="both"/>
        <w:rPr>
          <w:lang w:val="uk-UA"/>
        </w:rPr>
      </w:pPr>
      <w:r>
        <w:rPr>
          <w:lang w:val="uk-UA"/>
        </w:rPr>
        <w:t xml:space="preserve">комітету міської ради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  <w:r>
        <w:rPr>
          <w:lang w:val="uk-UA"/>
        </w:rPr>
        <w:t xml:space="preserve"> С. Постівий </w:t>
      </w:r>
    </w:p>
    <w:p w:rsidR="009A26FA" w:rsidRDefault="009A26FA" w:rsidP="00396883">
      <w:pPr>
        <w:jc w:val="both"/>
        <w:rPr>
          <w:lang w:val="uk-UA"/>
        </w:rPr>
      </w:pPr>
    </w:p>
    <w:p w:rsidR="009A26FA" w:rsidRDefault="009A26FA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p w:rsidR="00C15F67" w:rsidRDefault="00C15F67" w:rsidP="00396883">
      <w:pPr>
        <w:jc w:val="both"/>
        <w:rPr>
          <w:lang w:val="uk-UA"/>
        </w:rPr>
      </w:pPr>
    </w:p>
    <w:sectPr w:rsidR="00C15F67" w:rsidSect="00EF03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0F" w:rsidRDefault="0037120F">
      <w:r>
        <w:separator/>
      </w:r>
    </w:p>
  </w:endnote>
  <w:endnote w:type="continuationSeparator" w:id="0">
    <w:p w:rsidR="0037120F" w:rsidRDefault="0037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0F" w:rsidRDefault="0037120F">
      <w:r>
        <w:separator/>
      </w:r>
    </w:p>
  </w:footnote>
  <w:footnote w:type="continuationSeparator" w:id="0">
    <w:p w:rsidR="0037120F" w:rsidRDefault="00371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5C5A"/>
    <w:multiLevelType w:val="multilevel"/>
    <w:tmpl w:val="EF6C9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70F36940"/>
    <w:multiLevelType w:val="multilevel"/>
    <w:tmpl w:val="0D3AD45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EA"/>
    <w:rsid w:val="000232FB"/>
    <w:rsid w:val="000D75AB"/>
    <w:rsid w:val="000E11CF"/>
    <w:rsid w:val="00130037"/>
    <w:rsid w:val="002820D6"/>
    <w:rsid w:val="0029085A"/>
    <w:rsid w:val="002B55BF"/>
    <w:rsid w:val="0037120F"/>
    <w:rsid w:val="00396883"/>
    <w:rsid w:val="003A513D"/>
    <w:rsid w:val="004A223E"/>
    <w:rsid w:val="004C20EC"/>
    <w:rsid w:val="004C2516"/>
    <w:rsid w:val="005211D0"/>
    <w:rsid w:val="00633A56"/>
    <w:rsid w:val="00741D73"/>
    <w:rsid w:val="007907EA"/>
    <w:rsid w:val="007C39E8"/>
    <w:rsid w:val="007D76A0"/>
    <w:rsid w:val="00840DFA"/>
    <w:rsid w:val="008F00F9"/>
    <w:rsid w:val="009660FA"/>
    <w:rsid w:val="009724EE"/>
    <w:rsid w:val="009A26FA"/>
    <w:rsid w:val="009B4685"/>
    <w:rsid w:val="00AD7232"/>
    <w:rsid w:val="00C15F67"/>
    <w:rsid w:val="00C27DF3"/>
    <w:rsid w:val="00C77D59"/>
    <w:rsid w:val="00CB2CCF"/>
    <w:rsid w:val="00DC2A4B"/>
    <w:rsid w:val="00EC45D1"/>
    <w:rsid w:val="00ED2033"/>
    <w:rsid w:val="00EF0305"/>
    <w:rsid w:val="00F92324"/>
    <w:rsid w:val="00F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52913-A518-4F2B-A57C-82A34549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E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7EA"/>
    <w:pPr>
      <w:ind w:left="720"/>
      <w:contextualSpacing/>
    </w:pPr>
  </w:style>
  <w:style w:type="paragraph" w:styleId="HTML">
    <w:name w:val="HTML Preformatted"/>
    <w:basedOn w:val="a"/>
    <w:link w:val="HTML0"/>
    <w:rsid w:val="00790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07EA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rsid w:val="00F923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"/>
    <w:basedOn w:val="a"/>
    <w:rsid w:val="00ED203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39688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88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9688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88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БЦ09</cp:lastModifiedBy>
  <cp:revision>5</cp:revision>
  <cp:lastPrinted>2018-10-01T06:28:00Z</cp:lastPrinted>
  <dcterms:created xsi:type="dcterms:W3CDTF">2018-10-05T13:51:00Z</dcterms:created>
  <dcterms:modified xsi:type="dcterms:W3CDTF">2018-10-08T07:02:00Z</dcterms:modified>
</cp:coreProperties>
</file>