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F0477E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0477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0477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0477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0477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0477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0477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0477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Pr="00F0477E" w:rsidRDefault="00B93678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0477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0477E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E4C" w:rsidRPr="00F0477E" w:rsidRDefault="00456E4C" w:rsidP="00F0477E">
      <w:pPr>
        <w:tabs>
          <w:tab w:val="left" w:pos="6765"/>
        </w:tabs>
        <w:ind w:right="42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0477E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  <w:r w:rsidR="00603574" w:rsidRPr="00F0477E">
        <w:rPr>
          <w:rFonts w:ascii="Times New Roman" w:hAnsi="Times New Roman"/>
          <w:sz w:val="24"/>
          <w:szCs w:val="24"/>
        </w:rPr>
        <w:t>в</w:t>
      </w:r>
      <w:r w:rsidRPr="00F0477E">
        <w:rPr>
          <w:rFonts w:ascii="Times New Roman" w:hAnsi="Times New Roman"/>
          <w:sz w:val="24"/>
          <w:szCs w:val="24"/>
        </w:rPr>
        <w:t xml:space="preserve">ідповідальністю «ЮСТ-КОС» щодо надання дозволу на розміщення об’єкта зовнішньої реклами </w:t>
      </w:r>
      <w:r w:rsidR="0095263D" w:rsidRPr="00F0477E">
        <w:rPr>
          <w:rFonts w:ascii="Times New Roman" w:hAnsi="Times New Roman"/>
          <w:sz w:val="24"/>
          <w:szCs w:val="24"/>
        </w:rPr>
        <w:t>(вул. Леваневського, в районі</w:t>
      </w:r>
      <w:r w:rsidRPr="00F0477E">
        <w:rPr>
          <w:rFonts w:ascii="Times New Roman" w:hAnsi="Times New Roman"/>
          <w:sz w:val="24"/>
          <w:szCs w:val="24"/>
        </w:rPr>
        <w:t xml:space="preserve"> магазину «NOVUS»)</w:t>
      </w:r>
    </w:p>
    <w:bookmarkEnd w:id="0"/>
    <w:p w:rsidR="00525906" w:rsidRPr="00F0477E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Pr="00F0477E" w:rsidRDefault="009835C9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0477E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95263D" w:rsidRPr="00F0477E">
        <w:rPr>
          <w:rFonts w:ascii="Times New Roman" w:hAnsi="Times New Roman"/>
          <w:sz w:val="24"/>
          <w:szCs w:val="24"/>
        </w:rPr>
        <w:t>10</w:t>
      </w:r>
      <w:r w:rsidR="00AC495C" w:rsidRPr="00F0477E">
        <w:rPr>
          <w:rFonts w:ascii="Times New Roman" w:hAnsi="Times New Roman"/>
          <w:sz w:val="24"/>
          <w:szCs w:val="24"/>
        </w:rPr>
        <w:t xml:space="preserve"> </w:t>
      </w:r>
      <w:r w:rsidR="0095263D" w:rsidRPr="00F0477E">
        <w:rPr>
          <w:rFonts w:ascii="Times New Roman" w:hAnsi="Times New Roman"/>
          <w:sz w:val="24"/>
          <w:szCs w:val="24"/>
        </w:rPr>
        <w:t>червня</w:t>
      </w:r>
      <w:r w:rsidRPr="00F0477E">
        <w:rPr>
          <w:rFonts w:ascii="Times New Roman" w:hAnsi="Times New Roman"/>
          <w:sz w:val="24"/>
          <w:szCs w:val="24"/>
        </w:rPr>
        <w:t xml:space="preserve"> 20</w:t>
      </w:r>
      <w:r w:rsidR="00933220" w:rsidRPr="00F0477E">
        <w:rPr>
          <w:rFonts w:ascii="Times New Roman" w:hAnsi="Times New Roman"/>
          <w:sz w:val="24"/>
          <w:szCs w:val="24"/>
        </w:rPr>
        <w:t>20</w:t>
      </w:r>
      <w:r w:rsidRPr="00F0477E">
        <w:rPr>
          <w:rFonts w:ascii="Times New Roman" w:hAnsi="Times New Roman"/>
          <w:sz w:val="24"/>
          <w:szCs w:val="24"/>
        </w:rPr>
        <w:t xml:space="preserve"> року № </w:t>
      </w:r>
      <w:r w:rsidR="0095263D" w:rsidRPr="00F0477E">
        <w:rPr>
          <w:rFonts w:ascii="Times New Roman" w:hAnsi="Times New Roman"/>
          <w:sz w:val="24"/>
          <w:szCs w:val="24"/>
        </w:rPr>
        <w:t>749</w:t>
      </w:r>
      <w:r w:rsidR="00933220" w:rsidRPr="00F0477E">
        <w:rPr>
          <w:rFonts w:ascii="Times New Roman" w:hAnsi="Times New Roman"/>
          <w:sz w:val="24"/>
          <w:szCs w:val="24"/>
        </w:rPr>
        <w:t>/01-06</w:t>
      </w:r>
      <w:r w:rsidRPr="00F0477E">
        <w:rPr>
          <w:rFonts w:ascii="Times New Roman" w:hAnsi="Times New Roman"/>
          <w:sz w:val="24"/>
          <w:szCs w:val="24"/>
        </w:rPr>
        <w:t xml:space="preserve">, </w:t>
      </w:r>
      <w:r w:rsidR="0095263D" w:rsidRPr="00F0477E">
        <w:rPr>
          <w:rFonts w:ascii="Times New Roman" w:hAnsi="Times New Roman"/>
          <w:sz w:val="24"/>
          <w:szCs w:val="24"/>
        </w:rPr>
        <w:t>», висновки комунального підприємства Білоцерківської міської ради «Білоцерківтепломережа» № 694 від 10 червня  2020 року, департаменту житлово-комунального господарства Білоцерківської міської ради № 1042 від 09 червня 2020 року</w:t>
      </w:r>
      <w:r w:rsidR="00456E4C" w:rsidRPr="00F0477E">
        <w:rPr>
          <w:rFonts w:ascii="Times New Roman" w:hAnsi="Times New Roman"/>
          <w:sz w:val="24"/>
          <w:szCs w:val="24"/>
        </w:rPr>
        <w:t>,</w:t>
      </w:r>
      <w:r w:rsidR="007C7B2E" w:rsidRPr="00F0477E">
        <w:rPr>
          <w:rFonts w:ascii="Times New Roman" w:hAnsi="Times New Roman"/>
          <w:sz w:val="24"/>
          <w:szCs w:val="24"/>
        </w:rPr>
        <w:t xml:space="preserve"> </w:t>
      </w:r>
      <w:r w:rsidR="00CE0A31" w:rsidRPr="00F0477E">
        <w:rPr>
          <w:rFonts w:ascii="Times New Roman" w:hAnsi="Times New Roman"/>
          <w:sz w:val="24"/>
          <w:szCs w:val="24"/>
        </w:rPr>
        <w:t xml:space="preserve">батальйону патрульної поліції в м. Біла Церква управління патрульної поліції в Київській області Департаменту патрульної поліції № 5142/41/40/1/02-2020 від 11 червня 2020 року, </w:t>
      </w:r>
      <w:r w:rsidR="00456E4C" w:rsidRPr="00F0477E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F0477E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F0477E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F0477E" w:rsidRPr="00F0477E" w:rsidRDefault="00F0477E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63D" w:rsidRPr="00F0477E" w:rsidRDefault="0095263D" w:rsidP="0095263D">
      <w:pPr>
        <w:numPr>
          <w:ilvl w:val="0"/>
          <w:numId w:val="3"/>
        </w:numPr>
        <w:tabs>
          <w:tab w:val="left" w:pos="0"/>
          <w:tab w:val="left" w:pos="18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477E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«ЮСТ-КОС» терміном на п’ять років по вул. Леваневського, в районі магазину «NOVUS», а саме:</w:t>
      </w:r>
    </w:p>
    <w:p w:rsidR="0095263D" w:rsidRPr="00F0477E" w:rsidRDefault="0095263D" w:rsidP="0095263D">
      <w:pPr>
        <w:numPr>
          <w:ilvl w:val="0"/>
          <w:numId w:val="15"/>
        </w:numPr>
        <w:tabs>
          <w:tab w:val="left" w:pos="0"/>
          <w:tab w:val="left" w:pos="426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0477E">
        <w:rPr>
          <w:rFonts w:ascii="Times New Roman" w:hAnsi="Times New Roman"/>
          <w:sz w:val="24"/>
          <w:szCs w:val="24"/>
        </w:rPr>
        <w:t>спеціальна металева конструкція типу «стелла» з світловим двостороннім рекламним щитом, розміром рекламного поля 16,0*2,0 м, загаль</w:t>
      </w:r>
      <w:r w:rsidR="00F0477E" w:rsidRPr="00F0477E">
        <w:rPr>
          <w:rFonts w:ascii="Times New Roman" w:hAnsi="Times New Roman"/>
          <w:sz w:val="24"/>
          <w:szCs w:val="24"/>
        </w:rPr>
        <w:t>ною рекламною площею 32,0 кв. м.</w:t>
      </w:r>
    </w:p>
    <w:p w:rsidR="00F0477E" w:rsidRPr="00F0477E" w:rsidRDefault="00F0477E" w:rsidP="00F0477E">
      <w:pPr>
        <w:tabs>
          <w:tab w:val="left" w:pos="0"/>
          <w:tab w:val="left" w:pos="426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94568A" w:rsidRPr="00F0477E" w:rsidRDefault="0095263D" w:rsidP="0095263D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477E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F0477E" w:rsidRPr="00F0477E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F0477E">
        <w:rPr>
          <w:rFonts w:ascii="Times New Roman" w:hAnsi="Times New Roman"/>
          <w:sz w:val="24"/>
          <w:szCs w:val="24"/>
        </w:rPr>
        <w:t>В</w:t>
      </w:r>
      <w:r w:rsidR="00B93678" w:rsidRPr="00F0477E">
        <w:rPr>
          <w:rFonts w:ascii="Times New Roman" w:hAnsi="Times New Roman"/>
          <w:sz w:val="24"/>
          <w:szCs w:val="24"/>
        </w:rPr>
        <w:t>.</w:t>
      </w:r>
    </w:p>
    <w:p w:rsidR="00BC1CD1" w:rsidRPr="00F0477E" w:rsidRDefault="00BC1CD1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5A1BBE" w:rsidRPr="00F0477E" w:rsidRDefault="005A1BBE" w:rsidP="0094568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F0477E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F0477E">
        <w:rPr>
          <w:rFonts w:ascii="Times New Roman" w:hAnsi="Times New Roman"/>
          <w:sz w:val="24"/>
          <w:szCs w:val="24"/>
        </w:rPr>
        <w:t>Міський  голова</w:t>
      </w:r>
      <w:r w:rsidR="00657777" w:rsidRPr="00F0477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F0477E">
        <w:rPr>
          <w:rFonts w:ascii="Times New Roman" w:hAnsi="Times New Roman"/>
          <w:sz w:val="24"/>
          <w:szCs w:val="24"/>
        </w:rPr>
        <w:tab/>
      </w:r>
      <w:r w:rsidR="00B93678" w:rsidRPr="00F0477E">
        <w:rPr>
          <w:rFonts w:ascii="Times New Roman" w:hAnsi="Times New Roman"/>
          <w:sz w:val="24"/>
          <w:szCs w:val="24"/>
        </w:rPr>
        <w:tab/>
      </w:r>
      <w:r w:rsidR="00B93678" w:rsidRPr="00F0477E">
        <w:rPr>
          <w:rFonts w:ascii="Times New Roman" w:hAnsi="Times New Roman"/>
          <w:sz w:val="24"/>
          <w:szCs w:val="24"/>
        </w:rPr>
        <w:tab/>
      </w:r>
      <w:r w:rsidR="00B93678" w:rsidRPr="00F0477E">
        <w:rPr>
          <w:rFonts w:ascii="Times New Roman" w:hAnsi="Times New Roman"/>
          <w:sz w:val="24"/>
          <w:szCs w:val="24"/>
        </w:rPr>
        <w:tab/>
      </w:r>
      <w:r w:rsidR="00BC1CD1" w:rsidRPr="00F0477E">
        <w:rPr>
          <w:rFonts w:ascii="Times New Roman" w:hAnsi="Times New Roman"/>
          <w:sz w:val="24"/>
          <w:szCs w:val="24"/>
        </w:rPr>
        <w:tab/>
      </w:r>
      <w:r w:rsidR="00B93678" w:rsidRPr="00F0477E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F0477E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7A" w:rsidRDefault="00E8097A" w:rsidP="005717B4">
      <w:r>
        <w:separator/>
      </w:r>
    </w:p>
  </w:endnote>
  <w:endnote w:type="continuationSeparator" w:id="0">
    <w:p w:rsidR="00E8097A" w:rsidRDefault="00E8097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7A" w:rsidRDefault="00E8097A" w:rsidP="005717B4">
      <w:r>
        <w:separator/>
      </w:r>
    </w:p>
  </w:footnote>
  <w:footnote w:type="continuationSeparator" w:id="0">
    <w:p w:rsidR="00E8097A" w:rsidRDefault="00E8097A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8D4E66"/>
    <w:multiLevelType w:val="hybridMultilevel"/>
    <w:tmpl w:val="E884CD46"/>
    <w:lvl w:ilvl="0" w:tplc="8D2AF6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D5606"/>
    <w:rsid w:val="001F2746"/>
    <w:rsid w:val="001F4219"/>
    <w:rsid w:val="002019FE"/>
    <w:rsid w:val="00220E44"/>
    <w:rsid w:val="00231EF1"/>
    <w:rsid w:val="00240D7F"/>
    <w:rsid w:val="00241F28"/>
    <w:rsid w:val="002438E6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56E4C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1BBE"/>
    <w:rsid w:val="005A3437"/>
    <w:rsid w:val="005A751A"/>
    <w:rsid w:val="005D3D2F"/>
    <w:rsid w:val="005D7181"/>
    <w:rsid w:val="005E7AE8"/>
    <w:rsid w:val="00600A45"/>
    <w:rsid w:val="00603574"/>
    <w:rsid w:val="006040D9"/>
    <w:rsid w:val="00607950"/>
    <w:rsid w:val="00615A12"/>
    <w:rsid w:val="00626143"/>
    <w:rsid w:val="00642D91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76432"/>
    <w:rsid w:val="007902EB"/>
    <w:rsid w:val="007A1EB6"/>
    <w:rsid w:val="007C013A"/>
    <w:rsid w:val="007C6CED"/>
    <w:rsid w:val="007C7B2E"/>
    <w:rsid w:val="007E6C6C"/>
    <w:rsid w:val="007F0383"/>
    <w:rsid w:val="0080699A"/>
    <w:rsid w:val="0082345C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668C"/>
    <w:rsid w:val="00920082"/>
    <w:rsid w:val="009315D9"/>
    <w:rsid w:val="00933220"/>
    <w:rsid w:val="00935198"/>
    <w:rsid w:val="0094568A"/>
    <w:rsid w:val="00947B4A"/>
    <w:rsid w:val="0095263D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0A31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8097A"/>
    <w:rsid w:val="00E81090"/>
    <w:rsid w:val="00E851C3"/>
    <w:rsid w:val="00E85B3A"/>
    <w:rsid w:val="00EC039C"/>
    <w:rsid w:val="00F0477E"/>
    <w:rsid w:val="00F103A4"/>
    <w:rsid w:val="00F10BD7"/>
    <w:rsid w:val="00F30F0D"/>
    <w:rsid w:val="00F344DF"/>
    <w:rsid w:val="00F83F05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1B3CE-A46E-4E52-A5E3-51719300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9B69-2911-41FB-8165-2F7D33FC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2020-06-15T14:24:00Z</dcterms:created>
  <dcterms:modified xsi:type="dcterms:W3CDTF">2020-06-15T14:24:00Z</dcterms:modified>
</cp:coreProperties>
</file>