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22657E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265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265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265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AD1" w:rsidRPr="0022657E" w:rsidRDefault="001F2AD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AD1" w:rsidRPr="0022657E" w:rsidRDefault="001F2AD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22657E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22657E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22657E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22657E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22657E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22657E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22657E" w:rsidRPr="00FD5D02" w:rsidRDefault="0022657E" w:rsidP="00FD5D02">
      <w:pPr>
        <w:tabs>
          <w:tab w:val="left" w:pos="6765"/>
        </w:tabs>
        <w:ind w:right="311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22657E">
        <w:rPr>
          <w:rFonts w:ascii="Times New Roman" w:hAnsi="Times New Roman"/>
          <w:sz w:val="24"/>
          <w:szCs w:val="24"/>
        </w:rPr>
        <w:t>Про розгляд</w:t>
      </w:r>
      <w:r w:rsidR="00FD5D02">
        <w:rPr>
          <w:rFonts w:ascii="Times New Roman" w:hAnsi="Times New Roman"/>
          <w:sz w:val="24"/>
          <w:szCs w:val="24"/>
        </w:rPr>
        <w:t xml:space="preserve"> заяви товариства з обмеженою </w:t>
      </w:r>
      <w:r w:rsidRPr="0022657E">
        <w:rPr>
          <w:rFonts w:ascii="Times New Roman" w:hAnsi="Times New Roman"/>
          <w:sz w:val="24"/>
          <w:szCs w:val="24"/>
        </w:rPr>
        <w:t>відповідальністю «ЛЮКСВЕН РІТЕЙЛ» щодо надання дозволу на розміщення об’єктів зовнішньої реклами (вул. Першотравнева, 10/28)</w:t>
      </w:r>
    </w:p>
    <w:bookmarkEnd w:id="0"/>
    <w:p w:rsidR="005D3048" w:rsidRPr="0022657E" w:rsidRDefault="005D3048" w:rsidP="00FD5D02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22657E" w:rsidRDefault="009835C9" w:rsidP="00FD5D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22657E">
        <w:rPr>
          <w:rFonts w:ascii="Times New Roman" w:hAnsi="Times New Roman"/>
          <w:sz w:val="24"/>
          <w:szCs w:val="24"/>
        </w:rPr>
        <w:t xml:space="preserve">від </w:t>
      </w:r>
      <w:r w:rsidR="0022657E" w:rsidRPr="0022657E">
        <w:rPr>
          <w:rFonts w:ascii="Times New Roman" w:hAnsi="Times New Roman"/>
          <w:sz w:val="24"/>
          <w:szCs w:val="24"/>
        </w:rPr>
        <w:t>28</w:t>
      </w:r>
      <w:r w:rsidR="00537614" w:rsidRPr="0022657E">
        <w:rPr>
          <w:rFonts w:ascii="Times New Roman" w:hAnsi="Times New Roman"/>
          <w:sz w:val="24"/>
          <w:szCs w:val="24"/>
        </w:rPr>
        <w:t xml:space="preserve"> </w:t>
      </w:r>
      <w:r w:rsidR="0022657E" w:rsidRPr="0022657E">
        <w:rPr>
          <w:rFonts w:ascii="Times New Roman" w:hAnsi="Times New Roman"/>
          <w:sz w:val="24"/>
          <w:szCs w:val="24"/>
        </w:rPr>
        <w:t>грудня</w:t>
      </w:r>
      <w:r w:rsidR="00537614" w:rsidRPr="0022657E">
        <w:rPr>
          <w:rFonts w:ascii="Times New Roman" w:hAnsi="Times New Roman"/>
          <w:sz w:val="24"/>
          <w:szCs w:val="24"/>
        </w:rPr>
        <w:t xml:space="preserve"> 2020 року № </w:t>
      </w:r>
      <w:r w:rsidR="0022657E" w:rsidRPr="0022657E">
        <w:rPr>
          <w:rFonts w:ascii="Times New Roman" w:hAnsi="Times New Roman"/>
          <w:sz w:val="24"/>
          <w:szCs w:val="24"/>
        </w:rPr>
        <w:t>2142</w:t>
      </w:r>
      <w:r w:rsidR="00537614" w:rsidRPr="0022657E">
        <w:rPr>
          <w:rFonts w:ascii="Times New Roman" w:hAnsi="Times New Roman"/>
          <w:sz w:val="24"/>
          <w:szCs w:val="24"/>
        </w:rPr>
        <w:t>/01-06,</w:t>
      </w:r>
      <w:r w:rsidR="00605A84" w:rsidRPr="0022657E">
        <w:rPr>
          <w:rFonts w:ascii="Times New Roman" w:hAnsi="Times New Roman"/>
          <w:sz w:val="24"/>
          <w:szCs w:val="24"/>
        </w:rPr>
        <w:t xml:space="preserve"> </w:t>
      </w:r>
      <w:r w:rsidR="0022657E" w:rsidRPr="0022657E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</w:t>
      </w:r>
      <w:r w:rsidR="00306E14">
        <w:rPr>
          <w:rFonts w:ascii="Times New Roman" w:hAnsi="Times New Roman"/>
          <w:sz w:val="24"/>
          <w:szCs w:val="24"/>
        </w:rPr>
        <w:t>оку № </w:t>
      </w:r>
      <w:r w:rsidR="0022657E" w:rsidRPr="0022657E">
        <w:rPr>
          <w:rFonts w:ascii="Times New Roman" w:hAnsi="Times New Roman"/>
          <w:sz w:val="24"/>
          <w:szCs w:val="24"/>
        </w:rPr>
        <w:t>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22657E" w:rsidRPr="0022657E">
        <w:rPr>
          <w:rFonts w:ascii="Times New Roman" w:hAnsi="Times New Roman"/>
          <w:sz w:val="24"/>
          <w:szCs w:val="24"/>
          <w:lang w:val="en-US"/>
        </w:rPr>
        <w:t>VII</w:t>
      </w:r>
      <w:r w:rsidR="0022657E" w:rsidRPr="0022657E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Церква», рішення Білоцерківської міської ради від 18 квітня 2019 року № 3713-69-VII «</w:t>
      </w:r>
      <w:r w:rsidR="0022657E" w:rsidRPr="0022657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="0040596B" w:rsidRPr="0022657E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22657E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22657E" w:rsidRDefault="007A1802" w:rsidP="00FD5D0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7E" w:rsidRPr="0022657E" w:rsidRDefault="0022657E" w:rsidP="00FD5D0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«ЛЮКСВЕН РІТЕЙЛ» у наданні дозволу на розміщення об’єктів зовнішньої реклами по вул. Першотравневій, 10/28 на підставі п. 1 рішення Білоцерківської міської ради від 18 квітня 2019 року № 3713-69-VII «</w:t>
      </w:r>
      <w:r w:rsidRPr="0022657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Pr="0022657E">
        <w:rPr>
          <w:rFonts w:ascii="Times New Roman" w:hAnsi="Times New Roman"/>
          <w:sz w:val="24"/>
          <w:szCs w:val="24"/>
        </w:rPr>
        <w:t xml:space="preserve">, а саме: </w:t>
      </w:r>
    </w:p>
    <w:p w:rsidR="0022657E" w:rsidRPr="0022657E" w:rsidRDefault="0022657E" w:rsidP="00FD5D02">
      <w:pPr>
        <w:pStyle w:val="a5"/>
        <w:numPr>
          <w:ilvl w:val="1"/>
          <w:numId w:val="1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спеціальної односторонньої металевої конструкції, розміром рекламного поля 7,48 м * 1,44 м, загальною рекламною площею 10,77 кв. м;</w:t>
      </w:r>
    </w:p>
    <w:p w:rsidR="0022657E" w:rsidRPr="0022657E" w:rsidRDefault="0022657E" w:rsidP="00FD5D02">
      <w:pPr>
        <w:pStyle w:val="a5"/>
        <w:numPr>
          <w:ilvl w:val="1"/>
          <w:numId w:val="1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спеціальної односторонньої металевої конструкції розміром рекламного поля 1,59 м * 1,44 м, загальною рекламною площею 2,28 кв. м;</w:t>
      </w:r>
    </w:p>
    <w:p w:rsidR="0022657E" w:rsidRPr="0022657E" w:rsidRDefault="0022657E" w:rsidP="00FD5D02">
      <w:pPr>
        <w:pStyle w:val="a5"/>
        <w:numPr>
          <w:ilvl w:val="1"/>
          <w:numId w:val="1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спеціальної односторонньої металевої конструкції розміром рекламного поля 7,48 м * 1,44 м, загальною рекламною площею 10,77 кв. м;</w:t>
      </w:r>
    </w:p>
    <w:p w:rsidR="0022657E" w:rsidRPr="0022657E" w:rsidRDefault="0022657E" w:rsidP="00FD5D02">
      <w:pPr>
        <w:pStyle w:val="a5"/>
        <w:numPr>
          <w:ilvl w:val="1"/>
          <w:numId w:val="1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спеціальної односторонньої металевої конструкції розміром рекламного поля 1,59 м * 1,44 м, загальною рекламною площею 2,28 кв. м;</w:t>
      </w:r>
    </w:p>
    <w:p w:rsidR="0022657E" w:rsidRPr="0022657E" w:rsidRDefault="0022657E" w:rsidP="00FD5D02">
      <w:pPr>
        <w:pStyle w:val="a5"/>
        <w:numPr>
          <w:ilvl w:val="1"/>
          <w:numId w:val="1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спеціальної односторонньої металевої конструкції розміром рекламного поля 7,48 м * 1,44 м, загальною рекламною площею 10,77 кв. м;</w:t>
      </w:r>
    </w:p>
    <w:p w:rsidR="0022657E" w:rsidRPr="0022657E" w:rsidRDefault="0022657E" w:rsidP="00FD5D02">
      <w:pPr>
        <w:pStyle w:val="a5"/>
        <w:numPr>
          <w:ilvl w:val="1"/>
          <w:numId w:val="1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спеціальної односторонньої металевої конструкції розміром рекламного поля 1,59 м * 1,44 м, загальною рекламною площею 2,28 кв. м;</w:t>
      </w:r>
    </w:p>
    <w:p w:rsidR="0022657E" w:rsidRPr="0022657E" w:rsidRDefault="0022657E" w:rsidP="00FD5D02">
      <w:pPr>
        <w:pStyle w:val="a5"/>
        <w:numPr>
          <w:ilvl w:val="1"/>
          <w:numId w:val="1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спеціальної односторонньої металевої конструкції розміром рекламного поля 7,48 м * 1,44 м, загальною рекламною площею 10,77 кв. м.</w:t>
      </w:r>
    </w:p>
    <w:p w:rsidR="00934617" w:rsidRPr="003F03D6" w:rsidRDefault="0022657E" w:rsidP="00FD5D0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FD5D02">
        <w:rPr>
          <w:rFonts w:ascii="Times New Roman" w:hAnsi="Times New Roman"/>
          <w:sz w:val="24"/>
          <w:szCs w:val="24"/>
        </w:rPr>
        <w:t>пника міського голови Усенка О.</w:t>
      </w:r>
      <w:r w:rsidRPr="0022657E">
        <w:rPr>
          <w:rFonts w:ascii="Times New Roman" w:hAnsi="Times New Roman"/>
          <w:sz w:val="24"/>
          <w:szCs w:val="24"/>
        </w:rPr>
        <w:t>П</w:t>
      </w:r>
      <w:r w:rsidR="00934617" w:rsidRPr="0022657E">
        <w:rPr>
          <w:rFonts w:ascii="Times New Roman" w:hAnsi="Times New Roman"/>
          <w:sz w:val="24"/>
          <w:szCs w:val="24"/>
        </w:rPr>
        <w:t>.</w:t>
      </w:r>
    </w:p>
    <w:p w:rsidR="003F03D6" w:rsidRPr="003F03D6" w:rsidRDefault="003F03D6" w:rsidP="003F03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06CE" w:rsidRPr="0022657E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22657E">
        <w:rPr>
          <w:rFonts w:ascii="Times New Roman" w:hAnsi="Times New Roman"/>
          <w:sz w:val="24"/>
          <w:szCs w:val="24"/>
        </w:rPr>
        <w:t>М</w:t>
      </w:r>
      <w:r w:rsidR="00821C49" w:rsidRPr="0022657E">
        <w:rPr>
          <w:rFonts w:ascii="Times New Roman" w:hAnsi="Times New Roman"/>
          <w:sz w:val="24"/>
          <w:szCs w:val="24"/>
        </w:rPr>
        <w:t xml:space="preserve">іський </w:t>
      </w:r>
      <w:r w:rsidRPr="0022657E">
        <w:rPr>
          <w:rFonts w:ascii="Times New Roman" w:hAnsi="Times New Roman"/>
          <w:sz w:val="24"/>
          <w:szCs w:val="24"/>
        </w:rPr>
        <w:t>голова</w:t>
      </w:r>
      <w:r w:rsidR="00657777" w:rsidRPr="0022657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22657E">
        <w:rPr>
          <w:rFonts w:ascii="Times New Roman" w:hAnsi="Times New Roman"/>
          <w:sz w:val="24"/>
          <w:szCs w:val="24"/>
        </w:rPr>
        <w:tab/>
      </w:r>
      <w:r w:rsidR="00B93678" w:rsidRPr="0022657E">
        <w:rPr>
          <w:rFonts w:ascii="Times New Roman" w:hAnsi="Times New Roman"/>
          <w:sz w:val="24"/>
          <w:szCs w:val="24"/>
        </w:rPr>
        <w:tab/>
      </w:r>
      <w:r w:rsidR="00B93678" w:rsidRPr="0022657E">
        <w:rPr>
          <w:rFonts w:ascii="Times New Roman" w:hAnsi="Times New Roman"/>
          <w:sz w:val="24"/>
          <w:szCs w:val="24"/>
        </w:rPr>
        <w:tab/>
      </w:r>
      <w:r w:rsidR="00B93678" w:rsidRPr="0022657E">
        <w:rPr>
          <w:rFonts w:ascii="Times New Roman" w:hAnsi="Times New Roman"/>
          <w:sz w:val="24"/>
          <w:szCs w:val="24"/>
        </w:rPr>
        <w:tab/>
      </w:r>
      <w:r w:rsidR="00BC1CD1" w:rsidRPr="0022657E">
        <w:rPr>
          <w:rFonts w:ascii="Times New Roman" w:hAnsi="Times New Roman"/>
          <w:sz w:val="24"/>
          <w:szCs w:val="24"/>
        </w:rPr>
        <w:tab/>
      </w:r>
      <w:r w:rsidR="00B93678" w:rsidRPr="0022657E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22657E" w:rsidSect="00FD5D02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51" w:rsidRDefault="00A92151" w:rsidP="005717B4">
      <w:r>
        <w:separator/>
      </w:r>
    </w:p>
  </w:endnote>
  <w:endnote w:type="continuationSeparator" w:id="0">
    <w:p w:rsidR="00A92151" w:rsidRDefault="00A9215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51" w:rsidRDefault="00A92151" w:rsidP="005717B4">
      <w:r>
        <w:separator/>
      </w:r>
    </w:p>
  </w:footnote>
  <w:footnote w:type="continuationSeparator" w:id="0">
    <w:p w:rsidR="00A92151" w:rsidRDefault="00A9215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F03D6" w:rsidRPr="003F03D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492A75"/>
    <w:multiLevelType w:val="multilevel"/>
    <w:tmpl w:val="2708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508F"/>
    <w:rsid w:val="000C78AE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1E29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C08EE"/>
    <w:rsid w:val="001D469B"/>
    <w:rsid w:val="001E580E"/>
    <w:rsid w:val="001E62AC"/>
    <w:rsid w:val="001F2746"/>
    <w:rsid w:val="001F2AD1"/>
    <w:rsid w:val="001F4219"/>
    <w:rsid w:val="002019FE"/>
    <w:rsid w:val="00206C05"/>
    <w:rsid w:val="00220E44"/>
    <w:rsid w:val="0022657E"/>
    <w:rsid w:val="00231EF1"/>
    <w:rsid w:val="00241F28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06E14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03D6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623FF"/>
    <w:rsid w:val="0047009E"/>
    <w:rsid w:val="0047396B"/>
    <w:rsid w:val="00475637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1B38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43A8"/>
    <w:rsid w:val="00837EF0"/>
    <w:rsid w:val="0084531A"/>
    <w:rsid w:val="0084632C"/>
    <w:rsid w:val="00863CF1"/>
    <w:rsid w:val="00867898"/>
    <w:rsid w:val="00872A61"/>
    <w:rsid w:val="0087313D"/>
    <w:rsid w:val="008773C3"/>
    <w:rsid w:val="00882054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1AA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57DD5"/>
    <w:rsid w:val="00A63577"/>
    <w:rsid w:val="00A90900"/>
    <w:rsid w:val="00A92151"/>
    <w:rsid w:val="00AB51FE"/>
    <w:rsid w:val="00AB7C42"/>
    <w:rsid w:val="00AC495C"/>
    <w:rsid w:val="00AD363B"/>
    <w:rsid w:val="00AD4423"/>
    <w:rsid w:val="00AD54B6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4EF7"/>
    <w:rsid w:val="00C857D0"/>
    <w:rsid w:val="00C90B62"/>
    <w:rsid w:val="00CA3346"/>
    <w:rsid w:val="00CA5A78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B1D24"/>
    <w:rsid w:val="00DC0785"/>
    <w:rsid w:val="00DD3633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5D02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5D8A-143B-4255-9F11-8FEEB14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E4B8-CF7D-48BB-B280-77DDE831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2020-12-30T09:45:00Z</dcterms:created>
  <dcterms:modified xsi:type="dcterms:W3CDTF">2020-12-30T09:50:00Z</dcterms:modified>
</cp:coreProperties>
</file>