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F7D81" w:rsidRPr="00136D16" w:rsidRDefault="005F7D81" w:rsidP="00657777">
      <w:pPr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5F7D81" w:rsidRDefault="005F7D8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</w:p>
    <w:p w:rsidR="00E00691" w:rsidRPr="00A718B7" w:rsidRDefault="00E00691" w:rsidP="005F7D81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  <w:bookmarkStart w:id="0" w:name="_GoBack"/>
      <w:r w:rsidRPr="00E00691">
        <w:rPr>
          <w:rFonts w:ascii="Times New Roman" w:hAnsi="Times New Roman"/>
          <w:sz w:val="24"/>
          <w:szCs w:val="24"/>
        </w:rPr>
        <w:t>Про розгляд</w:t>
      </w:r>
      <w:r w:rsidR="00FD30FC">
        <w:rPr>
          <w:rFonts w:ascii="Times New Roman" w:hAnsi="Times New Roman"/>
          <w:sz w:val="24"/>
          <w:szCs w:val="24"/>
        </w:rPr>
        <w:t xml:space="preserve"> заяви </w:t>
      </w:r>
      <w:bookmarkEnd w:id="0"/>
      <w:r w:rsidR="00FD30FC">
        <w:rPr>
          <w:rFonts w:ascii="Times New Roman" w:hAnsi="Times New Roman"/>
          <w:sz w:val="24"/>
          <w:szCs w:val="24"/>
        </w:rPr>
        <w:t xml:space="preserve">товариства з обмеженою </w:t>
      </w:r>
      <w:r w:rsidRPr="006B65AD">
        <w:rPr>
          <w:rFonts w:ascii="Times New Roman" w:hAnsi="Times New Roman"/>
          <w:sz w:val="24"/>
          <w:szCs w:val="24"/>
        </w:rPr>
        <w:t>відповідальністю «КП</w:t>
      </w:r>
      <w:r w:rsidR="00FD30FC">
        <w:rPr>
          <w:rFonts w:ascii="Times New Roman" w:hAnsi="Times New Roman"/>
          <w:sz w:val="24"/>
          <w:szCs w:val="24"/>
        </w:rPr>
        <w:t>Г-СЕРВІС» щодо надання дозволу</w:t>
      </w:r>
      <w:r w:rsidR="005F7D81">
        <w:rPr>
          <w:rFonts w:ascii="Times New Roman" w:hAnsi="Times New Roman"/>
          <w:sz w:val="24"/>
          <w:szCs w:val="24"/>
        </w:rPr>
        <w:t xml:space="preserve"> </w:t>
      </w:r>
      <w:r w:rsidRPr="006B65AD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</w:t>
      </w:r>
      <w:r w:rsidRPr="00A718B7">
        <w:rPr>
          <w:rFonts w:ascii="Times New Roman" w:hAnsi="Times New Roman"/>
          <w:sz w:val="24"/>
          <w:szCs w:val="24"/>
        </w:rPr>
        <w:t>(</w:t>
      </w:r>
      <w:r w:rsidR="00A718B7" w:rsidRPr="00A718B7">
        <w:rPr>
          <w:rFonts w:ascii="Times New Roman" w:hAnsi="Times New Roman"/>
          <w:sz w:val="24"/>
          <w:szCs w:val="24"/>
        </w:rPr>
        <w:t>вул. Сухоярська, в районі кладовища</w:t>
      </w:r>
      <w:r w:rsidR="006B65AD" w:rsidRPr="00A718B7">
        <w:rPr>
          <w:rFonts w:ascii="Times New Roman" w:hAnsi="Times New Roman"/>
          <w:sz w:val="24"/>
          <w:szCs w:val="24"/>
        </w:rPr>
        <w:t>)</w:t>
      </w:r>
    </w:p>
    <w:p w:rsidR="00233937" w:rsidRPr="006B65AD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D5D1B" w:rsidRDefault="00486D7E" w:rsidP="005F7D81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B65A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B65AD">
        <w:rPr>
          <w:rFonts w:ascii="Times New Roman" w:hAnsi="Times New Roman"/>
          <w:sz w:val="24"/>
          <w:szCs w:val="24"/>
        </w:rPr>
        <w:t>ло</w:t>
      </w:r>
      <w:r w:rsidR="00CA7D7B" w:rsidRPr="006B65AD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6B65AD">
        <w:rPr>
          <w:rFonts w:ascii="Times New Roman" w:hAnsi="Times New Roman"/>
          <w:sz w:val="24"/>
          <w:szCs w:val="24"/>
        </w:rPr>
        <w:t xml:space="preserve"> 27</w:t>
      </w:r>
      <w:r w:rsidR="001E2AFD" w:rsidRPr="006B65AD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6B65AD">
        <w:rPr>
          <w:rFonts w:ascii="Times New Roman" w:hAnsi="Times New Roman"/>
          <w:sz w:val="24"/>
          <w:szCs w:val="24"/>
        </w:rPr>
        <w:t xml:space="preserve"> 2018</w:t>
      </w:r>
      <w:r w:rsidR="00642D91" w:rsidRPr="006B65AD">
        <w:rPr>
          <w:rFonts w:ascii="Times New Roman" w:hAnsi="Times New Roman"/>
          <w:sz w:val="24"/>
          <w:szCs w:val="24"/>
        </w:rPr>
        <w:t xml:space="preserve"> року № 15/</w:t>
      </w:r>
      <w:r w:rsidR="006B65AD" w:rsidRPr="006B65AD">
        <w:rPr>
          <w:rFonts w:ascii="Times New Roman" w:hAnsi="Times New Roman"/>
          <w:sz w:val="24"/>
          <w:szCs w:val="24"/>
        </w:rPr>
        <w:t>127</w:t>
      </w:r>
      <w:r w:rsidR="00A718B7">
        <w:rPr>
          <w:rFonts w:ascii="Times New Roman" w:hAnsi="Times New Roman"/>
          <w:sz w:val="24"/>
          <w:szCs w:val="24"/>
        </w:rPr>
        <w:t>9</w:t>
      </w:r>
      <w:r w:rsidR="005D7181" w:rsidRPr="006B65AD">
        <w:rPr>
          <w:rFonts w:ascii="Times New Roman" w:hAnsi="Times New Roman"/>
          <w:sz w:val="24"/>
          <w:szCs w:val="24"/>
        </w:rPr>
        <w:t>-Р</w:t>
      </w:r>
      <w:r w:rsidR="00136D16" w:rsidRPr="006B65AD">
        <w:rPr>
          <w:rFonts w:ascii="Times New Roman" w:hAnsi="Times New Roman"/>
          <w:sz w:val="24"/>
          <w:szCs w:val="24"/>
        </w:rPr>
        <w:t>,</w:t>
      </w:r>
      <w:r w:rsidR="005D7181" w:rsidRPr="006B65AD">
        <w:rPr>
          <w:rFonts w:ascii="Times New Roman" w:hAnsi="Times New Roman"/>
          <w:sz w:val="24"/>
          <w:szCs w:val="24"/>
        </w:rPr>
        <w:t xml:space="preserve"> </w:t>
      </w:r>
      <w:r w:rsidR="00E00691" w:rsidRPr="006B65A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</w:t>
      </w:r>
      <w:r w:rsidR="005F7D81">
        <w:rPr>
          <w:rFonts w:ascii="Times New Roman" w:hAnsi="Times New Roman"/>
          <w:sz w:val="24"/>
          <w:szCs w:val="24"/>
        </w:rPr>
        <w:t xml:space="preserve"> </w:t>
      </w:r>
      <w:r w:rsidR="00E00691" w:rsidRPr="006B65AD">
        <w:rPr>
          <w:rFonts w:ascii="Times New Roman" w:hAnsi="Times New Roman"/>
          <w:sz w:val="24"/>
          <w:szCs w:val="24"/>
        </w:rPr>
        <w:t>2018 року, департаменту житлово-комунального господарства Білоцер</w:t>
      </w:r>
      <w:r w:rsidR="00A718B7">
        <w:rPr>
          <w:rFonts w:ascii="Times New Roman" w:hAnsi="Times New Roman"/>
          <w:sz w:val="24"/>
          <w:szCs w:val="24"/>
        </w:rPr>
        <w:t xml:space="preserve">ківської міської ради </w:t>
      </w:r>
      <w:r w:rsidR="00E00691" w:rsidRPr="006B65AD">
        <w:rPr>
          <w:rFonts w:ascii="Times New Roman" w:hAnsi="Times New Roman"/>
          <w:sz w:val="24"/>
          <w:szCs w:val="24"/>
        </w:rPr>
        <w:t xml:space="preserve">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6B65AD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6B65AD">
        <w:rPr>
          <w:rFonts w:ascii="Times New Roman" w:hAnsi="Times New Roman"/>
          <w:sz w:val="24"/>
          <w:szCs w:val="24"/>
        </w:rPr>
        <w:t>-</w:t>
      </w:r>
      <w:r w:rsidR="00E00691" w:rsidRPr="006B65AD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6B65AD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6B65AD">
        <w:rPr>
          <w:rFonts w:ascii="Times New Roman" w:hAnsi="Times New Roman"/>
          <w:sz w:val="24"/>
          <w:szCs w:val="24"/>
        </w:rPr>
        <w:t xml:space="preserve">, </w:t>
      </w:r>
      <w:r w:rsidR="00136D16" w:rsidRPr="00CD5D1B">
        <w:rPr>
          <w:rFonts w:ascii="Times New Roman" w:hAnsi="Times New Roman"/>
          <w:sz w:val="24"/>
          <w:szCs w:val="24"/>
        </w:rPr>
        <w:t>відповідно до</w:t>
      </w:r>
      <w:r w:rsidR="001E2AFD" w:rsidRPr="00CD5D1B">
        <w:rPr>
          <w:rFonts w:ascii="Times New Roman" w:hAnsi="Times New Roman"/>
          <w:sz w:val="24"/>
          <w:szCs w:val="24"/>
        </w:rPr>
        <w:t xml:space="preserve"> </w:t>
      </w:r>
      <w:r w:rsidR="004971C6" w:rsidRPr="00CD5D1B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D5D1B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D5D1B">
        <w:rPr>
          <w:rFonts w:ascii="Times New Roman" w:hAnsi="Times New Roman"/>
          <w:sz w:val="24"/>
          <w:szCs w:val="24"/>
        </w:rPr>
        <w:t>,</w:t>
      </w:r>
      <w:r w:rsidR="00920082" w:rsidRPr="00CD5D1B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D5D1B">
        <w:rPr>
          <w:rFonts w:ascii="Times New Roman" w:hAnsi="Times New Roman"/>
          <w:sz w:val="24"/>
          <w:szCs w:val="24"/>
        </w:rPr>
        <w:t xml:space="preserve"> підпу</w:t>
      </w:r>
      <w:r w:rsidR="009C61E0" w:rsidRPr="00CD5D1B">
        <w:rPr>
          <w:rFonts w:ascii="Times New Roman" w:hAnsi="Times New Roman"/>
          <w:sz w:val="24"/>
          <w:szCs w:val="24"/>
        </w:rPr>
        <w:t>нкту 13 пункту «а»</w:t>
      </w:r>
      <w:r w:rsidR="00657777" w:rsidRPr="00CD5D1B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D5D1B">
        <w:rPr>
          <w:rFonts w:ascii="Times New Roman" w:hAnsi="Times New Roman"/>
          <w:sz w:val="24"/>
          <w:szCs w:val="24"/>
        </w:rPr>
        <w:t>, статті 73</w:t>
      </w:r>
      <w:r w:rsidR="009C61E0" w:rsidRPr="00CD5D1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D5D1B">
        <w:rPr>
          <w:rFonts w:ascii="Times New Roman" w:hAnsi="Times New Roman"/>
          <w:sz w:val="24"/>
          <w:szCs w:val="24"/>
        </w:rPr>
        <w:t>Про м</w:t>
      </w:r>
      <w:r w:rsidR="009C61E0" w:rsidRPr="00CD5D1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D5D1B">
        <w:rPr>
          <w:rFonts w:ascii="Times New Roman" w:hAnsi="Times New Roman"/>
          <w:sz w:val="24"/>
          <w:szCs w:val="24"/>
        </w:rPr>
        <w:t xml:space="preserve">, </w:t>
      </w:r>
      <w:r w:rsidR="000C78AE" w:rsidRPr="00CD5D1B">
        <w:rPr>
          <w:rFonts w:ascii="Times New Roman" w:hAnsi="Times New Roman"/>
          <w:sz w:val="24"/>
          <w:szCs w:val="24"/>
        </w:rPr>
        <w:t>Типових правил</w:t>
      </w:r>
      <w:r w:rsidR="00920082" w:rsidRPr="00CD5D1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D5D1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D5D1B">
        <w:rPr>
          <w:rFonts w:ascii="Times New Roman" w:hAnsi="Times New Roman"/>
          <w:sz w:val="24"/>
          <w:szCs w:val="24"/>
        </w:rPr>
        <w:t>,</w:t>
      </w:r>
      <w:r w:rsidR="004971C6" w:rsidRPr="00CD5D1B">
        <w:rPr>
          <w:rFonts w:ascii="Times New Roman" w:hAnsi="Times New Roman"/>
          <w:sz w:val="24"/>
          <w:szCs w:val="24"/>
        </w:rPr>
        <w:t xml:space="preserve"> </w:t>
      </w:r>
      <w:r w:rsidR="00CB0FD7" w:rsidRPr="00CD5D1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D5D1B">
        <w:rPr>
          <w:rFonts w:ascii="Times New Roman" w:hAnsi="Times New Roman"/>
          <w:sz w:val="24"/>
          <w:szCs w:val="24"/>
        </w:rPr>
        <w:t>»</w:t>
      </w:r>
      <w:r w:rsidR="00495B63" w:rsidRPr="00CD5D1B">
        <w:rPr>
          <w:rFonts w:ascii="Times New Roman" w:hAnsi="Times New Roman"/>
          <w:sz w:val="24"/>
          <w:szCs w:val="24"/>
        </w:rPr>
        <w:t>,</w:t>
      </w:r>
      <w:r w:rsidR="00920082" w:rsidRPr="00CD5D1B">
        <w:rPr>
          <w:rFonts w:ascii="Times New Roman" w:hAnsi="Times New Roman"/>
          <w:sz w:val="24"/>
          <w:szCs w:val="24"/>
        </w:rPr>
        <w:t xml:space="preserve"> </w:t>
      </w:r>
      <w:r w:rsidR="00657777" w:rsidRPr="00CD5D1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D5D1B" w:rsidRPr="00CD5D1B" w:rsidRDefault="00CD5D1B" w:rsidP="005F7D81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D1B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товариству з обмеженою відповідальністю «КПГ-СЕРВІС»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за адресою: </w:t>
      </w:r>
      <w:r w:rsidR="00A718B7">
        <w:rPr>
          <w:rFonts w:ascii="Times New Roman" w:hAnsi="Times New Roman"/>
          <w:sz w:val="24"/>
          <w:szCs w:val="24"/>
        </w:rPr>
        <w:t>вул. Сухоярська, в районі кладовища</w:t>
      </w:r>
      <w:r w:rsidRPr="00CD5D1B">
        <w:rPr>
          <w:rFonts w:ascii="Times New Roman" w:hAnsi="Times New Roman"/>
          <w:sz w:val="24"/>
          <w:szCs w:val="24"/>
        </w:rPr>
        <w:t>.</w:t>
      </w:r>
    </w:p>
    <w:p w:rsidR="00CD5D1B" w:rsidRPr="00CD5D1B" w:rsidRDefault="00CD5D1B" w:rsidP="005F7D8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D1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5F7D81" w:rsidRPr="00CB710A" w:rsidRDefault="005F7D81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5F7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F7" w:rsidRDefault="007054F7" w:rsidP="005717B4">
      <w:r>
        <w:separator/>
      </w:r>
    </w:p>
  </w:endnote>
  <w:endnote w:type="continuationSeparator" w:id="0">
    <w:p w:rsidR="007054F7" w:rsidRDefault="007054F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F7" w:rsidRDefault="007054F7" w:rsidP="005717B4">
      <w:r>
        <w:separator/>
      </w:r>
    </w:p>
  </w:footnote>
  <w:footnote w:type="continuationSeparator" w:id="0">
    <w:p w:rsidR="007054F7" w:rsidRDefault="007054F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35F8"/>
    <w:rsid w:val="00075B4B"/>
    <w:rsid w:val="0007625C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D5051"/>
    <w:rsid w:val="001E2AFD"/>
    <w:rsid w:val="001F2746"/>
    <w:rsid w:val="002019FE"/>
    <w:rsid w:val="00204BDE"/>
    <w:rsid w:val="00220E44"/>
    <w:rsid w:val="00231EF1"/>
    <w:rsid w:val="00233937"/>
    <w:rsid w:val="00241F28"/>
    <w:rsid w:val="00243137"/>
    <w:rsid w:val="002438E6"/>
    <w:rsid w:val="002807B9"/>
    <w:rsid w:val="0028082A"/>
    <w:rsid w:val="002D5967"/>
    <w:rsid w:val="002E591C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DFA"/>
    <w:rsid w:val="00592F8F"/>
    <w:rsid w:val="005A751A"/>
    <w:rsid w:val="005B4E6B"/>
    <w:rsid w:val="005D3D2F"/>
    <w:rsid w:val="005D7181"/>
    <w:rsid w:val="005E2BDF"/>
    <w:rsid w:val="005E7AE8"/>
    <w:rsid w:val="005F0DF3"/>
    <w:rsid w:val="005F7D81"/>
    <w:rsid w:val="00600A45"/>
    <w:rsid w:val="00615A12"/>
    <w:rsid w:val="00642D91"/>
    <w:rsid w:val="00657777"/>
    <w:rsid w:val="00681501"/>
    <w:rsid w:val="006905B8"/>
    <w:rsid w:val="006A426C"/>
    <w:rsid w:val="006B3973"/>
    <w:rsid w:val="006B65AD"/>
    <w:rsid w:val="006F1990"/>
    <w:rsid w:val="007054F7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7F3343"/>
    <w:rsid w:val="007F4362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96185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7183D"/>
    <w:rsid w:val="00A718B7"/>
    <w:rsid w:val="00A82CA9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251A"/>
    <w:rsid w:val="00B77BAD"/>
    <w:rsid w:val="00B8160E"/>
    <w:rsid w:val="00BB0817"/>
    <w:rsid w:val="00BB17FB"/>
    <w:rsid w:val="00BB5965"/>
    <w:rsid w:val="00BE3B16"/>
    <w:rsid w:val="00BF7995"/>
    <w:rsid w:val="00C02435"/>
    <w:rsid w:val="00C11984"/>
    <w:rsid w:val="00C240DB"/>
    <w:rsid w:val="00C26B3C"/>
    <w:rsid w:val="00C32846"/>
    <w:rsid w:val="00C518C8"/>
    <w:rsid w:val="00C579B1"/>
    <w:rsid w:val="00C67585"/>
    <w:rsid w:val="00C857D0"/>
    <w:rsid w:val="00C90B62"/>
    <w:rsid w:val="00CA3BE0"/>
    <w:rsid w:val="00CA7D7B"/>
    <w:rsid w:val="00CB0FD7"/>
    <w:rsid w:val="00CB710A"/>
    <w:rsid w:val="00CC526F"/>
    <w:rsid w:val="00CD5D1B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103E"/>
    <w:rsid w:val="00DD6CB8"/>
    <w:rsid w:val="00DE44B2"/>
    <w:rsid w:val="00E00691"/>
    <w:rsid w:val="00E03578"/>
    <w:rsid w:val="00E27F22"/>
    <w:rsid w:val="00E32CF1"/>
    <w:rsid w:val="00E34F1E"/>
    <w:rsid w:val="00E54F9F"/>
    <w:rsid w:val="00E616B3"/>
    <w:rsid w:val="00E6740C"/>
    <w:rsid w:val="00E812AD"/>
    <w:rsid w:val="00E816F1"/>
    <w:rsid w:val="00E85B3A"/>
    <w:rsid w:val="00EB186F"/>
    <w:rsid w:val="00ED1C0A"/>
    <w:rsid w:val="00EE217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C57C3"/>
    <w:rsid w:val="00FD30FC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428F"/>
  <w15:docId w15:val="{53795886-13E4-41BA-9F98-1E136A35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555-97A5-4218-9663-867F9B6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2019-01-08T14:26:00Z</dcterms:created>
  <dcterms:modified xsi:type="dcterms:W3CDTF">2019-01-08T14:26:00Z</dcterms:modified>
</cp:coreProperties>
</file>