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0B5B05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0B5B0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0B5B0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0B5B05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0B5B05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0B5B05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0B5B05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0B5B05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0B5B05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B5B05" w:rsidRPr="000B5B05" w:rsidRDefault="000B5B05" w:rsidP="00A04356">
      <w:pPr>
        <w:jc w:val="both"/>
        <w:rPr>
          <w:rFonts w:ascii="Times New Roman" w:hAnsi="Times New Roman"/>
          <w:sz w:val="24"/>
          <w:szCs w:val="24"/>
        </w:rPr>
      </w:pPr>
    </w:p>
    <w:p w:rsidR="000B5B05" w:rsidRPr="000B5B05" w:rsidRDefault="000B5B05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0B5B05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0B5B05" w:rsidRDefault="0018316E" w:rsidP="000B5B05">
      <w:pPr>
        <w:tabs>
          <w:tab w:val="left" w:pos="6765"/>
        </w:tabs>
        <w:ind w:right="255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B5B05">
        <w:rPr>
          <w:rFonts w:ascii="Times New Roman" w:hAnsi="Times New Roman"/>
          <w:sz w:val="24"/>
          <w:szCs w:val="24"/>
        </w:rPr>
        <w:t>Про розгля</w:t>
      </w:r>
      <w:r w:rsidR="000B5B05" w:rsidRPr="000B5B05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0B5B05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0B5B05" w:rsidRPr="000B5B05">
        <w:rPr>
          <w:rFonts w:ascii="Times New Roman" w:hAnsi="Times New Roman"/>
          <w:sz w:val="24"/>
          <w:szCs w:val="24"/>
        </w:rPr>
        <w:t xml:space="preserve"> </w:t>
      </w:r>
      <w:r w:rsidRPr="000B5B05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0B5B05" w:rsidRPr="000B5B05">
        <w:rPr>
          <w:rFonts w:ascii="Times New Roman" w:hAnsi="Times New Roman"/>
          <w:sz w:val="24"/>
          <w:szCs w:val="24"/>
        </w:rPr>
        <w:t xml:space="preserve"> </w:t>
      </w:r>
      <w:r w:rsidRPr="000B5B05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9D6A5E" w:rsidRPr="000B5B05">
        <w:rPr>
          <w:rFonts w:ascii="Times New Roman" w:hAnsi="Times New Roman"/>
          <w:sz w:val="24"/>
          <w:szCs w:val="24"/>
        </w:rPr>
        <w:t xml:space="preserve">вул. Леваневського, </w:t>
      </w:r>
      <w:r w:rsidR="009C4D46" w:rsidRPr="000B5B05">
        <w:rPr>
          <w:rFonts w:ascii="Times New Roman" w:hAnsi="Times New Roman"/>
          <w:sz w:val="24"/>
          <w:szCs w:val="24"/>
        </w:rPr>
        <w:t>36</w:t>
      </w:r>
      <w:r w:rsidR="004E1766" w:rsidRPr="000B5B05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0B5B05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0B5B05" w:rsidRDefault="009835C9" w:rsidP="000B5B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5B05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0B5B05">
        <w:rPr>
          <w:rFonts w:ascii="Times New Roman" w:hAnsi="Times New Roman"/>
          <w:sz w:val="24"/>
          <w:szCs w:val="24"/>
        </w:rPr>
        <w:t xml:space="preserve">від </w:t>
      </w:r>
      <w:r w:rsidR="00DA7548" w:rsidRPr="000B5B05">
        <w:rPr>
          <w:rFonts w:ascii="Times New Roman" w:hAnsi="Times New Roman"/>
          <w:sz w:val="24"/>
          <w:szCs w:val="24"/>
        </w:rPr>
        <w:t>15</w:t>
      </w:r>
      <w:r w:rsidR="00537614" w:rsidRPr="000B5B05">
        <w:rPr>
          <w:rFonts w:ascii="Times New Roman" w:hAnsi="Times New Roman"/>
          <w:sz w:val="24"/>
          <w:szCs w:val="24"/>
        </w:rPr>
        <w:t xml:space="preserve"> </w:t>
      </w:r>
      <w:r w:rsidR="00DA7548" w:rsidRPr="000B5B05">
        <w:rPr>
          <w:rFonts w:ascii="Times New Roman" w:hAnsi="Times New Roman"/>
          <w:sz w:val="24"/>
          <w:szCs w:val="24"/>
        </w:rPr>
        <w:t>грудня</w:t>
      </w:r>
      <w:r w:rsidR="00537614" w:rsidRPr="000B5B05">
        <w:rPr>
          <w:rFonts w:ascii="Times New Roman" w:hAnsi="Times New Roman"/>
          <w:sz w:val="24"/>
          <w:szCs w:val="24"/>
        </w:rPr>
        <w:t xml:space="preserve"> 2020 року № </w:t>
      </w:r>
      <w:r w:rsidR="006323E7" w:rsidRPr="000B5B05">
        <w:rPr>
          <w:rFonts w:ascii="Times New Roman" w:hAnsi="Times New Roman"/>
          <w:sz w:val="24"/>
          <w:szCs w:val="24"/>
        </w:rPr>
        <w:t>2048</w:t>
      </w:r>
      <w:r w:rsidR="00537614" w:rsidRPr="000B5B05">
        <w:rPr>
          <w:rFonts w:ascii="Times New Roman" w:hAnsi="Times New Roman"/>
          <w:sz w:val="24"/>
          <w:szCs w:val="24"/>
        </w:rPr>
        <w:t>/01-06,</w:t>
      </w:r>
      <w:r w:rsidR="00605A84" w:rsidRPr="000B5B05">
        <w:rPr>
          <w:rFonts w:ascii="Times New Roman" w:hAnsi="Times New Roman"/>
          <w:sz w:val="24"/>
          <w:szCs w:val="24"/>
        </w:rPr>
        <w:t xml:space="preserve"> </w:t>
      </w:r>
      <w:r w:rsidR="0018316E" w:rsidRPr="000B5B05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0B5B05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0B5B05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0B5B05" w:rsidRDefault="007A1802" w:rsidP="000B5B0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0B5B05" w:rsidRDefault="009C4D46" w:rsidP="000B5B05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B05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 терміном на 5 (п’ять) років, а саме: спеціальної односторонньої металевої конструкції типу «біг-борд», розміром рекламного поля 3,0 м * 6,0 м, загальною рекламною площею 18,0 кв. м по                                    вул. Леваневського, 36, відповідно до п. 16, 41, 43 Типових правил розміщення зовнішньої реклами, затверджених постановою Кабінету Міністрів України від 29 грудня 2003 року               № 2067, </w:t>
      </w:r>
      <w:r w:rsidRPr="000B5B05">
        <w:rPr>
          <w:rFonts w:ascii="Times New Roman" w:hAnsi="Times New Roman"/>
          <w:color w:val="000000"/>
          <w:sz w:val="24"/>
          <w:szCs w:val="24"/>
        </w:rPr>
        <w:t>ст. 4</w:t>
      </w:r>
      <w:r w:rsidRPr="000B5B05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0B5B05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0B5B05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року № 1550 не погоджує розміщення вказаної рекламної конструкції</w:t>
      </w:r>
      <w:r w:rsidR="00E84F46" w:rsidRPr="000B5B05">
        <w:rPr>
          <w:rFonts w:ascii="Times New Roman" w:hAnsi="Times New Roman"/>
          <w:sz w:val="24"/>
          <w:szCs w:val="24"/>
        </w:rPr>
        <w:t>.</w:t>
      </w:r>
    </w:p>
    <w:p w:rsidR="0018316E" w:rsidRPr="000B5B05" w:rsidRDefault="00E84F46" w:rsidP="000B5B05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B05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0B5B05">
        <w:rPr>
          <w:rFonts w:ascii="Times New Roman" w:hAnsi="Times New Roman"/>
          <w:sz w:val="24"/>
          <w:szCs w:val="24"/>
        </w:rPr>
        <w:t>.</w:t>
      </w:r>
    </w:p>
    <w:p w:rsidR="001E62AC" w:rsidRPr="000B5B05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0B5B05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0B5B05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0B5B05">
        <w:rPr>
          <w:rFonts w:ascii="Times New Roman" w:hAnsi="Times New Roman"/>
          <w:sz w:val="24"/>
          <w:szCs w:val="24"/>
        </w:rPr>
        <w:t>М</w:t>
      </w:r>
      <w:r w:rsidR="00821C49" w:rsidRPr="000B5B05">
        <w:rPr>
          <w:rFonts w:ascii="Times New Roman" w:hAnsi="Times New Roman"/>
          <w:sz w:val="24"/>
          <w:szCs w:val="24"/>
        </w:rPr>
        <w:t xml:space="preserve">іський </w:t>
      </w:r>
      <w:r w:rsidRPr="000B5B05">
        <w:rPr>
          <w:rFonts w:ascii="Times New Roman" w:hAnsi="Times New Roman"/>
          <w:sz w:val="24"/>
          <w:szCs w:val="24"/>
        </w:rPr>
        <w:t>голова</w:t>
      </w:r>
      <w:r w:rsidR="00657777" w:rsidRPr="000B5B0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0B5B05">
        <w:rPr>
          <w:rFonts w:ascii="Times New Roman" w:hAnsi="Times New Roman"/>
          <w:sz w:val="24"/>
          <w:szCs w:val="24"/>
        </w:rPr>
        <w:tab/>
      </w:r>
      <w:r w:rsidR="00B93678" w:rsidRPr="000B5B05">
        <w:rPr>
          <w:rFonts w:ascii="Times New Roman" w:hAnsi="Times New Roman"/>
          <w:sz w:val="24"/>
          <w:szCs w:val="24"/>
        </w:rPr>
        <w:tab/>
      </w:r>
      <w:r w:rsidR="00B93678" w:rsidRPr="000B5B05">
        <w:rPr>
          <w:rFonts w:ascii="Times New Roman" w:hAnsi="Times New Roman"/>
          <w:sz w:val="24"/>
          <w:szCs w:val="24"/>
        </w:rPr>
        <w:tab/>
      </w:r>
      <w:r w:rsidR="00B93678" w:rsidRPr="000B5B05">
        <w:rPr>
          <w:rFonts w:ascii="Times New Roman" w:hAnsi="Times New Roman"/>
          <w:sz w:val="24"/>
          <w:szCs w:val="24"/>
        </w:rPr>
        <w:tab/>
      </w:r>
      <w:r w:rsidR="00BC1CD1" w:rsidRPr="000B5B05">
        <w:rPr>
          <w:rFonts w:ascii="Times New Roman" w:hAnsi="Times New Roman"/>
          <w:sz w:val="24"/>
          <w:szCs w:val="24"/>
        </w:rPr>
        <w:tab/>
      </w:r>
      <w:r w:rsidR="00B93678" w:rsidRPr="000B5B05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0B5B05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09" w:rsidRDefault="005C6109" w:rsidP="005717B4">
      <w:r>
        <w:separator/>
      </w:r>
    </w:p>
  </w:endnote>
  <w:endnote w:type="continuationSeparator" w:id="0">
    <w:p w:rsidR="005C6109" w:rsidRDefault="005C610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09" w:rsidRDefault="005C6109" w:rsidP="005717B4">
      <w:r>
        <w:separator/>
      </w:r>
    </w:p>
  </w:footnote>
  <w:footnote w:type="continuationSeparator" w:id="0">
    <w:p w:rsidR="005C6109" w:rsidRDefault="005C6109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B5B05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3060"/>
    <w:rsid w:val="005C6109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323E7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C1A34"/>
    <w:rsid w:val="00FC1F8D"/>
    <w:rsid w:val="00FC6C90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B7EA-CB22-46BF-A7F1-5B901D8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12AC-1FF8-4A82-9B03-06AC2B91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2020-12-16T13:05:00Z</dcterms:created>
  <dcterms:modified xsi:type="dcterms:W3CDTF">2020-12-16T13:05:00Z</dcterms:modified>
</cp:coreProperties>
</file>