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C73A35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73A3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73A3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73A3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73A35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73A35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73A35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73A35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73A35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827989" w:rsidRPr="00C73A35" w:rsidRDefault="00827989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827989" w:rsidRDefault="0018316E" w:rsidP="00827989">
      <w:pPr>
        <w:tabs>
          <w:tab w:val="left" w:pos="6765"/>
        </w:tabs>
        <w:ind w:right="3117"/>
        <w:jc w:val="both"/>
        <w:rPr>
          <w:rFonts w:ascii="Times New Roman" w:hAnsi="Times New Roman"/>
          <w:sz w:val="24"/>
          <w:szCs w:val="24"/>
          <w:lang w:val="ru-RU"/>
        </w:rPr>
      </w:pPr>
      <w:r w:rsidRPr="00C73A35">
        <w:rPr>
          <w:rFonts w:ascii="Times New Roman" w:hAnsi="Times New Roman"/>
          <w:sz w:val="24"/>
          <w:szCs w:val="24"/>
        </w:rPr>
        <w:t>Про розгля</w:t>
      </w:r>
      <w:r w:rsidR="00827989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C73A35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8279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3A35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8279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3A35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C73A35" w:rsidRPr="00C73A35">
        <w:rPr>
          <w:rFonts w:ascii="Times New Roman" w:hAnsi="Times New Roman"/>
          <w:sz w:val="24"/>
          <w:szCs w:val="24"/>
        </w:rPr>
        <w:t>проспект Князя Володимира, навпроти будинку № 84 по вул. Надрічній</w:t>
      </w:r>
      <w:r w:rsidRPr="00C73A35">
        <w:rPr>
          <w:rFonts w:ascii="Times New Roman" w:hAnsi="Times New Roman"/>
          <w:sz w:val="24"/>
          <w:szCs w:val="24"/>
        </w:rPr>
        <w:t>)</w:t>
      </w:r>
    </w:p>
    <w:p w:rsidR="005D3048" w:rsidRPr="00C73A35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C73A35" w:rsidRDefault="009835C9" w:rsidP="008279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3A35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C73A35">
        <w:rPr>
          <w:rFonts w:ascii="Times New Roman" w:hAnsi="Times New Roman"/>
          <w:sz w:val="24"/>
          <w:szCs w:val="24"/>
        </w:rPr>
        <w:t xml:space="preserve">від </w:t>
      </w:r>
      <w:r w:rsidR="00C73A35" w:rsidRPr="00C73A35">
        <w:rPr>
          <w:rFonts w:ascii="Times New Roman" w:hAnsi="Times New Roman"/>
          <w:sz w:val="24"/>
          <w:szCs w:val="24"/>
        </w:rPr>
        <w:t>28</w:t>
      </w:r>
      <w:r w:rsidR="00537614" w:rsidRPr="00C73A35">
        <w:rPr>
          <w:rFonts w:ascii="Times New Roman" w:hAnsi="Times New Roman"/>
          <w:sz w:val="24"/>
          <w:szCs w:val="24"/>
        </w:rPr>
        <w:t xml:space="preserve"> </w:t>
      </w:r>
      <w:r w:rsidR="00DA7548" w:rsidRPr="00C73A35">
        <w:rPr>
          <w:rFonts w:ascii="Times New Roman" w:hAnsi="Times New Roman"/>
          <w:sz w:val="24"/>
          <w:szCs w:val="24"/>
        </w:rPr>
        <w:t>грудня</w:t>
      </w:r>
      <w:r w:rsidR="00537614" w:rsidRPr="00C73A35">
        <w:rPr>
          <w:rFonts w:ascii="Times New Roman" w:hAnsi="Times New Roman"/>
          <w:sz w:val="24"/>
          <w:szCs w:val="24"/>
        </w:rPr>
        <w:t xml:space="preserve"> 2020 року № </w:t>
      </w:r>
      <w:r w:rsidR="00C73A35" w:rsidRPr="00C73A35">
        <w:rPr>
          <w:rFonts w:ascii="Times New Roman" w:hAnsi="Times New Roman"/>
          <w:sz w:val="24"/>
          <w:szCs w:val="24"/>
        </w:rPr>
        <w:t>2133</w:t>
      </w:r>
      <w:r w:rsidR="00537614" w:rsidRPr="00C73A35">
        <w:rPr>
          <w:rFonts w:ascii="Times New Roman" w:hAnsi="Times New Roman"/>
          <w:sz w:val="24"/>
          <w:szCs w:val="24"/>
        </w:rPr>
        <w:t>/01-06,</w:t>
      </w:r>
      <w:r w:rsidR="00605A84" w:rsidRPr="00C73A35">
        <w:rPr>
          <w:rFonts w:ascii="Times New Roman" w:hAnsi="Times New Roman"/>
          <w:sz w:val="24"/>
          <w:szCs w:val="24"/>
        </w:rPr>
        <w:t xml:space="preserve"> </w:t>
      </w:r>
      <w:r w:rsidR="00C73A35" w:rsidRPr="00C73A35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C73A35" w:rsidRPr="00C73A35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C73A35" w:rsidRPr="00C73A35">
        <w:rPr>
          <w:rFonts w:ascii="Times New Roman" w:hAnsi="Times New Roman"/>
          <w:sz w:val="24"/>
          <w:szCs w:val="24"/>
        </w:rPr>
        <w:t>» від 24 грудня 2020 року № 1598, департаменту житлово-комунального господарства Білоцерківської міської ради від 28 грудня 2020 року № 2113, Батальйону патрульної поліції в м. Біла Церква управління патрульної поліції в Київській області Департаменту патрульної поліції від 28 грудня 2020 року № 12659/41/40/1/01-2020, Білоцерківського відділення регіональної газової компанії «</w:t>
      </w:r>
      <w:proofErr w:type="spellStart"/>
      <w:r w:rsidR="00C73A35" w:rsidRPr="00C73A35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C73A35" w:rsidRPr="00C73A35">
        <w:rPr>
          <w:rFonts w:ascii="Times New Roman" w:hAnsi="Times New Roman"/>
          <w:sz w:val="24"/>
          <w:szCs w:val="24"/>
        </w:rPr>
        <w:t>» від 28 грудня 2020 року № 810-Сп-13907-1220,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2018 року № 2276-52-</w:t>
      </w:r>
      <w:r w:rsidR="00C73A35" w:rsidRPr="00C73A35">
        <w:rPr>
          <w:rFonts w:ascii="Times New Roman" w:hAnsi="Times New Roman"/>
          <w:sz w:val="24"/>
          <w:szCs w:val="24"/>
          <w:lang w:val="en-US"/>
        </w:rPr>
        <w:t>VII</w:t>
      </w:r>
      <w:r w:rsidR="00C73A35" w:rsidRPr="00C73A35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C73A35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73A35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C73A35" w:rsidRDefault="007A1802" w:rsidP="008279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A35" w:rsidRPr="00C73A35" w:rsidRDefault="00C73A35" w:rsidP="00827989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A35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двосторонньої металевої конструкції типу «</w:t>
      </w:r>
      <w:proofErr w:type="spellStart"/>
      <w:r w:rsidRPr="00C73A35">
        <w:rPr>
          <w:rFonts w:ascii="Times New Roman" w:hAnsi="Times New Roman"/>
          <w:sz w:val="24"/>
          <w:szCs w:val="24"/>
        </w:rPr>
        <w:t>скрол</w:t>
      </w:r>
      <w:proofErr w:type="spellEnd"/>
      <w:r w:rsidRPr="00C73A35">
        <w:rPr>
          <w:rFonts w:ascii="Times New Roman" w:hAnsi="Times New Roman"/>
          <w:sz w:val="24"/>
          <w:szCs w:val="24"/>
        </w:rPr>
        <w:t xml:space="preserve">», розміром рекламного поля 2,3 м * 3,14 м, загальною рекламною площею 14,4 кв. м по проспекту Князя Володимира, навпроти будинку № 84 по вул. Надрічній,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C73A35">
        <w:rPr>
          <w:rFonts w:ascii="Times New Roman" w:hAnsi="Times New Roman"/>
          <w:color w:val="000000"/>
          <w:sz w:val="24"/>
          <w:szCs w:val="24"/>
        </w:rPr>
        <w:t>ст. 4</w:t>
      </w:r>
      <w:r w:rsidRPr="00C73A3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73A35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C73A35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Pr="00C73A35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C73A35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28 грудня 2020 року № 2113, в конструктиві відсутня інформація про застосування на рекламній конструкції вертикальної дорожньої розмітки, що передбачено ч. 2 ст. 16 Закону України «Про рекламу», відсутні </w:t>
      </w:r>
      <w:proofErr w:type="spellStart"/>
      <w:r w:rsidRPr="00C73A35">
        <w:rPr>
          <w:rFonts w:ascii="Times New Roman" w:hAnsi="Times New Roman"/>
          <w:sz w:val="24"/>
          <w:szCs w:val="24"/>
        </w:rPr>
        <w:t>топогеодезичні</w:t>
      </w:r>
      <w:proofErr w:type="spellEnd"/>
      <w:r w:rsidRPr="00C73A35">
        <w:rPr>
          <w:rFonts w:ascii="Times New Roman" w:hAnsi="Times New Roman"/>
          <w:sz w:val="24"/>
          <w:szCs w:val="24"/>
        </w:rPr>
        <w:t xml:space="preserve"> знімки місцевості (масштаб 1:500) з інформацією щодо місця розташування рекламного засобу відносно тротуарів, краю проїзної частини вулиць та доріг, що не дає можливості в повній мірі перевірити дотримання вимог ст. 16 Закону України «Про рекламу» та </w:t>
      </w:r>
      <w:proofErr w:type="spellStart"/>
      <w:r w:rsidRPr="00C73A35">
        <w:rPr>
          <w:rFonts w:ascii="Times New Roman" w:hAnsi="Times New Roman"/>
          <w:sz w:val="24"/>
          <w:szCs w:val="24"/>
        </w:rPr>
        <w:t>п.п</w:t>
      </w:r>
      <w:proofErr w:type="spellEnd"/>
      <w:r w:rsidRPr="00C73A35">
        <w:rPr>
          <w:rFonts w:ascii="Times New Roman" w:hAnsi="Times New Roman"/>
          <w:sz w:val="24"/>
          <w:szCs w:val="24"/>
        </w:rPr>
        <w:t xml:space="preserve">. 34, 35 Типових правил розміщення зовнішньої реклами, затверджених постановою Кабінету Міністрів </w:t>
      </w:r>
      <w:r w:rsidRPr="00C73A35">
        <w:rPr>
          <w:rFonts w:ascii="Times New Roman" w:hAnsi="Times New Roman"/>
          <w:sz w:val="24"/>
          <w:szCs w:val="24"/>
        </w:rPr>
        <w:lastRenderedPageBreak/>
        <w:t xml:space="preserve">України від 29 грудня 2003 року № 2067, про що свідчить негативний висновок Батальйону патрульної поліції в м. Біла Церква управління патрульної поліції в Київській області </w:t>
      </w:r>
      <w:r w:rsidR="001C0AE9" w:rsidRPr="00C73A35">
        <w:rPr>
          <w:rFonts w:ascii="Times New Roman" w:hAnsi="Times New Roman"/>
          <w:sz w:val="24"/>
          <w:szCs w:val="24"/>
        </w:rPr>
        <w:t>Департаменту</w:t>
      </w:r>
      <w:bookmarkStart w:id="0" w:name="_GoBack"/>
      <w:bookmarkEnd w:id="0"/>
      <w:r w:rsidRPr="00C73A35">
        <w:rPr>
          <w:rFonts w:ascii="Times New Roman" w:hAnsi="Times New Roman"/>
          <w:sz w:val="24"/>
          <w:szCs w:val="24"/>
        </w:rPr>
        <w:t xml:space="preserve"> патрульної по</w:t>
      </w:r>
      <w:r w:rsidR="00827989">
        <w:rPr>
          <w:rFonts w:ascii="Times New Roman" w:hAnsi="Times New Roman"/>
          <w:sz w:val="24"/>
          <w:szCs w:val="24"/>
        </w:rPr>
        <w:t>ліції від 28 грудня 2020 року № </w:t>
      </w:r>
      <w:r w:rsidRPr="00C73A35">
        <w:rPr>
          <w:rFonts w:ascii="Times New Roman" w:hAnsi="Times New Roman"/>
          <w:sz w:val="24"/>
          <w:szCs w:val="24"/>
        </w:rPr>
        <w:t>12659/41/40/1/01-2020.</w:t>
      </w:r>
    </w:p>
    <w:p w:rsidR="0018316E" w:rsidRPr="00C73A35" w:rsidRDefault="00C73A35" w:rsidP="00827989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A35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827989">
        <w:rPr>
          <w:rFonts w:ascii="Times New Roman" w:hAnsi="Times New Roman"/>
          <w:sz w:val="24"/>
          <w:szCs w:val="24"/>
        </w:rPr>
        <w:t>пника міського голови Усенка О.</w:t>
      </w:r>
      <w:r w:rsidRPr="00C73A35">
        <w:rPr>
          <w:rFonts w:ascii="Times New Roman" w:hAnsi="Times New Roman"/>
          <w:sz w:val="24"/>
          <w:szCs w:val="24"/>
        </w:rPr>
        <w:t>П</w:t>
      </w:r>
      <w:r w:rsidR="0018316E" w:rsidRPr="00C73A35">
        <w:rPr>
          <w:rFonts w:ascii="Times New Roman" w:hAnsi="Times New Roman"/>
          <w:sz w:val="24"/>
          <w:szCs w:val="24"/>
        </w:rPr>
        <w:t>.</w:t>
      </w:r>
    </w:p>
    <w:p w:rsidR="001E62AC" w:rsidRPr="00C73A35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C73A35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73A35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C73A35">
        <w:rPr>
          <w:rFonts w:ascii="Times New Roman" w:hAnsi="Times New Roman"/>
          <w:sz w:val="24"/>
          <w:szCs w:val="24"/>
        </w:rPr>
        <w:t>М</w:t>
      </w:r>
      <w:r w:rsidR="00821C49" w:rsidRPr="00C73A35">
        <w:rPr>
          <w:rFonts w:ascii="Times New Roman" w:hAnsi="Times New Roman"/>
          <w:sz w:val="24"/>
          <w:szCs w:val="24"/>
        </w:rPr>
        <w:t xml:space="preserve">іський </w:t>
      </w:r>
      <w:r w:rsidRPr="00C73A35">
        <w:rPr>
          <w:rFonts w:ascii="Times New Roman" w:hAnsi="Times New Roman"/>
          <w:sz w:val="24"/>
          <w:szCs w:val="24"/>
        </w:rPr>
        <w:t>голова</w:t>
      </w:r>
      <w:r w:rsidR="00657777" w:rsidRPr="00C73A3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C73A35">
        <w:rPr>
          <w:rFonts w:ascii="Times New Roman" w:hAnsi="Times New Roman"/>
          <w:sz w:val="24"/>
          <w:szCs w:val="24"/>
        </w:rPr>
        <w:tab/>
      </w:r>
      <w:r w:rsidR="00B93678" w:rsidRPr="00C73A35">
        <w:rPr>
          <w:rFonts w:ascii="Times New Roman" w:hAnsi="Times New Roman"/>
          <w:sz w:val="24"/>
          <w:szCs w:val="24"/>
        </w:rPr>
        <w:tab/>
      </w:r>
      <w:r w:rsidR="00B93678" w:rsidRPr="00C73A35">
        <w:rPr>
          <w:rFonts w:ascii="Times New Roman" w:hAnsi="Times New Roman"/>
          <w:sz w:val="24"/>
          <w:szCs w:val="24"/>
        </w:rPr>
        <w:tab/>
      </w:r>
      <w:r w:rsidR="00B93678" w:rsidRPr="00C73A35">
        <w:rPr>
          <w:rFonts w:ascii="Times New Roman" w:hAnsi="Times New Roman"/>
          <w:sz w:val="24"/>
          <w:szCs w:val="24"/>
        </w:rPr>
        <w:tab/>
      </w:r>
      <w:r w:rsidR="00BC1CD1" w:rsidRPr="00C73A35">
        <w:rPr>
          <w:rFonts w:ascii="Times New Roman" w:hAnsi="Times New Roman"/>
          <w:sz w:val="24"/>
          <w:szCs w:val="24"/>
        </w:rPr>
        <w:tab/>
      </w:r>
      <w:r w:rsidR="00B93678" w:rsidRPr="00C73A35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C73A35" w:rsidSect="00827989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D2" w:rsidRDefault="00DD56D2" w:rsidP="005717B4">
      <w:r>
        <w:separator/>
      </w:r>
    </w:p>
  </w:endnote>
  <w:endnote w:type="continuationSeparator" w:id="0">
    <w:p w:rsidR="00DD56D2" w:rsidRDefault="00DD56D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D2" w:rsidRDefault="00DD56D2" w:rsidP="005717B4">
      <w:r>
        <w:separator/>
      </w:r>
    </w:p>
  </w:footnote>
  <w:footnote w:type="continuationSeparator" w:id="0">
    <w:p w:rsidR="00DD56D2" w:rsidRDefault="00DD56D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C0AE9" w:rsidRPr="001C0AE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C0AE9"/>
    <w:rsid w:val="001D469B"/>
    <w:rsid w:val="001E580E"/>
    <w:rsid w:val="001E62AC"/>
    <w:rsid w:val="001F2746"/>
    <w:rsid w:val="001F4219"/>
    <w:rsid w:val="002019FE"/>
    <w:rsid w:val="00220E44"/>
    <w:rsid w:val="00231EF1"/>
    <w:rsid w:val="00241F28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5F58EF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2798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58FE"/>
    <w:rsid w:val="008C1EE9"/>
    <w:rsid w:val="008C3DEE"/>
    <w:rsid w:val="008E099B"/>
    <w:rsid w:val="008E1590"/>
    <w:rsid w:val="00906D57"/>
    <w:rsid w:val="009102D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E7388"/>
    <w:rsid w:val="00AF28BB"/>
    <w:rsid w:val="00B246FF"/>
    <w:rsid w:val="00B25FD8"/>
    <w:rsid w:val="00B262A9"/>
    <w:rsid w:val="00B36E9C"/>
    <w:rsid w:val="00B42546"/>
    <w:rsid w:val="00B46E5B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3A35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33A0"/>
    <w:rsid w:val="00DD39F7"/>
    <w:rsid w:val="00DD56D2"/>
    <w:rsid w:val="00DD6CB8"/>
    <w:rsid w:val="00DD7C03"/>
    <w:rsid w:val="00DE2C14"/>
    <w:rsid w:val="00DE44B2"/>
    <w:rsid w:val="00DF22EA"/>
    <w:rsid w:val="00E03578"/>
    <w:rsid w:val="00E10DDE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CBE04-2D0B-4BCA-AD79-7890223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35C0-9E56-4B12-8E19-76C69A3D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2020-12-30T08:56:00Z</dcterms:created>
  <dcterms:modified xsi:type="dcterms:W3CDTF">2020-12-30T09:41:00Z</dcterms:modified>
</cp:coreProperties>
</file>