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B1F" w:rsidRDefault="00CB4B1F" w:rsidP="00D11684">
      <w:pPr>
        <w:ind w:firstLine="709"/>
        <w:rPr>
          <w:rFonts w:ascii="Times New Roman" w:hAnsi="Times New Roman"/>
          <w:sz w:val="24"/>
          <w:szCs w:val="24"/>
          <w:lang w:val="en-US"/>
        </w:rPr>
      </w:pPr>
    </w:p>
    <w:p w:rsidR="00D304CB" w:rsidRDefault="00D304CB" w:rsidP="00D11684">
      <w:pPr>
        <w:ind w:firstLine="709"/>
        <w:rPr>
          <w:rFonts w:ascii="Times New Roman" w:hAnsi="Times New Roman"/>
          <w:sz w:val="24"/>
          <w:szCs w:val="24"/>
          <w:lang w:val="en-US"/>
        </w:rPr>
      </w:pPr>
    </w:p>
    <w:p w:rsidR="00D304CB" w:rsidRDefault="00D304CB" w:rsidP="00D11684">
      <w:pPr>
        <w:ind w:firstLine="709"/>
        <w:rPr>
          <w:rFonts w:ascii="Times New Roman" w:hAnsi="Times New Roman"/>
          <w:sz w:val="24"/>
          <w:szCs w:val="24"/>
          <w:lang w:val="en-US"/>
        </w:rPr>
      </w:pPr>
    </w:p>
    <w:p w:rsidR="00D304CB" w:rsidRDefault="00D304CB" w:rsidP="00D11684">
      <w:pPr>
        <w:ind w:firstLine="709"/>
        <w:rPr>
          <w:rFonts w:ascii="Times New Roman" w:hAnsi="Times New Roman"/>
          <w:sz w:val="24"/>
          <w:szCs w:val="24"/>
          <w:lang w:val="en-US"/>
        </w:rPr>
      </w:pPr>
    </w:p>
    <w:p w:rsidR="00D304CB" w:rsidRDefault="00D304CB" w:rsidP="00D11684">
      <w:pPr>
        <w:ind w:firstLine="709"/>
        <w:rPr>
          <w:rFonts w:ascii="Times New Roman" w:hAnsi="Times New Roman"/>
          <w:sz w:val="24"/>
          <w:szCs w:val="24"/>
          <w:lang w:val="en-US"/>
        </w:rPr>
      </w:pPr>
    </w:p>
    <w:p w:rsidR="00D304CB" w:rsidRDefault="00D304CB" w:rsidP="00D11684">
      <w:pPr>
        <w:ind w:firstLine="709"/>
        <w:rPr>
          <w:rFonts w:ascii="Times New Roman" w:hAnsi="Times New Roman"/>
          <w:sz w:val="24"/>
          <w:szCs w:val="24"/>
          <w:lang w:val="en-US"/>
        </w:rPr>
      </w:pPr>
    </w:p>
    <w:p w:rsidR="00D304CB" w:rsidRDefault="00D304CB" w:rsidP="00D11684">
      <w:pPr>
        <w:ind w:firstLine="709"/>
        <w:rPr>
          <w:rFonts w:ascii="Times New Roman" w:hAnsi="Times New Roman"/>
          <w:sz w:val="24"/>
          <w:szCs w:val="24"/>
          <w:lang w:val="en-US"/>
        </w:rPr>
      </w:pPr>
    </w:p>
    <w:p w:rsidR="00D304CB" w:rsidRDefault="00D304CB" w:rsidP="00D11684">
      <w:pPr>
        <w:ind w:firstLine="709"/>
        <w:rPr>
          <w:rFonts w:ascii="Times New Roman" w:hAnsi="Times New Roman"/>
          <w:sz w:val="24"/>
          <w:szCs w:val="24"/>
          <w:lang w:val="en-US"/>
        </w:rPr>
      </w:pPr>
    </w:p>
    <w:p w:rsidR="00D304CB" w:rsidRDefault="00D304CB" w:rsidP="00D11684">
      <w:pPr>
        <w:ind w:firstLine="709"/>
        <w:rPr>
          <w:rFonts w:ascii="Times New Roman" w:hAnsi="Times New Roman"/>
          <w:sz w:val="24"/>
          <w:szCs w:val="24"/>
          <w:lang w:val="en-US"/>
        </w:rPr>
      </w:pPr>
    </w:p>
    <w:p w:rsidR="00D304CB" w:rsidRPr="00D304CB" w:rsidRDefault="00D304CB" w:rsidP="00D11684">
      <w:pPr>
        <w:ind w:firstLine="709"/>
        <w:rPr>
          <w:rFonts w:ascii="Times New Roman" w:hAnsi="Times New Roman"/>
          <w:sz w:val="24"/>
          <w:szCs w:val="24"/>
          <w:lang w:val="en-US"/>
        </w:rPr>
      </w:pPr>
    </w:p>
    <w:p w:rsidR="0026722E" w:rsidRDefault="0026722E" w:rsidP="0026722E">
      <w:pPr>
        <w:tabs>
          <w:tab w:val="left" w:pos="6570"/>
        </w:tabs>
        <w:ind w:right="3542"/>
        <w:rPr>
          <w:rFonts w:ascii="Times New Roman" w:hAnsi="Times New Roman"/>
          <w:sz w:val="24"/>
          <w:szCs w:val="24"/>
        </w:rPr>
      </w:pPr>
    </w:p>
    <w:p w:rsidR="0026722E" w:rsidRDefault="0026722E" w:rsidP="0026722E">
      <w:pPr>
        <w:tabs>
          <w:tab w:val="left" w:pos="6570"/>
        </w:tabs>
        <w:ind w:right="3542"/>
        <w:rPr>
          <w:rFonts w:ascii="Times New Roman" w:hAnsi="Times New Roman"/>
          <w:sz w:val="24"/>
          <w:szCs w:val="24"/>
        </w:rPr>
      </w:pPr>
      <w:bookmarkStart w:id="0" w:name="_GoBack"/>
      <w:bookmarkEnd w:id="0"/>
    </w:p>
    <w:p w:rsidR="0026722E" w:rsidRDefault="0026722E" w:rsidP="0026722E">
      <w:pPr>
        <w:tabs>
          <w:tab w:val="left" w:pos="6570"/>
        </w:tabs>
        <w:ind w:right="3542"/>
        <w:rPr>
          <w:rFonts w:ascii="Times New Roman" w:hAnsi="Times New Roman"/>
          <w:sz w:val="24"/>
          <w:szCs w:val="24"/>
        </w:rPr>
      </w:pPr>
    </w:p>
    <w:p w:rsidR="009A0A3C" w:rsidRPr="009A0A3C" w:rsidRDefault="009A0A3C" w:rsidP="0026722E">
      <w:pPr>
        <w:tabs>
          <w:tab w:val="left" w:pos="6570"/>
        </w:tabs>
        <w:ind w:right="3542"/>
        <w:rPr>
          <w:rFonts w:ascii="Times New Roman" w:hAnsi="Times New Roman"/>
          <w:sz w:val="24"/>
          <w:szCs w:val="24"/>
        </w:rPr>
      </w:pPr>
      <w:r w:rsidRPr="009A0A3C">
        <w:rPr>
          <w:rFonts w:ascii="Times New Roman" w:hAnsi="Times New Roman"/>
          <w:sz w:val="24"/>
          <w:szCs w:val="24"/>
        </w:rPr>
        <w:t>Про розгляд заяви приватного підприємства фірми «ГРЕНАДА» щодо надання дозволу на розміщення об’єкта зовнішньої реклами (бульвар Олександрійський, в районі перехрестя</w:t>
      </w:r>
      <w:r w:rsidR="0026722E">
        <w:rPr>
          <w:rFonts w:ascii="Times New Roman" w:hAnsi="Times New Roman"/>
          <w:sz w:val="24"/>
          <w:szCs w:val="24"/>
        </w:rPr>
        <w:t xml:space="preserve"> </w:t>
      </w:r>
      <w:r w:rsidRPr="009A0A3C">
        <w:rPr>
          <w:rFonts w:ascii="Times New Roman" w:hAnsi="Times New Roman"/>
          <w:sz w:val="24"/>
          <w:szCs w:val="24"/>
        </w:rPr>
        <w:t>з вул. О. Гончара, зі сторони будинку № 2)</w:t>
      </w:r>
    </w:p>
    <w:p w:rsidR="00233937" w:rsidRPr="009A0A3C" w:rsidRDefault="00233937" w:rsidP="00D11684">
      <w:pPr>
        <w:ind w:firstLine="709"/>
        <w:rPr>
          <w:rFonts w:ascii="Times New Roman" w:hAnsi="Times New Roman"/>
          <w:sz w:val="24"/>
          <w:szCs w:val="24"/>
        </w:rPr>
      </w:pPr>
    </w:p>
    <w:p w:rsidR="00657777" w:rsidRPr="009A0A3C" w:rsidRDefault="00486D7E" w:rsidP="00D11684">
      <w:pPr>
        <w:ind w:firstLine="709"/>
        <w:jc w:val="both"/>
        <w:rPr>
          <w:rFonts w:ascii="Times New Roman" w:hAnsi="Times New Roman"/>
          <w:sz w:val="24"/>
          <w:szCs w:val="24"/>
        </w:rPr>
      </w:pPr>
      <w:r w:rsidRPr="009A0A3C">
        <w:rPr>
          <w:rFonts w:ascii="Times New Roman" w:hAnsi="Times New Roman"/>
          <w:sz w:val="24"/>
          <w:szCs w:val="24"/>
        </w:rPr>
        <w:t>Розглянувши подання управління містобудування та архітектури Бі</w:t>
      </w:r>
      <w:r w:rsidR="00B8160E" w:rsidRPr="009A0A3C">
        <w:rPr>
          <w:rFonts w:ascii="Times New Roman" w:hAnsi="Times New Roman"/>
          <w:sz w:val="24"/>
          <w:szCs w:val="24"/>
        </w:rPr>
        <w:t>ло</w:t>
      </w:r>
      <w:r w:rsidR="00CA7D7B" w:rsidRPr="009A0A3C">
        <w:rPr>
          <w:rFonts w:ascii="Times New Roman" w:hAnsi="Times New Roman"/>
          <w:sz w:val="24"/>
          <w:szCs w:val="24"/>
        </w:rPr>
        <w:t>церківської міської ради від</w:t>
      </w:r>
      <w:r w:rsidR="00CB4B1F" w:rsidRPr="009A0A3C">
        <w:rPr>
          <w:rFonts w:ascii="Times New Roman" w:hAnsi="Times New Roman"/>
          <w:sz w:val="24"/>
          <w:szCs w:val="24"/>
        </w:rPr>
        <w:t xml:space="preserve"> </w:t>
      </w:r>
      <w:r w:rsidR="00BB099F" w:rsidRPr="009A0A3C">
        <w:rPr>
          <w:rFonts w:ascii="Times New Roman" w:hAnsi="Times New Roman"/>
          <w:sz w:val="24"/>
          <w:szCs w:val="24"/>
        </w:rPr>
        <w:t>25</w:t>
      </w:r>
      <w:r w:rsidR="0096462E" w:rsidRPr="009A0A3C">
        <w:rPr>
          <w:rFonts w:ascii="Times New Roman" w:hAnsi="Times New Roman"/>
          <w:sz w:val="24"/>
          <w:szCs w:val="24"/>
        </w:rPr>
        <w:t xml:space="preserve"> </w:t>
      </w:r>
      <w:r w:rsidR="00BB099F" w:rsidRPr="009A0A3C">
        <w:rPr>
          <w:rFonts w:ascii="Times New Roman" w:hAnsi="Times New Roman"/>
          <w:sz w:val="24"/>
          <w:szCs w:val="24"/>
        </w:rPr>
        <w:t>червня</w:t>
      </w:r>
      <w:r w:rsidR="007F0383" w:rsidRPr="009A0A3C">
        <w:rPr>
          <w:rFonts w:ascii="Times New Roman" w:hAnsi="Times New Roman"/>
          <w:sz w:val="24"/>
          <w:szCs w:val="24"/>
        </w:rPr>
        <w:t xml:space="preserve"> 201</w:t>
      </w:r>
      <w:r w:rsidR="00994289" w:rsidRPr="009A0A3C">
        <w:rPr>
          <w:rFonts w:ascii="Times New Roman" w:hAnsi="Times New Roman"/>
          <w:sz w:val="24"/>
          <w:szCs w:val="24"/>
        </w:rPr>
        <w:t>9</w:t>
      </w:r>
      <w:r w:rsidR="00642D91" w:rsidRPr="009A0A3C">
        <w:rPr>
          <w:rFonts w:ascii="Times New Roman" w:hAnsi="Times New Roman"/>
          <w:sz w:val="24"/>
          <w:szCs w:val="24"/>
        </w:rPr>
        <w:t xml:space="preserve"> року № 15/</w:t>
      </w:r>
      <w:r w:rsidR="009A0A3C" w:rsidRPr="009A0A3C">
        <w:rPr>
          <w:rFonts w:ascii="Times New Roman" w:hAnsi="Times New Roman"/>
          <w:sz w:val="24"/>
          <w:szCs w:val="24"/>
        </w:rPr>
        <w:t>859</w:t>
      </w:r>
      <w:r w:rsidR="004E7846" w:rsidRPr="009A0A3C">
        <w:rPr>
          <w:rFonts w:ascii="Times New Roman" w:hAnsi="Times New Roman"/>
          <w:sz w:val="24"/>
          <w:szCs w:val="24"/>
        </w:rPr>
        <w:t>-Р</w:t>
      </w:r>
      <w:r w:rsidR="000D3CB6" w:rsidRPr="009A0A3C">
        <w:rPr>
          <w:rFonts w:ascii="Times New Roman" w:hAnsi="Times New Roman"/>
          <w:sz w:val="24"/>
          <w:szCs w:val="24"/>
        </w:rPr>
        <w:t xml:space="preserve">, </w:t>
      </w:r>
      <w:r w:rsidR="009A0A3C" w:rsidRPr="009A0A3C">
        <w:rPr>
          <w:rFonts w:ascii="Times New Roman" w:hAnsi="Times New Roman"/>
          <w:sz w:val="24"/>
          <w:szCs w:val="24"/>
        </w:rPr>
        <w:t xml:space="preserve">висновки департаменту житлово-комунального господарства Білоцерківської міської ради № 1311 від 20 червня 2019 року, товариства з обмеженою відповідальністю «БІЛОЦЕРКІВВОДА» № 1-04/23-1968 від 20 червня 2019 року, Білоцерківської філії з експлуатації газового господарства </w:t>
      </w:r>
      <w:r w:rsidR="003B6ADD">
        <w:rPr>
          <w:rFonts w:ascii="Times New Roman" w:hAnsi="Times New Roman"/>
          <w:sz w:val="24"/>
          <w:szCs w:val="24"/>
        </w:rPr>
        <w:t xml:space="preserve">приватного акціонерного товариства </w:t>
      </w:r>
      <w:r w:rsidR="009A0A3C" w:rsidRPr="009A0A3C">
        <w:rPr>
          <w:rFonts w:ascii="Times New Roman" w:hAnsi="Times New Roman"/>
          <w:sz w:val="24"/>
          <w:szCs w:val="24"/>
        </w:rPr>
        <w:t xml:space="preserve">«КИЇВОБЛГАЗ» № 810-СК-9939-0619 від 21 червня 2019 року, комунального підприємства Білоцерківської міської ради «БІЛОЦЕРКІВТЕПЛОМЕРЕЖА» </w:t>
      </w:r>
      <w:r w:rsidR="003B6ADD">
        <w:rPr>
          <w:rFonts w:ascii="Times New Roman" w:hAnsi="Times New Roman"/>
          <w:sz w:val="24"/>
          <w:szCs w:val="24"/>
        </w:rPr>
        <w:t xml:space="preserve">     </w:t>
      </w:r>
      <w:r w:rsidR="009A0A3C" w:rsidRPr="009A0A3C">
        <w:rPr>
          <w:rFonts w:ascii="Times New Roman" w:hAnsi="Times New Roman"/>
          <w:sz w:val="24"/>
          <w:szCs w:val="24"/>
        </w:rPr>
        <w:t xml:space="preserve">№ 959 від 24 червня 2019 року, комунального підприємства Білоцерківської міської ради «ТРОЛЕЙБУСНЕ УПРАВЛІННЯ» № 203 від 24 червня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w:t>
      </w:r>
      <w:r w:rsidR="00657777" w:rsidRPr="009A0A3C">
        <w:rPr>
          <w:rFonts w:ascii="Times New Roman" w:hAnsi="Times New Roman"/>
          <w:sz w:val="24"/>
          <w:szCs w:val="24"/>
        </w:rPr>
        <w:t>виконавчий комітет міської ради вирішив:</w:t>
      </w:r>
    </w:p>
    <w:p w:rsidR="00D11684" w:rsidRPr="009A0A3C" w:rsidRDefault="00D11684" w:rsidP="00D11684">
      <w:pPr>
        <w:ind w:firstLine="709"/>
        <w:jc w:val="both"/>
        <w:rPr>
          <w:rFonts w:ascii="Times New Roman" w:hAnsi="Times New Roman"/>
          <w:sz w:val="24"/>
          <w:szCs w:val="24"/>
        </w:rPr>
      </w:pPr>
    </w:p>
    <w:p w:rsidR="009A0A3C" w:rsidRDefault="009A0A3C" w:rsidP="009A0A3C">
      <w:pPr>
        <w:pStyle w:val="a5"/>
        <w:numPr>
          <w:ilvl w:val="0"/>
          <w:numId w:val="3"/>
        </w:numPr>
        <w:tabs>
          <w:tab w:val="left" w:pos="0"/>
          <w:tab w:val="left" w:pos="709"/>
        </w:tabs>
        <w:ind w:left="0" w:firstLine="709"/>
        <w:jc w:val="both"/>
        <w:rPr>
          <w:rFonts w:ascii="Times New Roman" w:hAnsi="Times New Roman"/>
          <w:sz w:val="24"/>
          <w:szCs w:val="24"/>
        </w:rPr>
      </w:pPr>
      <w:r>
        <w:rPr>
          <w:rFonts w:ascii="Times New Roman" w:hAnsi="Times New Roman"/>
          <w:sz w:val="24"/>
          <w:szCs w:val="24"/>
        </w:rPr>
        <w:t>Надати дозвіл на розміщення об’єкту зовнішньої реклами розповсюджувачу зовнішньої реклами терміном на п’ять років, приватному підприємству фірмі «ГРЕНАДА», спеціальна одностороння металева конструкція типу «скроллер-беклайт», розміром рекламного поля 3,0*4,0 м, загальною рекламною площею 12,00 кв. м. розміщена за адресою: бульвар Олександрійський, в районі перехрестя з вул. О. Гончара, зі сторони будинку № 2.</w:t>
      </w:r>
    </w:p>
    <w:p w:rsidR="009A0A3C" w:rsidRPr="00577929" w:rsidRDefault="009A0A3C" w:rsidP="009A0A3C">
      <w:pPr>
        <w:tabs>
          <w:tab w:val="left" w:pos="0"/>
          <w:tab w:val="left" w:pos="709"/>
        </w:tabs>
        <w:ind w:firstLine="709"/>
        <w:jc w:val="both"/>
      </w:pPr>
    </w:p>
    <w:p w:rsidR="009A0A3C" w:rsidRPr="0035419E" w:rsidRDefault="009A0A3C" w:rsidP="009A0A3C">
      <w:pPr>
        <w:pStyle w:val="a5"/>
        <w:numPr>
          <w:ilvl w:val="0"/>
          <w:numId w:val="3"/>
        </w:numPr>
        <w:tabs>
          <w:tab w:val="left" w:pos="0"/>
          <w:tab w:val="left" w:pos="709"/>
        </w:tabs>
        <w:ind w:left="0" w:firstLine="709"/>
        <w:jc w:val="both"/>
        <w:rPr>
          <w:rFonts w:ascii="Times New Roman" w:hAnsi="Times New Roman"/>
          <w:sz w:val="24"/>
          <w:szCs w:val="24"/>
        </w:rPr>
      </w:pPr>
      <w:r w:rsidRPr="0035419E">
        <w:rPr>
          <w:rFonts w:ascii="Times New Roman" w:hAnsi="Times New Roman"/>
          <w:sz w:val="24"/>
          <w:szCs w:val="24"/>
        </w:rPr>
        <w:t>К</w:t>
      </w:r>
      <w:r>
        <w:rPr>
          <w:rFonts w:ascii="Times New Roman" w:hAnsi="Times New Roman"/>
          <w:sz w:val="24"/>
          <w:szCs w:val="24"/>
        </w:rPr>
        <w:t xml:space="preserve">онтроль за виконанням </w:t>
      </w:r>
      <w:r w:rsidRPr="0035419E">
        <w:rPr>
          <w:rFonts w:ascii="Times New Roman" w:hAnsi="Times New Roman"/>
          <w:sz w:val="24"/>
          <w:szCs w:val="24"/>
        </w:rPr>
        <w:t>рішення покласти на заступника міського голови  згідно з розподілом обов’язків.</w:t>
      </w:r>
    </w:p>
    <w:p w:rsidR="00657777" w:rsidRPr="009A0A3C" w:rsidRDefault="00657777" w:rsidP="00D11684">
      <w:pPr>
        <w:tabs>
          <w:tab w:val="left" w:pos="0"/>
          <w:tab w:val="left" w:pos="180"/>
        </w:tabs>
        <w:ind w:firstLine="709"/>
        <w:jc w:val="both"/>
        <w:rPr>
          <w:rFonts w:ascii="Times New Roman" w:hAnsi="Times New Roman"/>
          <w:sz w:val="24"/>
          <w:szCs w:val="24"/>
        </w:rPr>
      </w:pPr>
    </w:p>
    <w:p w:rsidR="00283991" w:rsidRPr="00D11684" w:rsidRDefault="00283991" w:rsidP="00D11684">
      <w:pPr>
        <w:tabs>
          <w:tab w:val="left" w:pos="0"/>
          <w:tab w:val="left" w:pos="180"/>
        </w:tabs>
        <w:ind w:firstLine="709"/>
        <w:jc w:val="both"/>
        <w:rPr>
          <w:rFonts w:ascii="Times New Roman" w:hAnsi="Times New Roman"/>
          <w:sz w:val="24"/>
          <w:szCs w:val="24"/>
        </w:rPr>
      </w:pPr>
    </w:p>
    <w:p w:rsidR="001606CE" w:rsidRPr="00D11684" w:rsidRDefault="008773C3" w:rsidP="00D11684">
      <w:pPr>
        <w:rPr>
          <w:rFonts w:ascii="Times New Roman" w:hAnsi="Times New Roman"/>
          <w:sz w:val="24"/>
          <w:szCs w:val="24"/>
        </w:rPr>
      </w:pPr>
      <w:r w:rsidRPr="00D11684">
        <w:rPr>
          <w:rFonts w:ascii="Times New Roman" w:hAnsi="Times New Roman"/>
          <w:sz w:val="24"/>
          <w:szCs w:val="24"/>
        </w:rPr>
        <w:t>Міський  голова</w:t>
      </w:r>
      <w:r w:rsidR="00657777" w:rsidRPr="00D11684">
        <w:rPr>
          <w:rFonts w:ascii="Times New Roman" w:hAnsi="Times New Roman"/>
          <w:sz w:val="24"/>
          <w:szCs w:val="24"/>
        </w:rPr>
        <w:t xml:space="preserve">                                        </w:t>
      </w:r>
      <w:r w:rsidR="00D11684">
        <w:rPr>
          <w:rFonts w:ascii="Times New Roman" w:hAnsi="Times New Roman"/>
          <w:sz w:val="24"/>
          <w:szCs w:val="24"/>
        </w:rPr>
        <w:t xml:space="preserve">         </w:t>
      </w:r>
      <w:r w:rsidR="00657777" w:rsidRPr="00D11684">
        <w:rPr>
          <w:rFonts w:ascii="Times New Roman" w:hAnsi="Times New Roman"/>
          <w:sz w:val="24"/>
          <w:szCs w:val="24"/>
        </w:rPr>
        <w:t xml:space="preserve">                            </w:t>
      </w:r>
      <w:r w:rsidR="00310974" w:rsidRPr="00D11684">
        <w:rPr>
          <w:rFonts w:ascii="Times New Roman" w:hAnsi="Times New Roman"/>
          <w:sz w:val="24"/>
          <w:szCs w:val="24"/>
        </w:rPr>
        <w:t xml:space="preserve">                  </w:t>
      </w:r>
      <w:r w:rsidRPr="00D11684">
        <w:rPr>
          <w:rFonts w:ascii="Times New Roman" w:hAnsi="Times New Roman"/>
          <w:sz w:val="24"/>
          <w:szCs w:val="24"/>
        </w:rPr>
        <w:t>Г. Дикий</w:t>
      </w:r>
    </w:p>
    <w:sectPr w:rsidR="001606CE" w:rsidRPr="00D11684" w:rsidSect="008A4D0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3ED" w:rsidRDefault="008163ED" w:rsidP="005717B4">
      <w:r>
        <w:separator/>
      </w:r>
    </w:p>
  </w:endnote>
  <w:endnote w:type="continuationSeparator" w:id="0">
    <w:p w:rsidR="008163ED" w:rsidRDefault="008163ED"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3ED" w:rsidRDefault="008163ED" w:rsidP="005717B4">
      <w:r>
        <w:separator/>
      </w:r>
    </w:p>
  </w:footnote>
  <w:footnote w:type="continuationSeparator" w:id="0">
    <w:p w:rsidR="008163ED" w:rsidRDefault="008163ED" w:rsidP="0057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1">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0"/>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14C7"/>
    <w:rsid w:val="00023281"/>
    <w:rsid w:val="00025934"/>
    <w:rsid w:val="000369A6"/>
    <w:rsid w:val="00042DCD"/>
    <w:rsid w:val="000444D3"/>
    <w:rsid w:val="0005223C"/>
    <w:rsid w:val="00054B5D"/>
    <w:rsid w:val="00057D2B"/>
    <w:rsid w:val="00060C55"/>
    <w:rsid w:val="00060D05"/>
    <w:rsid w:val="000649BB"/>
    <w:rsid w:val="00082843"/>
    <w:rsid w:val="000954C8"/>
    <w:rsid w:val="000A378E"/>
    <w:rsid w:val="000B2000"/>
    <w:rsid w:val="000C78AE"/>
    <w:rsid w:val="000D3CB6"/>
    <w:rsid w:val="000E1BBE"/>
    <w:rsid w:val="000E2757"/>
    <w:rsid w:val="000F28B0"/>
    <w:rsid w:val="0010578D"/>
    <w:rsid w:val="00107047"/>
    <w:rsid w:val="00115BF9"/>
    <w:rsid w:val="001347C7"/>
    <w:rsid w:val="001450F6"/>
    <w:rsid w:val="001452D6"/>
    <w:rsid w:val="001606CE"/>
    <w:rsid w:val="00162970"/>
    <w:rsid w:val="00171B23"/>
    <w:rsid w:val="001876A7"/>
    <w:rsid w:val="00196166"/>
    <w:rsid w:val="001A55F2"/>
    <w:rsid w:val="001A6170"/>
    <w:rsid w:val="001A75E4"/>
    <w:rsid w:val="001D469B"/>
    <w:rsid w:val="001F2746"/>
    <w:rsid w:val="002019FE"/>
    <w:rsid w:val="00204BDE"/>
    <w:rsid w:val="00220E44"/>
    <w:rsid w:val="00221700"/>
    <w:rsid w:val="00231EF1"/>
    <w:rsid w:val="00233937"/>
    <w:rsid w:val="00241F28"/>
    <w:rsid w:val="002438E6"/>
    <w:rsid w:val="00262215"/>
    <w:rsid w:val="0026722E"/>
    <w:rsid w:val="002807B9"/>
    <w:rsid w:val="0028082A"/>
    <w:rsid w:val="00283991"/>
    <w:rsid w:val="002A4613"/>
    <w:rsid w:val="002D5967"/>
    <w:rsid w:val="002F2508"/>
    <w:rsid w:val="002F4641"/>
    <w:rsid w:val="00310974"/>
    <w:rsid w:val="00311E5E"/>
    <w:rsid w:val="00336CBB"/>
    <w:rsid w:val="003411B1"/>
    <w:rsid w:val="0034136F"/>
    <w:rsid w:val="00342C96"/>
    <w:rsid w:val="00380E79"/>
    <w:rsid w:val="00381294"/>
    <w:rsid w:val="00391F7A"/>
    <w:rsid w:val="0039533B"/>
    <w:rsid w:val="003A027A"/>
    <w:rsid w:val="003B6ADD"/>
    <w:rsid w:val="003E0D97"/>
    <w:rsid w:val="003E71B2"/>
    <w:rsid w:val="003F0AB5"/>
    <w:rsid w:val="003F25AE"/>
    <w:rsid w:val="003F7F49"/>
    <w:rsid w:val="004004E5"/>
    <w:rsid w:val="004010DB"/>
    <w:rsid w:val="004204F4"/>
    <w:rsid w:val="00425ECE"/>
    <w:rsid w:val="00427ABA"/>
    <w:rsid w:val="00430D4D"/>
    <w:rsid w:val="004530C7"/>
    <w:rsid w:val="0047009E"/>
    <w:rsid w:val="004865C6"/>
    <w:rsid w:val="00486D7E"/>
    <w:rsid w:val="00490C56"/>
    <w:rsid w:val="00495B63"/>
    <w:rsid w:val="004971C6"/>
    <w:rsid w:val="004A5DDA"/>
    <w:rsid w:val="004B4A26"/>
    <w:rsid w:val="004C788E"/>
    <w:rsid w:val="004D4460"/>
    <w:rsid w:val="004E4131"/>
    <w:rsid w:val="004E5FC4"/>
    <w:rsid w:val="004E7846"/>
    <w:rsid w:val="004F0817"/>
    <w:rsid w:val="00501B09"/>
    <w:rsid w:val="0050378D"/>
    <w:rsid w:val="00516CEB"/>
    <w:rsid w:val="00527527"/>
    <w:rsid w:val="0056301D"/>
    <w:rsid w:val="005717B4"/>
    <w:rsid w:val="00592F8F"/>
    <w:rsid w:val="005A72B1"/>
    <w:rsid w:val="005A751A"/>
    <w:rsid w:val="005B4E6B"/>
    <w:rsid w:val="005C5052"/>
    <w:rsid w:val="005D3D2F"/>
    <w:rsid w:val="005D7181"/>
    <w:rsid w:val="005E7AE8"/>
    <w:rsid w:val="005F0DF3"/>
    <w:rsid w:val="00600A45"/>
    <w:rsid w:val="00613A45"/>
    <w:rsid w:val="00615A12"/>
    <w:rsid w:val="006319D9"/>
    <w:rsid w:val="00642D91"/>
    <w:rsid w:val="00657777"/>
    <w:rsid w:val="0066040F"/>
    <w:rsid w:val="00681501"/>
    <w:rsid w:val="006A426C"/>
    <w:rsid w:val="006B3973"/>
    <w:rsid w:val="006F1990"/>
    <w:rsid w:val="007110DA"/>
    <w:rsid w:val="007236CB"/>
    <w:rsid w:val="0075480E"/>
    <w:rsid w:val="00776432"/>
    <w:rsid w:val="007A7EA7"/>
    <w:rsid w:val="007C6CED"/>
    <w:rsid w:val="007E6C6C"/>
    <w:rsid w:val="007F0383"/>
    <w:rsid w:val="00802C20"/>
    <w:rsid w:val="00807363"/>
    <w:rsid w:val="008073FD"/>
    <w:rsid w:val="008163ED"/>
    <w:rsid w:val="008305AC"/>
    <w:rsid w:val="00837EF0"/>
    <w:rsid w:val="008412C3"/>
    <w:rsid w:val="0084531A"/>
    <w:rsid w:val="008562B6"/>
    <w:rsid w:val="008646D6"/>
    <w:rsid w:val="00872F31"/>
    <w:rsid w:val="0087313D"/>
    <w:rsid w:val="008773C3"/>
    <w:rsid w:val="0088431C"/>
    <w:rsid w:val="008A4D08"/>
    <w:rsid w:val="008B5041"/>
    <w:rsid w:val="008D768F"/>
    <w:rsid w:val="008E0097"/>
    <w:rsid w:val="008E099B"/>
    <w:rsid w:val="008F35CD"/>
    <w:rsid w:val="00920082"/>
    <w:rsid w:val="009608A2"/>
    <w:rsid w:val="0096462E"/>
    <w:rsid w:val="00994289"/>
    <w:rsid w:val="009960E2"/>
    <w:rsid w:val="009A0A3C"/>
    <w:rsid w:val="009B6209"/>
    <w:rsid w:val="009B7CFF"/>
    <w:rsid w:val="009C05EE"/>
    <w:rsid w:val="009C0679"/>
    <w:rsid w:val="009C61E0"/>
    <w:rsid w:val="009E5C21"/>
    <w:rsid w:val="00A00088"/>
    <w:rsid w:val="00A06021"/>
    <w:rsid w:val="00A12793"/>
    <w:rsid w:val="00A160ED"/>
    <w:rsid w:val="00A338AE"/>
    <w:rsid w:val="00A468B9"/>
    <w:rsid w:val="00A62D4E"/>
    <w:rsid w:val="00A7455A"/>
    <w:rsid w:val="00A8071A"/>
    <w:rsid w:val="00A90900"/>
    <w:rsid w:val="00AA1466"/>
    <w:rsid w:val="00AA6AB2"/>
    <w:rsid w:val="00AB7C42"/>
    <w:rsid w:val="00AD7A3B"/>
    <w:rsid w:val="00B0140F"/>
    <w:rsid w:val="00B040DD"/>
    <w:rsid w:val="00B25FD8"/>
    <w:rsid w:val="00B27629"/>
    <w:rsid w:val="00B37A23"/>
    <w:rsid w:val="00B60DA2"/>
    <w:rsid w:val="00B66031"/>
    <w:rsid w:val="00B77BAD"/>
    <w:rsid w:val="00B8160E"/>
    <w:rsid w:val="00BB0817"/>
    <w:rsid w:val="00BB099F"/>
    <w:rsid w:val="00BB17FB"/>
    <w:rsid w:val="00BB5965"/>
    <w:rsid w:val="00BE3B16"/>
    <w:rsid w:val="00BF0665"/>
    <w:rsid w:val="00BF58B7"/>
    <w:rsid w:val="00BF7995"/>
    <w:rsid w:val="00C00875"/>
    <w:rsid w:val="00C04412"/>
    <w:rsid w:val="00C11984"/>
    <w:rsid w:val="00C240DB"/>
    <w:rsid w:val="00C32846"/>
    <w:rsid w:val="00C518C8"/>
    <w:rsid w:val="00C66FC3"/>
    <w:rsid w:val="00C857D0"/>
    <w:rsid w:val="00C873BB"/>
    <w:rsid w:val="00C90B62"/>
    <w:rsid w:val="00C947EB"/>
    <w:rsid w:val="00CA3BE0"/>
    <w:rsid w:val="00CA7D7B"/>
    <w:rsid w:val="00CB0FD7"/>
    <w:rsid w:val="00CB4B1F"/>
    <w:rsid w:val="00CC526F"/>
    <w:rsid w:val="00CE1FE4"/>
    <w:rsid w:val="00CF2999"/>
    <w:rsid w:val="00CF6E6D"/>
    <w:rsid w:val="00D0249D"/>
    <w:rsid w:val="00D11684"/>
    <w:rsid w:val="00D13E37"/>
    <w:rsid w:val="00D15633"/>
    <w:rsid w:val="00D304CB"/>
    <w:rsid w:val="00D52714"/>
    <w:rsid w:val="00D53ABC"/>
    <w:rsid w:val="00D604BC"/>
    <w:rsid w:val="00D7035D"/>
    <w:rsid w:val="00DA2000"/>
    <w:rsid w:val="00DA2CEB"/>
    <w:rsid w:val="00DB3D67"/>
    <w:rsid w:val="00DD6691"/>
    <w:rsid w:val="00DD6CB8"/>
    <w:rsid w:val="00DE44B2"/>
    <w:rsid w:val="00DE7653"/>
    <w:rsid w:val="00E03578"/>
    <w:rsid w:val="00E27F22"/>
    <w:rsid w:val="00E32CF1"/>
    <w:rsid w:val="00E40D0F"/>
    <w:rsid w:val="00E54F9F"/>
    <w:rsid w:val="00E55314"/>
    <w:rsid w:val="00E616B3"/>
    <w:rsid w:val="00E6740C"/>
    <w:rsid w:val="00E812AD"/>
    <w:rsid w:val="00E816F1"/>
    <w:rsid w:val="00E84037"/>
    <w:rsid w:val="00E85B3A"/>
    <w:rsid w:val="00EB186F"/>
    <w:rsid w:val="00ED1C0A"/>
    <w:rsid w:val="00F103A4"/>
    <w:rsid w:val="00F10BD7"/>
    <w:rsid w:val="00F30F0D"/>
    <w:rsid w:val="00F32F81"/>
    <w:rsid w:val="00F344DF"/>
    <w:rsid w:val="00F376A0"/>
    <w:rsid w:val="00F479F0"/>
    <w:rsid w:val="00F53F4D"/>
    <w:rsid w:val="00F60A3B"/>
    <w:rsid w:val="00FB0475"/>
    <w:rsid w:val="00FB79CB"/>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4C56A-BAE4-4DF4-8D4C-F9959413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 w:id="15161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EBA13-99DE-49D6-8C23-5DD6B06D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Машбюро</cp:lastModifiedBy>
  <cp:revision>2</cp:revision>
  <cp:lastPrinted>2019-06-06T07:08:00Z</cp:lastPrinted>
  <dcterms:created xsi:type="dcterms:W3CDTF">2019-07-04T06:52:00Z</dcterms:created>
  <dcterms:modified xsi:type="dcterms:W3CDTF">2019-07-04T06:52:00Z</dcterms:modified>
</cp:coreProperties>
</file>