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8D6F69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D6F6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D6F6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D6F6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D6F6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D6F6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D6F6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D6F6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D6F6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D6F6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69" w:rsidRPr="008D6F69" w:rsidRDefault="008D6F6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69" w:rsidRPr="008D6F69" w:rsidRDefault="008D6F6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7B87" w:rsidRPr="008D6F69" w:rsidRDefault="00A87B87" w:rsidP="008D6F69">
      <w:pPr>
        <w:tabs>
          <w:tab w:val="left" w:pos="6570"/>
        </w:tabs>
        <w:ind w:right="3684"/>
        <w:rPr>
          <w:rFonts w:ascii="Times New Roman" w:hAnsi="Times New Roman"/>
          <w:sz w:val="24"/>
          <w:szCs w:val="24"/>
        </w:rPr>
      </w:pPr>
      <w:r w:rsidRPr="008D6F69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 (</w:t>
      </w:r>
      <w:r w:rsidR="00D52E7A" w:rsidRPr="008D6F69">
        <w:rPr>
          <w:rFonts w:ascii="Times New Roman" w:hAnsi="Times New Roman"/>
          <w:sz w:val="24"/>
          <w:szCs w:val="24"/>
        </w:rPr>
        <w:t>вул. М. Залізняка, 36</w:t>
      </w:r>
      <w:r w:rsidRPr="008D6F69">
        <w:rPr>
          <w:rFonts w:ascii="Times New Roman" w:hAnsi="Times New Roman"/>
          <w:sz w:val="24"/>
          <w:szCs w:val="24"/>
        </w:rPr>
        <w:t>)</w:t>
      </w:r>
    </w:p>
    <w:p w:rsidR="00525906" w:rsidRPr="008D6F69" w:rsidRDefault="00525906" w:rsidP="008D6F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8D6F69" w:rsidRDefault="009835C9" w:rsidP="008D6F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6F6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8D6F69">
        <w:rPr>
          <w:rFonts w:ascii="Times New Roman" w:hAnsi="Times New Roman"/>
          <w:sz w:val="24"/>
          <w:szCs w:val="24"/>
        </w:rPr>
        <w:t>22</w:t>
      </w:r>
      <w:r w:rsidR="00AC495C" w:rsidRPr="008D6F69">
        <w:rPr>
          <w:rFonts w:ascii="Times New Roman" w:hAnsi="Times New Roman"/>
          <w:sz w:val="24"/>
          <w:szCs w:val="24"/>
        </w:rPr>
        <w:t xml:space="preserve"> </w:t>
      </w:r>
      <w:r w:rsidR="008C4A70" w:rsidRPr="008D6F69">
        <w:rPr>
          <w:rFonts w:ascii="Times New Roman" w:hAnsi="Times New Roman"/>
          <w:sz w:val="24"/>
          <w:szCs w:val="24"/>
        </w:rPr>
        <w:t>серпня</w:t>
      </w:r>
      <w:r w:rsidRPr="008D6F69">
        <w:rPr>
          <w:rFonts w:ascii="Times New Roman" w:hAnsi="Times New Roman"/>
          <w:sz w:val="24"/>
          <w:szCs w:val="24"/>
        </w:rPr>
        <w:t xml:space="preserve"> 2019 року № 15/</w:t>
      </w:r>
      <w:r w:rsidR="00305312" w:rsidRPr="008D6F69">
        <w:rPr>
          <w:rFonts w:ascii="Times New Roman" w:hAnsi="Times New Roman"/>
          <w:sz w:val="24"/>
          <w:szCs w:val="24"/>
        </w:rPr>
        <w:t>1</w:t>
      </w:r>
      <w:r w:rsidR="004053C1" w:rsidRPr="008D6F69">
        <w:rPr>
          <w:rFonts w:ascii="Times New Roman" w:hAnsi="Times New Roman"/>
          <w:sz w:val="24"/>
          <w:szCs w:val="24"/>
        </w:rPr>
        <w:t>099</w:t>
      </w:r>
      <w:r w:rsidRPr="008D6F69">
        <w:rPr>
          <w:rFonts w:ascii="Times New Roman" w:hAnsi="Times New Roman"/>
          <w:sz w:val="24"/>
          <w:szCs w:val="24"/>
        </w:rPr>
        <w:t xml:space="preserve">-Р, </w:t>
      </w:r>
      <w:r w:rsidR="00305312" w:rsidRPr="008D6F69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1391 від 15 серпня 2019 року, департаменту житлово-комунального господарства Білоцерківської міської ради № 1716 від 16 серпня 2019 року, приватного акціонерного товариства  «КИЇВОБЛЕНЕРГО» Білоцерківського районного підрозділу № 299 від 22 серпня 2019 року, батальйону 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року, товариства з обмеженою відповідальністю «БІЛОЦЕРКІВВОДА» № 1-04/23-2688 від 19 серпня 2019 року</w:t>
      </w:r>
      <w:r w:rsidR="008B58F7" w:rsidRPr="008D6F69">
        <w:rPr>
          <w:rFonts w:ascii="Times New Roman" w:hAnsi="Times New Roman"/>
          <w:sz w:val="24"/>
          <w:szCs w:val="24"/>
        </w:rPr>
        <w:t>,</w:t>
      </w:r>
      <w:r w:rsidRPr="008D6F69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35419E" w:rsidRPr="008D6F69" w:rsidRDefault="0035419E" w:rsidP="008D6F69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305312" w:rsidRPr="008D6F69" w:rsidRDefault="00305312" w:rsidP="00D76BBC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F69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</w:t>
      </w:r>
      <w:r w:rsidR="00BB08DB" w:rsidRPr="008D6F69">
        <w:rPr>
          <w:rFonts w:ascii="Times New Roman" w:hAnsi="Times New Roman"/>
          <w:sz w:val="24"/>
          <w:szCs w:val="24"/>
        </w:rPr>
        <w:t>3</w:t>
      </w:r>
      <w:r w:rsidRPr="008D6F69">
        <w:rPr>
          <w:rFonts w:ascii="Times New Roman" w:hAnsi="Times New Roman"/>
          <w:sz w:val="24"/>
          <w:szCs w:val="24"/>
        </w:rPr>
        <w:t>,0*</w:t>
      </w:r>
      <w:r w:rsidR="00BB08DB" w:rsidRPr="008D6F69">
        <w:rPr>
          <w:rFonts w:ascii="Times New Roman" w:hAnsi="Times New Roman"/>
          <w:sz w:val="24"/>
          <w:szCs w:val="24"/>
        </w:rPr>
        <w:t>6</w:t>
      </w:r>
      <w:r w:rsidRPr="008D6F69">
        <w:rPr>
          <w:rFonts w:ascii="Times New Roman" w:hAnsi="Times New Roman"/>
          <w:sz w:val="24"/>
          <w:szCs w:val="24"/>
        </w:rPr>
        <w:t>,</w:t>
      </w:r>
      <w:r w:rsidR="00BB08DB" w:rsidRPr="008D6F69">
        <w:rPr>
          <w:rFonts w:ascii="Times New Roman" w:hAnsi="Times New Roman"/>
          <w:sz w:val="24"/>
          <w:szCs w:val="24"/>
        </w:rPr>
        <w:t>0</w:t>
      </w:r>
      <w:r w:rsidRPr="008D6F69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BB08DB" w:rsidRPr="008D6F69">
        <w:rPr>
          <w:rFonts w:ascii="Times New Roman" w:hAnsi="Times New Roman"/>
          <w:sz w:val="24"/>
          <w:szCs w:val="24"/>
        </w:rPr>
        <w:t>36</w:t>
      </w:r>
      <w:r w:rsidRPr="008D6F69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8D6F69">
        <w:rPr>
          <w:rFonts w:ascii="Times New Roman" w:hAnsi="Times New Roman"/>
          <w:sz w:val="24"/>
          <w:szCs w:val="24"/>
        </w:rPr>
        <w:t>кв</w:t>
      </w:r>
      <w:proofErr w:type="spellEnd"/>
      <w:r w:rsidRPr="008D6F69">
        <w:rPr>
          <w:rFonts w:ascii="Times New Roman" w:hAnsi="Times New Roman"/>
          <w:sz w:val="24"/>
          <w:szCs w:val="24"/>
        </w:rPr>
        <w:t xml:space="preserve">. м, розміщена за </w:t>
      </w:r>
      <w:proofErr w:type="spellStart"/>
      <w:r w:rsidRPr="008D6F6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D6F69">
        <w:rPr>
          <w:rFonts w:ascii="Times New Roman" w:hAnsi="Times New Roman"/>
          <w:sz w:val="24"/>
          <w:szCs w:val="24"/>
        </w:rPr>
        <w:t xml:space="preserve">: </w:t>
      </w:r>
      <w:r w:rsidR="00BB08DB" w:rsidRPr="008D6F69">
        <w:rPr>
          <w:rFonts w:ascii="Times New Roman" w:hAnsi="Times New Roman"/>
          <w:sz w:val="24"/>
          <w:szCs w:val="24"/>
        </w:rPr>
        <w:t>вул. М. Залізняка, 36</w:t>
      </w:r>
      <w:r w:rsidRPr="008D6F69">
        <w:rPr>
          <w:rFonts w:ascii="Times New Roman" w:hAnsi="Times New Roman"/>
          <w:sz w:val="24"/>
          <w:szCs w:val="24"/>
        </w:rPr>
        <w:t>, оскільки місце розташування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8D6F69">
        <w:rPr>
          <w:rFonts w:ascii="Times New Roman" w:hAnsi="Times New Roman"/>
          <w:sz w:val="24"/>
          <w:szCs w:val="24"/>
        </w:rPr>
        <w:t>рекламноносії</w:t>
      </w:r>
      <w:proofErr w:type="spellEnd"/>
      <w:r w:rsidRPr="008D6F69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1716 від 16 серпня 2019 року, також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нижній край конструкції розміщений над проїзною частиною та влаштований на висоті менше ніж 5 метрів від поверхні дорожнього покриття, чим порушено вимоги п. 2 ст. 16 Закону України «Про рекламу»,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року,</w:t>
      </w:r>
      <w:r w:rsidR="00BB08DB" w:rsidRPr="008D6F69">
        <w:rPr>
          <w:rFonts w:ascii="Times New Roman" w:hAnsi="Times New Roman"/>
          <w:sz w:val="24"/>
          <w:szCs w:val="24"/>
        </w:rPr>
        <w:t xml:space="preserve"> </w:t>
      </w:r>
      <w:r w:rsidR="004053C1" w:rsidRPr="008D6F69">
        <w:rPr>
          <w:rFonts w:ascii="Times New Roman" w:hAnsi="Times New Roman"/>
          <w:sz w:val="24"/>
          <w:szCs w:val="24"/>
        </w:rPr>
        <w:t xml:space="preserve">товариство з обмеженою відповідальністю «БІЛОЦЕРКІВВОДА» висновком № 1-04/23-2688 від 19 серпня 2019 року не погоджує розміщення вказаної рекламної конструкції, оскільки вона знаходиться в санітарно-захисній зоні централізованих мереж водопостачання та водовідведення, які знаходяться на балансі </w:t>
      </w:r>
      <w:r w:rsidR="004053C1" w:rsidRPr="008D6F69">
        <w:rPr>
          <w:rFonts w:ascii="Times New Roman" w:hAnsi="Times New Roman"/>
          <w:sz w:val="24"/>
          <w:szCs w:val="24"/>
        </w:rPr>
        <w:lastRenderedPageBreak/>
        <w:t>ТОВ «БІЛОЦЕРКІВВОДА» (</w:t>
      </w:r>
      <w:proofErr w:type="spellStart"/>
      <w:r w:rsidR="004053C1" w:rsidRPr="008D6F69">
        <w:rPr>
          <w:rFonts w:ascii="Times New Roman" w:hAnsi="Times New Roman"/>
          <w:sz w:val="24"/>
          <w:szCs w:val="24"/>
        </w:rPr>
        <w:t>в.м</w:t>
      </w:r>
      <w:proofErr w:type="spellEnd"/>
      <w:r w:rsidR="004053C1" w:rsidRPr="008D6F69">
        <w:rPr>
          <w:rFonts w:ascii="Times New Roman" w:hAnsi="Times New Roman"/>
          <w:sz w:val="24"/>
          <w:szCs w:val="24"/>
        </w:rPr>
        <w:t>. діаметр – 700</w:t>
      </w:r>
      <w:r w:rsidR="00A9081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053C1" w:rsidRPr="008D6F69">
        <w:rPr>
          <w:rFonts w:ascii="Times New Roman" w:hAnsi="Times New Roman"/>
          <w:sz w:val="24"/>
          <w:szCs w:val="24"/>
        </w:rPr>
        <w:t>мм),</w:t>
      </w:r>
      <w:r w:rsidRPr="008D6F69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 w:rsidR="00A9081B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A9081B">
        <w:rPr>
          <w:rFonts w:ascii="Times New Roman" w:hAnsi="Times New Roman"/>
          <w:sz w:val="24"/>
          <w:szCs w:val="24"/>
        </w:rPr>
        <w:t>абз</w:t>
      </w:r>
      <w:proofErr w:type="spellEnd"/>
      <w:r w:rsidR="00A9081B">
        <w:rPr>
          <w:rFonts w:ascii="Times New Roman" w:hAnsi="Times New Roman"/>
          <w:sz w:val="24"/>
          <w:szCs w:val="24"/>
        </w:rPr>
        <w:t>. 3 ч</w:t>
      </w:r>
      <w:r w:rsidRPr="008D6F69">
        <w:rPr>
          <w:rFonts w:ascii="Times New Roman" w:hAnsi="Times New Roman"/>
          <w:sz w:val="24"/>
          <w:szCs w:val="24"/>
        </w:rPr>
        <w:t xml:space="preserve">. 5 </w:t>
      </w:r>
      <w:r w:rsidRPr="008D6F69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8D6F6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A87B87" w:rsidRPr="008D6F69" w:rsidRDefault="00A87B87" w:rsidP="00D76BBC">
      <w:pPr>
        <w:pStyle w:val="a5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8D6F69" w:rsidRDefault="0005223C" w:rsidP="00D76BBC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F69">
        <w:rPr>
          <w:rFonts w:ascii="Times New Roman" w:hAnsi="Times New Roman"/>
          <w:sz w:val="24"/>
          <w:szCs w:val="24"/>
        </w:rPr>
        <w:t>К</w:t>
      </w:r>
      <w:r w:rsidR="0035419E" w:rsidRPr="008D6F69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8D6F69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D76BBC">
        <w:rPr>
          <w:rFonts w:ascii="Times New Roman" w:hAnsi="Times New Roman"/>
          <w:sz w:val="24"/>
          <w:szCs w:val="24"/>
        </w:rPr>
        <w:t>Кравця </w:t>
      </w:r>
      <w:r w:rsidR="008D6F69" w:rsidRPr="008D6F69">
        <w:rPr>
          <w:rFonts w:ascii="Times New Roman" w:hAnsi="Times New Roman"/>
          <w:sz w:val="24"/>
          <w:szCs w:val="24"/>
        </w:rPr>
        <w:t>А.</w:t>
      </w:r>
      <w:r w:rsidR="004D09EA" w:rsidRPr="008D6F69">
        <w:rPr>
          <w:rFonts w:ascii="Times New Roman" w:hAnsi="Times New Roman"/>
          <w:sz w:val="24"/>
          <w:szCs w:val="24"/>
        </w:rPr>
        <w:t>В.</w:t>
      </w:r>
    </w:p>
    <w:p w:rsidR="00657777" w:rsidRPr="008D6F69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8D6F69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8D6F69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8D6F69">
        <w:rPr>
          <w:rFonts w:ascii="Times New Roman" w:hAnsi="Times New Roman"/>
          <w:sz w:val="24"/>
          <w:szCs w:val="24"/>
        </w:rPr>
        <w:t>М</w:t>
      </w:r>
      <w:r w:rsidR="0035419E" w:rsidRPr="008D6F69">
        <w:rPr>
          <w:rFonts w:ascii="Times New Roman" w:hAnsi="Times New Roman"/>
          <w:sz w:val="24"/>
          <w:szCs w:val="24"/>
        </w:rPr>
        <w:t xml:space="preserve">іський </w:t>
      </w:r>
      <w:r w:rsidRPr="008D6F69">
        <w:rPr>
          <w:rFonts w:ascii="Times New Roman" w:hAnsi="Times New Roman"/>
          <w:sz w:val="24"/>
          <w:szCs w:val="24"/>
        </w:rPr>
        <w:t>голова</w:t>
      </w:r>
      <w:r w:rsidR="00657777" w:rsidRPr="008D6F6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8D6F69">
        <w:rPr>
          <w:rFonts w:ascii="Times New Roman" w:hAnsi="Times New Roman"/>
          <w:sz w:val="24"/>
          <w:szCs w:val="24"/>
        </w:rPr>
        <w:tab/>
      </w:r>
      <w:r w:rsidR="0035419E" w:rsidRPr="008D6F69">
        <w:rPr>
          <w:rFonts w:ascii="Times New Roman" w:hAnsi="Times New Roman"/>
          <w:sz w:val="24"/>
          <w:szCs w:val="24"/>
        </w:rPr>
        <w:tab/>
      </w:r>
      <w:r w:rsidR="00657777" w:rsidRPr="008D6F6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8D6F69">
        <w:rPr>
          <w:rFonts w:ascii="Times New Roman" w:hAnsi="Times New Roman"/>
          <w:sz w:val="24"/>
          <w:szCs w:val="24"/>
        </w:rPr>
        <w:t xml:space="preserve">                  </w:t>
      </w:r>
      <w:r w:rsidRPr="008D6F69">
        <w:rPr>
          <w:rFonts w:ascii="Times New Roman" w:hAnsi="Times New Roman"/>
          <w:sz w:val="24"/>
          <w:szCs w:val="24"/>
        </w:rPr>
        <w:t>Г. Дикий</w:t>
      </w:r>
    </w:p>
    <w:sectPr w:rsidR="001606CE" w:rsidRPr="008D6F69" w:rsidSect="008D6F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8C" w:rsidRDefault="0059728C" w:rsidP="005717B4">
      <w:r>
        <w:separator/>
      </w:r>
    </w:p>
  </w:endnote>
  <w:endnote w:type="continuationSeparator" w:id="0">
    <w:p w:rsidR="0059728C" w:rsidRDefault="0059728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8C" w:rsidRDefault="0059728C" w:rsidP="005717B4">
      <w:r>
        <w:separator/>
      </w:r>
    </w:p>
  </w:footnote>
  <w:footnote w:type="continuationSeparator" w:id="0">
    <w:p w:rsidR="0059728C" w:rsidRDefault="0059728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8099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D6F69" w:rsidRPr="008D6F69" w:rsidRDefault="008D6F69" w:rsidP="008D6F6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D6F69">
          <w:rPr>
            <w:rFonts w:ascii="Times New Roman" w:hAnsi="Times New Roman"/>
            <w:sz w:val="24"/>
            <w:szCs w:val="24"/>
          </w:rPr>
          <w:fldChar w:fldCharType="begin"/>
        </w:r>
        <w:r w:rsidRPr="008D6F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6F69">
          <w:rPr>
            <w:rFonts w:ascii="Times New Roman" w:hAnsi="Times New Roman"/>
            <w:sz w:val="24"/>
            <w:szCs w:val="24"/>
          </w:rPr>
          <w:fldChar w:fldCharType="separate"/>
        </w:r>
        <w:r w:rsidR="00A9081B" w:rsidRPr="00A9081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D6F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F2746"/>
    <w:rsid w:val="001F7555"/>
    <w:rsid w:val="002019FE"/>
    <w:rsid w:val="00220E44"/>
    <w:rsid w:val="00224BE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F25AE"/>
    <w:rsid w:val="003F7F49"/>
    <w:rsid w:val="004010DB"/>
    <w:rsid w:val="004053C1"/>
    <w:rsid w:val="004063B6"/>
    <w:rsid w:val="00425ECE"/>
    <w:rsid w:val="00427ABA"/>
    <w:rsid w:val="00430D4D"/>
    <w:rsid w:val="004530C7"/>
    <w:rsid w:val="0046341B"/>
    <w:rsid w:val="0047009E"/>
    <w:rsid w:val="0047396B"/>
    <w:rsid w:val="00477FBE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9728C"/>
    <w:rsid w:val="005A751A"/>
    <w:rsid w:val="005D3D2F"/>
    <w:rsid w:val="005D7181"/>
    <w:rsid w:val="005E7AE8"/>
    <w:rsid w:val="005F665E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D6F69"/>
    <w:rsid w:val="008E099B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81B"/>
    <w:rsid w:val="00A90900"/>
    <w:rsid w:val="00AB7C42"/>
    <w:rsid w:val="00AC4507"/>
    <w:rsid w:val="00AC495C"/>
    <w:rsid w:val="00B246FF"/>
    <w:rsid w:val="00B25FD8"/>
    <w:rsid w:val="00B671A2"/>
    <w:rsid w:val="00B8160E"/>
    <w:rsid w:val="00BB0817"/>
    <w:rsid w:val="00BB08DB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7A"/>
    <w:rsid w:val="00D52EF5"/>
    <w:rsid w:val="00D53ABC"/>
    <w:rsid w:val="00D76BBC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7EE"/>
  <w15:docId w15:val="{D7A69CAD-8583-40A0-AE69-EBBC94A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F45F-B18A-4FCE-B83D-E91AAF02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2019-06-06T07:38:00Z</cp:lastPrinted>
  <dcterms:created xsi:type="dcterms:W3CDTF">2019-09-03T08:21:00Z</dcterms:created>
  <dcterms:modified xsi:type="dcterms:W3CDTF">2019-09-03T08:21:00Z</dcterms:modified>
</cp:coreProperties>
</file>