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85ACB" w:rsidRDefault="009835C9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Default="00B93678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077A" w:rsidRDefault="0075077A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077A" w:rsidRPr="00A85ACB" w:rsidRDefault="0075077A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5ACB" w:rsidRDefault="00595821" w:rsidP="00994A7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1798" w:rsidRPr="00A85ACB" w:rsidRDefault="005D1798" w:rsidP="00994A75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85ACB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</w:t>
      </w:r>
    </w:p>
    <w:p w:rsidR="005D1798" w:rsidRPr="00A85ACB" w:rsidRDefault="005D1798" w:rsidP="00994A75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85ACB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5A3437" w:rsidRDefault="005A3437" w:rsidP="00994A75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A85ACB">
        <w:rPr>
          <w:rFonts w:ascii="Times New Roman" w:hAnsi="Times New Roman"/>
          <w:sz w:val="24"/>
          <w:szCs w:val="24"/>
        </w:rPr>
        <w:t>(</w:t>
      </w:r>
      <w:r w:rsidR="00F5288E" w:rsidRPr="00A85ACB">
        <w:rPr>
          <w:rFonts w:ascii="Times New Roman" w:hAnsi="Times New Roman"/>
          <w:sz w:val="24"/>
          <w:szCs w:val="24"/>
        </w:rPr>
        <w:t>вул. Київська, в районі перехрестя з вул. Сквирське шосе</w:t>
      </w:r>
      <w:r w:rsidRPr="00A85ACB">
        <w:rPr>
          <w:rFonts w:ascii="Times New Roman" w:hAnsi="Times New Roman"/>
          <w:sz w:val="24"/>
          <w:szCs w:val="24"/>
        </w:rPr>
        <w:t>)</w:t>
      </w:r>
    </w:p>
    <w:p w:rsidR="0075077A" w:rsidRPr="00A85ACB" w:rsidRDefault="0075077A" w:rsidP="00994A75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</w:p>
    <w:p w:rsidR="00525906" w:rsidRPr="00A85ACB" w:rsidRDefault="00525906" w:rsidP="00994A7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994A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5ACB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A85ACB">
        <w:rPr>
          <w:rFonts w:ascii="Times New Roman" w:hAnsi="Times New Roman"/>
          <w:sz w:val="24"/>
          <w:szCs w:val="24"/>
        </w:rPr>
        <w:t>13</w:t>
      </w:r>
      <w:r w:rsidR="00AC495C" w:rsidRPr="00A85ACB">
        <w:rPr>
          <w:rFonts w:ascii="Times New Roman" w:hAnsi="Times New Roman"/>
          <w:sz w:val="24"/>
          <w:szCs w:val="24"/>
        </w:rPr>
        <w:t xml:space="preserve"> </w:t>
      </w:r>
      <w:r w:rsidR="005A3437" w:rsidRPr="00A85ACB">
        <w:rPr>
          <w:rFonts w:ascii="Times New Roman" w:hAnsi="Times New Roman"/>
          <w:sz w:val="24"/>
          <w:szCs w:val="24"/>
        </w:rPr>
        <w:t>травня</w:t>
      </w:r>
      <w:r w:rsidRPr="00A85ACB">
        <w:rPr>
          <w:rFonts w:ascii="Times New Roman" w:hAnsi="Times New Roman"/>
          <w:sz w:val="24"/>
          <w:szCs w:val="24"/>
        </w:rPr>
        <w:t xml:space="preserve"> 20</w:t>
      </w:r>
      <w:r w:rsidR="00933220" w:rsidRPr="00A85ACB">
        <w:rPr>
          <w:rFonts w:ascii="Times New Roman" w:hAnsi="Times New Roman"/>
          <w:sz w:val="24"/>
          <w:szCs w:val="24"/>
        </w:rPr>
        <w:t>20</w:t>
      </w:r>
      <w:r w:rsidRPr="00A85ACB">
        <w:rPr>
          <w:rFonts w:ascii="Times New Roman" w:hAnsi="Times New Roman"/>
          <w:sz w:val="24"/>
          <w:szCs w:val="24"/>
        </w:rPr>
        <w:t xml:space="preserve"> року № </w:t>
      </w:r>
      <w:r w:rsidR="00F5288E" w:rsidRPr="00A85ACB">
        <w:rPr>
          <w:rFonts w:ascii="Times New Roman" w:hAnsi="Times New Roman"/>
          <w:sz w:val="24"/>
          <w:szCs w:val="24"/>
        </w:rPr>
        <w:t>498</w:t>
      </w:r>
      <w:r w:rsidR="00933220" w:rsidRPr="00A85ACB">
        <w:rPr>
          <w:rFonts w:ascii="Times New Roman" w:hAnsi="Times New Roman"/>
          <w:sz w:val="24"/>
          <w:szCs w:val="24"/>
        </w:rPr>
        <w:t>/01-06</w:t>
      </w:r>
      <w:r w:rsidRPr="00A85ACB">
        <w:rPr>
          <w:rFonts w:ascii="Times New Roman" w:hAnsi="Times New Roman"/>
          <w:sz w:val="24"/>
          <w:szCs w:val="24"/>
        </w:rPr>
        <w:t xml:space="preserve">, </w:t>
      </w:r>
      <w:r w:rsidR="005A3437" w:rsidRPr="00A85ACB">
        <w:rPr>
          <w:rFonts w:ascii="Times New Roman" w:hAnsi="Times New Roman"/>
          <w:sz w:val="24"/>
          <w:szCs w:val="24"/>
        </w:rPr>
        <w:t>виснов</w:t>
      </w:r>
      <w:r w:rsidR="00F5288E" w:rsidRPr="00A85ACB">
        <w:rPr>
          <w:rFonts w:ascii="Times New Roman" w:hAnsi="Times New Roman"/>
          <w:sz w:val="24"/>
          <w:szCs w:val="24"/>
        </w:rPr>
        <w:t>ок</w:t>
      </w:r>
      <w:r w:rsidR="005A3437" w:rsidRPr="00A85ACB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48</w:t>
      </w:r>
      <w:r w:rsidR="00F5288E" w:rsidRPr="00A85ACB">
        <w:rPr>
          <w:rFonts w:ascii="Times New Roman" w:hAnsi="Times New Roman"/>
          <w:sz w:val="24"/>
          <w:szCs w:val="24"/>
        </w:rPr>
        <w:t>2</w:t>
      </w:r>
      <w:r w:rsidR="005A3437" w:rsidRPr="00A85ACB">
        <w:rPr>
          <w:rFonts w:ascii="Times New Roman" w:hAnsi="Times New Roman"/>
          <w:sz w:val="24"/>
          <w:szCs w:val="24"/>
        </w:rPr>
        <w:t xml:space="preserve"> від 12 травня 2020 року, </w:t>
      </w:r>
      <w:r w:rsidR="009704E6" w:rsidRPr="00A85ACB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A85ACB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85ACB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5077A" w:rsidRPr="00A85ACB" w:rsidRDefault="0075077A" w:rsidP="00994A7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88E" w:rsidRPr="0075077A" w:rsidRDefault="0075077A" w:rsidP="0075077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F5288E" w:rsidRPr="0075077A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приватному </w:t>
      </w:r>
      <w:r w:rsidR="004911B8">
        <w:rPr>
          <w:rFonts w:ascii="Times New Roman" w:hAnsi="Times New Roman"/>
          <w:sz w:val="24"/>
          <w:szCs w:val="24"/>
        </w:rPr>
        <w:t>підприємству</w:t>
      </w:r>
      <w:bookmarkStart w:id="0" w:name="_GoBack"/>
      <w:bookmarkEnd w:id="0"/>
      <w:r w:rsidR="004911B8">
        <w:rPr>
          <w:rFonts w:ascii="Times New Roman" w:hAnsi="Times New Roman"/>
          <w:sz w:val="24"/>
          <w:szCs w:val="24"/>
        </w:rPr>
        <w:t xml:space="preserve"> </w:t>
      </w:r>
      <w:r w:rsidR="00F5288E" w:rsidRPr="0075077A">
        <w:rPr>
          <w:rFonts w:ascii="Times New Roman" w:hAnsi="Times New Roman"/>
          <w:sz w:val="24"/>
          <w:szCs w:val="24"/>
        </w:rPr>
        <w:t xml:space="preserve">«Алтай-Груп» терміном на </w:t>
      </w:r>
      <w:r w:rsidR="00A85ACB" w:rsidRPr="0075077A">
        <w:rPr>
          <w:rFonts w:ascii="Times New Roman" w:hAnsi="Times New Roman"/>
          <w:sz w:val="24"/>
          <w:szCs w:val="24"/>
        </w:rPr>
        <w:t xml:space="preserve">один рік </w:t>
      </w:r>
      <w:r w:rsidR="00F5288E" w:rsidRPr="0075077A">
        <w:rPr>
          <w:rFonts w:ascii="Times New Roman" w:hAnsi="Times New Roman"/>
          <w:sz w:val="24"/>
          <w:szCs w:val="24"/>
        </w:rPr>
        <w:t>по вул. Київській, в районі перехрестя з вул. Сквирське шосе, а саме:</w:t>
      </w:r>
    </w:p>
    <w:p w:rsidR="00F5288E" w:rsidRDefault="00F5288E" w:rsidP="00994A75">
      <w:pPr>
        <w:pStyle w:val="a5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5ACB">
        <w:rPr>
          <w:rFonts w:ascii="Times New Roman" w:hAnsi="Times New Roman"/>
          <w:sz w:val="24"/>
          <w:szCs w:val="24"/>
        </w:rPr>
        <w:t xml:space="preserve">спеціальна двостороння металева конструкція типу «біг-борд», розміром рекламного поля 3,0*6,0 кв. м, загальною рекламною площею 36,0 кв. м. </w:t>
      </w:r>
    </w:p>
    <w:p w:rsidR="0075077A" w:rsidRPr="00A85ACB" w:rsidRDefault="0075077A" w:rsidP="0075077A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5077A" w:rsidRDefault="0075077A" w:rsidP="0075077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виконанням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рішення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покласти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заступника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міського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75077A">
        <w:rPr>
          <w:rFonts w:ascii="Times New Roman" w:hAnsi="Times New Roman"/>
          <w:sz w:val="24"/>
          <w:szCs w:val="24"/>
          <w:lang w:val="ru-RU"/>
        </w:rPr>
        <w:t xml:space="preserve">голови </w:t>
      </w:r>
    </w:p>
    <w:p w:rsidR="0094568A" w:rsidRDefault="00F5288E" w:rsidP="0075077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5077A">
        <w:rPr>
          <w:rFonts w:ascii="Times New Roman" w:hAnsi="Times New Roman"/>
          <w:sz w:val="24"/>
          <w:szCs w:val="24"/>
          <w:lang w:val="ru-RU"/>
        </w:rPr>
        <w:t>Кравця А. В</w:t>
      </w:r>
      <w:r w:rsidR="00B93678" w:rsidRPr="0075077A">
        <w:rPr>
          <w:rFonts w:ascii="Times New Roman" w:hAnsi="Times New Roman"/>
          <w:sz w:val="24"/>
          <w:szCs w:val="24"/>
        </w:rPr>
        <w:t>.</w:t>
      </w:r>
    </w:p>
    <w:p w:rsidR="0075077A" w:rsidRPr="0075077A" w:rsidRDefault="0075077A" w:rsidP="0075077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1CD1" w:rsidRPr="00A85ACB" w:rsidRDefault="00BC1CD1" w:rsidP="00994A7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85ACB" w:rsidRDefault="008773C3" w:rsidP="00994A7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5ACB">
        <w:rPr>
          <w:rFonts w:ascii="Times New Roman" w:hAnsi="Times New Roman"/>
          <w:sz w:val="24"/>
          <w:szCs w:val="24"/>
          <w:lang w:val="ru-RU"/>
        </w:rPr>
        <w:t>М</w:t>
      </w:r>
      <w:r w:rsidRPr="00A85ACB">
        <w:rPr>
          <w:rFonts w:ascii="Times New Roman" w:hAnsi="Times New Roman"/>
          <w:sz w:val="24"/>
          <w:szCs w:val="24"/>
        </w:rPr>
        <w:t>іський  голова</w:t>
      </w:r>
      <w:r w:rsidR="00657777" w:rsidRPr="00A85AC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85ACB">
        <w:rPr>
          <w:rFonts w:ascii="Times New Roman" w:hAnsi="Times New Roman"/>
          <w:sz w:val="24"/>
          <w:szCs w:val="24"/>
        </w:rPr>
        <w:tab/>
      </w:r>
      <w:r w:rsidR="00B93678" w:rsidRPr="00A85ACB">
        <w:rPr>
          <w:rFonts w:ascii="Times New Roman" w:hAnsi="Times New Roman"/>
          <w:sz w:val="24"/>
          <w:szCs w:val="24"/>
        </w:rPr>
        <w:tab/>
      </w:r>
      <w:r w:rsidR="00B93678" w:rsidRPr="00A85ACB">
        <w:rPr>
          <w:rFonts w:ascii="Times New Roman" w:hAnsi="Times New Roman"/>
          <w:sz w:val="24"/>
          <w:szCs w:val="24"/>
        </w:rPr>
        <w:tab/>
      </w:r>
      <w:r w:rsidR="00B93678" w:rsidRPr="00A85ACB">
        <w:rPr>
          <w:rFonts w:ascii="Times New Roman" w:hAnsi="Times New Roman"/>
          <w:sz w:val="24"/>
          <w:szCs w:val="24"/>
        </w:rPr>
        <w:tab/>
      </w:r>
      <w:r w:rsidR="00BC1CD1" w:rsidRPr="00A85ACB">
        <w:rPr>
          <w:rFonts w:ascii="Times New Roman" w:hAnsi="Times New Roman"/>
          <w:sz w:val="24"/>
          <w:szCs w:val="24"/>
        </w:rPr>
        <w:tab/>
      </w:r>
      <w:r w:rsidR="00B93678" w:rsidRPr="00A85ACB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A85ACB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04" w:rsidRDefault="00280A04" w:rsidP="005717B4">
      <w:r>
        <w:separator/>
      </w:r>
    </w:p>
  </w:endnote>
  <w:endnote w:type="continuationSeparator" w:id="0">
    <w:p w:rsidR="00280A04" w:rsidRDefault="00280A0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04" w:rsidRDefault="00280A04" w:rsidP="005717B4">
      <w:r>
        <w:separator/>
      </w:r>
    </w:p>
  </w:footnote>
  <w:footnote w:type="continuationSeparator" w:id="0">
    <w:p w:rsidR="00280A04" w:rsidRDefault="00280A0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EF0"/>
    <w:multiLevelType w:val="hybridMultilevel"/>
    <w:tmpl w:val="E968CC5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261D42"/>
    <w:multiLevelType w:val="hybridMultilevel"/>
    <w:tmpl w:val="907A2AF0"/>
    <w:lvl w:ilvl="0" w:tplc="4B64A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102A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0A04"/>
    <w:rsid w:val="002967D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2881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1B8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1798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5077A"/>
    <w:rsid w:val="00776432"/>
    <w:rsid w:val="007A1EB6"/>
    <w:rsid w:val="007B49E4"/>
    <w:rsid w:val="007C013A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4A75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66C48"/>
    <w:rsid w:val="00A85ACB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047C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5288E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F3AC0-68E2-4C78-8BAF-26B1A0B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59C1-DE34-4240-B2FC-8AF60A14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4</cp:revision>
  <cp:lastPrinted>2020-04-17T10:17:00Z</cp:lastPrinted>
  <dcterms:created xsi:type="dcterms:W3CDTF">2020-05-14T12:59:00Z</dcterms:created>
  <dcterms:modified xsi:type="dcterms:W3CDTF">2020-05-19T14:07:00Z</dcterms:modified>
</cp:coreProperties>
</file>