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9A01AF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308" w:rsidRDefault="00B8130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308" w:rsidRDefault="00B8130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308" w:rsidRDefault="00B8130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1308" w:rsidRPr="009A01AF" w:rsidRDefault="00B8130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Pr="009A01AF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9A01AF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9A01AF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9A01AF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9A01AF">
        <w:rPr>
          <w:rFonts w:ascii="Times New Roman" w:hAnsi="Times New Roman"/>
          <w:sz w:val="24"/>
          <w:szCs w:val="24"/>
        </w:rPr>
        <w:t>приватного підприємства</w:t>
      </w:r>
      <w:r w:rsidRPr="009A01AF">
        <w:rPr>
          <w:rFonts w:ascii="Times New Roman" w:hAnsi="Times New Roman"/>
          <w:sz w:val="24"/>
          <w:szCs w:val="24"/>
        </w:rPr>
        <w:t xml:space="preserve"> </w:t>
      </w:r>
      <w:r w:rsidR="00AD3C97" w:rsidRPr="009A01AF">
        <w:rPr>
          <w:rFonts w:ascii="Times New Roman" w:hAnsi="Times New Roman"/>
          <w:sz w:val="24"/>
          <w:szCs w:val="24"/>
        </w:rPr>
        <w:t>«Алтай-Груп»</w:t>
      </w:r>
    </w:p>
    <w:bookmarkEnd w:id="0"/>
    <w:p w:rsidR="005A3437" w:rsidRPr="009A01AF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A01AF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Pr="009A01AF" w:rsidRDefault="005A3437" w:rsidP="00FA272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9A01AF">
        <w:rPr>
          <w:rFonts w:ascii="Times New Roman" w:hAnsi="Times New Roman"/>
          <w:sz w:val="24"/>
          <w:szCs w:val="24"/>
        </w:rPr>
        <w:t>(</w:t>
      </w:r>
      <w:r w:rsidR="009A01AF" w:rsidRPr="009A01AF">
        <w:rPr>
          <w:rFonts w:ascii="Times New Roman" w:hAnsi="Times New Roman"/>
          <w:sz w:val="24"/>
          <w:szCs w:val="24"/>
        </w:rPr>
        <w:t>вул. Героїв Чорнобиля,в  районі будинку № 5/2</w:t>
      </w:r>
      <w:r w:rsidRPr="009A01AF">
        <w:rPr>
          <w:rFonts w:ascii="Times New Roman" w:hAnsi="Times New Roman"/>
          <w:sz w:val="24"/>
          <w:szCs w:val="24"/>
        </w:rPr>
        <w:t>)</w:t>
      </w:r>
    </w:p>
    <w:p w:rsidR="00525906" w:rsidRPr="009A01AF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01A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9A01AF">
        <w:rPr>
          <w:rFonts w:ascii="Times New Roman" w:hAnsi="Times New Roman"/>
          <w:sz w:val="24"/>
          <w:szCs w:val="24"/>
        </w:rPr>
        <w:t>13</w:t>
      </w:r>
      <w:r w:rsidR="00AC495C" w:rsidRPr="009A01AF">
        <w:rPr>
          <w:rFonts w:ascii="Times New Roman" w:hAnsi="Times New Roman"/>
          <w:sz w:val="24"/>
          <w:szCs w:val="24"/>
        </w:rPr>
        <w:t xml:space="preserve"> </w:t>
      </w:r>
      <w:r w:rsidR="005A3437" w:rsidRPr="009A01AF">
        <w:rPr>
          <w:rFonts w:ascii="Times New Roman" w:hAnsi="Times New Roman"/>
          <w:sz w:val="24"/>
          <w:szCs w:val="24"/>
        </w:rPr>
        <w:t>травня</w:t>
      </w:r>
      <w:r w:rsidRPr="009A01AF">
        <w:rPr>
          <w:rFonts w:ascii="Times New Roman" w:hAnsi="Times New Roman"/>
          <w:sz w:val="24"/>
          <w:szCs w:val="24"/>
        </w:rPr>
        <w:t xml:space="preserve"> 20</w:t>
      </w:r>
      <w:r w:rsidR="00933220" w:rsidRPr="009A01AF">
        <w:rPr>
          <w:rFonts w:ascii="Times New Roman" w:hAnsi="Times New Roman"/>
          <w:sz w:val="24"/>
          <w:szCs w:val="24"/>
        </w:rPr>
        <w:t>20</w:t>
      </w:r>
      <w:r w:rsidRPr="009A01AF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9A01AF">
        <w:rPr>
          <w:rFonts w:ascii="Times New Roman" w:hAnsi="Times New Roman"/>
          <w:sz w:val="24"/>
          <w:szCs w:val="24"/>
        </w:rPr>
        <w:t>50</w:t>
      </w:r>
      <w:r w:rsidR="009A01AF" w:rsidRPr="009A01AF">
        <w:rPr>
          <w:rFonts w:ascii="Times New Roman" w:hAnsi="Times New Roman"/>
          <w:sz w:val="24"/>
          <w:szCs w:val="24"/>
        </w:rPr>
        <w:t>6</w:t>
      </w:r>
      <w:r w:rsidR="00933220" w:rsidRPr="009A01AF">
        <w:rPr>
          <w:rFonts w:ascii="Times New Roman" w:hAnsi="Times New Roman"/>
          <w:sz w:val="24"/>
          <w:szCs w:val="24"/>
        </w:rPr>
        <w:t>/01-06</w:t>
      </w:r>
      <w:r w:rsidRPr="009A01AF">
        <w:rPr>
          <w:rFonts w:ascii="Times New Roman" w:hAnsi="Times New Roman"/>
          <w:sz w:val="24"/>
          <w:szCs w:val="24"/>
        </w:rPr>
        <w:t xml:space="preserve">, </w:t>
      </w:r>
      <w:r w:rsidR="005A3437" w:rsidRPr="009A01AF">
        <w:rPr>
          <w:rFonts w:ascii="Times New Roman" w:hAnsi="Times New Roman"/>
          <w:sz w:val="24"/>
          <w:szCs w:val="24"/>
        </w:rPr>
        <w:t>виснов</w:t>
      </w:r>
      <w:r w:rsidR="00F5288E" w:rsidRPr="009A01AF">
        <w:rPr>
          <w:rFonts w:ascii="Times New Roman" w:hAnsi="Times New Roman"/>
          <w:sz w:val="24"/>
          <w:szCs w:val="24"/>
        </w:rPr>
        <w:t>ок</w:t>
      </w:r>
      <w:r w:rsidR="005A3437" w:rsidRPr="009A01AF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9A01AF">
        <w:rPr>
          <w:rFonts w:ascii="Times New Roman" w:hAnsi="Times New Roman"/>
          <w:sz w:val="24"/>
          <w:szCs w:val="24"/>
        </w:rPr>
        <w:t>2</w:t>
      </w:r>
      <w:r w:rsidR="005A3437" w:rsidRPr="009A01AF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9A01AF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9A01A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A01A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81308" w:rsidRPr="009A01AF" w:rsidRDefault="00B81308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720" w:rsidRPr="009A01AF" w:rsidRDefault="00B81308" w:rsidP="00B81308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FA2720" w:rsidRPr="009A01AF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«Алтай-Груп» терміном на </w:t>
      </w:r>
      <w:r w:rsidR="00817055" w:rsidRPr="00817055">
        <w:rPr>
          <w:rFonts w:ascii="Times New Roman" w:hAnsi="Times New Roman"/>
          <w:sz w:val="24"/>
          <w:szCs w:val="24"/>
        </w:rPr>
        <w:t xml:space="preserve">один рік </w:t>
      </w:r>
      <w:r w:rsidR="00FA2720" w:rsidRPr="009A01AF">
        <w:rPr>
          <w:rFonts w:ascii="Times New Roman" w:hAnsi="Times New Roman"/>
          <w:sz w:val="24"/>
          <w:szCs w:val="24"/>
        </w:rPr>
        <w:t xml:space="preserve">по </w:t>
      </w:r>
      <w:r w:rsidR="009A01AF" w:rsidRPr="009A01AF">
        <w:rPr>
          <w:rFonts w:ascii="Times New Roman" w:hAnsi="Times New Roman"/>
          <w:sz w:val="24"/>
          <w:szCs w:val="24"/>
        </w:rPr>
        <w:t>вул. Героїв Чорнобиля, в районі будинку № 5/2</w:t>
      </w:r>
      <w:r w:rsidR="00FA2720" w:rsidRPr="009A01AF">
        <w:rPr>
          <w:rFonts w:ascii="Times New Roman" w:hAnsi="Times New Roman"/>
          <w:sz w:val="24"/>
          <w:szCs w:val="24"/>
        </w:rPr>
        <w:t>, а саме:</w:t>
      </w:r>
    </w:p>
    <w:p w:rsidR="001F7A2D" w:rsidRDefault="00FA2720" w:rsidP="00FA2720">
      <w:pPr>
        <w:pStyle w:val="a5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A01AF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кв. м, загальною рекламною площею 36,0 кв. м.</w:t>
      </w:r>
    </w:p>
    <w:p w:rsidR="00B81308" w:rsidRPr="009A01AF" w:rsidRDefault="00B81308" w:rsidP="00B81308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81308" w:rsidRDefault="00B81308" w:rsidP="00B8130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1308">
        <w:rPr>
          <w:rFonts w:ascii="Times New Roman" w:hAnsi="Times New Roman"/>
          <w:sz w:val="24"/>
          <w:szCs w:val="24"/>
        </w:rPr>
        <w:t>2.</w:t>
      </w:r>
      <w:r w:rsidR="00F5288E" w:rsidRPr="00B81308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B81308">
        <w:rPr>
          <w:rFonts w:ascii="Times New Roman" w:hAnsi="Times New Roman"/>
          <w:sz w:val="24"/>
          <w:szCs w:val="24"/>
        </w:rPr>
        <w:t xml:space="preserve">виконанням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B81308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B81308">
        <w:rPr>
          <w:rFonts w:ascii="Times New Roman" w:hAnsi="Times New Roman"/>
          <w:sz w:val="24"/>
          <w:szCs w:val="24"/>
        </w:rPr>
        <w:t xml:space="preserve">покласти 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B81308">
        <w:rPr>
          <w:rFonts w:ascii="Times New Roman" w:hAnsi="Times New Roman"/>
          <w:sz w:val="24"/>
          <w:szCs w:val="24"/>
        </w:rPr>
        <w:t xml:space="preserve">заступника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5288E" w:rsidRPr="00B81308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288E" w:rsidRPr="00B81308">
        <w:rPr>
          <w:rFonts w:ascii="Times New Roman" w:hAnsi="Times New Roman"/>
          <w:sz w:val="24"/>
          <w:szCs w:val="24"/>
        </w:rPr>
        <w:t xml:space="preserve">голови </w:t>
      </w:r>
    </w:p>
    <w:p w:rsidR="0094568A" w:rsidRPr="00B81308" w:rsidRDefault="00F5288E" w:rsidP="00B8130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81308">
        <w:rPr>
          <w:rFonts w:ascii="Times New Roman" w:hAnsi="Times New Roman"/>
          <w:sz w:val="24"/>
          <w:szCs w:val="24"/>
        </w:rPr>
        <w:t>Кравця А. В</w:t>
      </w:r>
      <w:r w:rsidR="00B93678" w:rsidRPr="00B81308">
        <w:rPr>
          <w:rFonts w:ascii="Times New Roman" w:hAnsi="Times New Roman"/>
          <w:sz w:val="24"/>
          <w:szCs w:val="24"/>
        </w:rPr>
        <w:t>.</w:t>
      </w:r>
    </w:p>
    <w:p w:rsidR="00BC1CD1" w:rsidRPr="009A01AF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9A01AF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9A01AF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A01AF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A01AF">
        <w:rPr>
          <w:rFonts w:ascii="Times New Roman" w:hAnsi="Times New Roman"/>
          <w:sz w:val="24"/>
          <w:szCs w:val="24"/>
          <w:lang w:val="ru-RU"/>
        </w:rPr>
        <w:t>М</w:t>
      </w:r>
      <w:r w:rsidRPr="009A01AF">
        <w:rPr>
          <w:rFonts w:ascii="Times New Roman" w:hAnsi="Times New Roman"/>
          <w:sz w:val="24"/>
          <w:szCs w:val="24"/>
        </w:rPr>
        <w:t>іський  голова</w:t>
      </w:r>
      <w:r w:rsidR="00657777" w:rsidRPr="009A01A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A01AF">
        <w:rPr>
          <w:rFonts w:ascii="Times New Roman" w:hAnsi="Times New Roman"/>
          <w:sz w:val="24"/>
          <w:szCs w:val="24"/>
        </w:rPr>
        <w:tab/>
      </w:r>
      <w:r w:rsidR="00B93678" w:rsidRPr="009A01AF">
        <w:rPr>
          <w:rFonts w:ascii="Times New Roman" w:hAnsi="Times New Roman"/>
          <w:sz w:val="24"/>
          <w:szCs w:val="24"/>
        </w:rPr>
        <w:tab/>
      </w:r>
      <w:r w:rsidR="00B93678" w:rsidRPr="009A01AF">
        <w:rPr>
          <w:rFonts w:ascii="Times New Roman" w:hAnsi="Times New Roman"/>
          <w:sz w:val="24"/>
          <w:szCs w:val="24"/>
        </w:rPr>
        <w:tab/>
      </w:r>
      <w:r w:rsidR="00B93678" w:rsidRPr="009A01AF">
        <w:rPr>
          <w:rFonts w:ascii="Times New Roman" w:hAnsi="Times New Roman"/>
          <w:sz w:val="24"/>
          <w:szCs w:val="24"/>
        </w:rPr>
        <w:tab/>
      </w:r>
      <w:r w:rsidR="00BC1CD1" w:rsidRPr="009A01AF">
        <w:rPr>
          <w:rFonts w:ascii="Times New Roman" w:hAnsi="Times New Roman"/>
          <w:sz w:val="24"/>
          <w:szCs w:val="24"/>
        </w:rPr>
        <w:tab/>
      </w:r>
      <w:r w:rsidR="00B93678" w:rsidRPr="009A01AF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9A01AF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9" w:rsidRDefault="00067899" w:rsidP="005717B4">
      <w:r>
        <w:separator/>
      </w:r>
    </w:p>
  </w:endnote>
  <w:endnote w:type="continuationSeparator" w:id="0">
    <w:p w:rsidR="00067899" w:rsidRDefault="0006789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9" w:rsidRDefault="00067899" w:rsidP="005717B4">
      <w:r>
        <w:separator/>
      </w:r>
    </w:p>
  </w:footnote>
  <w:footnote w:type="continuationSeparator" w:id="0">
    <w:p w:rsidR="00067899" w:rsidRDefault="0006789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EBD"/>
    <w:multiLevelType w:val="hybridMultilevel"/>
    <w:tmpl w:val="6F22EA82"/>
    <w:lvl w:ilvl="0" w:tplc="4EDA8A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3C19"/>
    <w:multiLevelType w:val="hybridMultilevel"/>
    <w:tmpl w:val="D3340466"/>
    <w:lvl w:ilvl="0" w:tplc="5436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3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645"/>
    <w:rsid w:val="00014AB9"/>
    <w:rsid w:val="00023281"/>
    <w:rsid w:val="000444D3"/>
    <w:rsid w:val="00044C8B"/>
    <w:rsid w:val="0005223C"/>
    <w:rsid w:val="00054B5D"/>
    <w:rsid w:val="00057D2B"/>
    <w:rsid w:val="000649BB"/>
    <w:rsid w:val="00067899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1F7A2D"/>
    <w:rsid w:val="002019FE"/>
    <w:rsid w:val="00220E44"/>
    <w:rsid w:val="00231EF1"/>
    <w:rsid w:val="00241F28"/>
    <w:rsid w:val="002438E6"/>
    <w:rsid w:val="00263C89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1DDD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5F20BB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28A"/>
    <w:rsid w:val="00776432"/>
    <w:rsid w:val="007A1EB6"/>
    <w:rsid w:val="007C013A"/>
    <w:rsid w:val="007C6CED"/>
    <w:rsid w:val="007E6C6C"/>
    <w:rsid w:val="007F0383"/>
    <w:rsid w:val="00817055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01AF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3C97"/>
    <w:rsid w:val="00AF28BB"/>
    <w:rsid w:val="00B246FF"/>
    <w:rsid w:val="00B25FD8"/>
    <w:rsid w:val="00B262A9"/>
    <w:rsid w:val="00B671A2"/>
    <w:rsid w:val="00B81308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55019"/>
    <w:rsid w:val="00FA2720"/>
    <w:rsid w:val="00FB79CB"/>
    <w:rsid w:val="00FC1A34"/>
    <w:rsid w:val="00FC1F8D"/>
    <w:rsid w:val="00FC55CB"/>
    <w:rsid w:val="00FE097B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DF16-9B20-4C3A-A6DA-12080219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D78D-5D26-4F12-BFA7-A17CABD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2</cp:revision>
  <cp:lastPrinted>2020-04-17T10:17:00Z</cp:lastPrinted>
  <dcterms:created xsi:type="dcterms:W3CDTF">2020-05-14T12:25:00Z</dcterms:created>
  <dcterms:modified xsi:type="dcterms:W3CDTF">2020-05-14T12:25:00Z</dcterms:modified>
</cp:coreProperties>
</file>