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D8" w:rsidRPr="00074506" w:rsidRDefault="00B25FD8" w:rsidP="00B25FD8">
      <w:pPr>
        <w:pStyle w:val="a3"/>
        <w:ind w:left="723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1D6AA3" w:rsidRDefault="001D6AA3" w:rsidP="00657777">
      <w:pPr>
        <w:rPr>
          <w:rFonts w:ascii="Times New Roman" w:hAnsi="Times New Roman"/>
          <w:sz w:val="24"/>
          <w:szCs w:val="24"/>
        </w:rPr>
      </w:pPr>
    </w:p>
    <w:p w:rsidR="001D6AA3" w:rsidRDefault="001D6AA3" w:rsidP="00657777">
      <w:pPr>
        <w:rPr>
          <w:rFonts w:ascii="Times New Roman" w:hAnsi="Times New Roman"/>
          <w:sz w:val="24"/>
          <w:szCs w:val="24"/>
        </w:rPr>
      </w:pPr>
    </w:p>
    <w:p w:rsidR="001D6AA3" w:rsidRDefault="001D6AA3" w:rsidP="00657777">
      <w:pPr>
        <w:rPr>
          <w:rFonts w:ascii="Times New Roman" w:hAnsi="Times New Roman"/>
          <w:sz w:val="24"/>
          <w:szCs w:val="24"/>
        </w:rPr>
      </w:pPr>
    </w:p>
    <w:p w:rsidR="001D6AA3" w:rsidRDefault="001D6AA3" w:rsidP="00657777">
      <w:pPr>
        <w:rPr>
          <w:rFonts w:ascii="Times New Roman" w:hAnsi="Times New Roman"/>
          <w:sz w:val="24"/>
          <w:szCs w:val="24"/>
        </w:rPr>
      </w:pPr>
    </w:p>
    <w:p w:rsidR="001D6AA3" w:rsidRDefault="001D6AA3" w:rsidP="00657777">
      <w:pPr>
        <w:rPr>
          <w:rFonts w:ascii="Times New Roman" w:hAnsi="Times New Roman"/>
          <w:sz w:val="24"/>
          <w:szCs w:val="24"/>
        </w:rPr>
      </w:pPr>
    </w:p>
    <w:p w:rsidR="001D6AA3" w:rsidRDefault="001D6AA3" w:rsidP="00657777">
      <w:pPr>
        <w:rPr>
          <w:rFonts w:ascii="Times New Roman" w:hAnsi="Times New Roman"/>
          <w:sz w:val="24"/>
          <w:szCs w:val="24"/>
        </w:rPr>
      </w:pPr>
    </w:p>
    <w:p w:rsidR="001D6AA3" w:rsidRDefault="001D6AA3" w:rsidP="00657777">
      <w:pPr>
        <w:rPr>
          <w:rFonts w:ascii="Times New Roman" w:hAnsi="Times New Roman"/>
          <w:sz w:val="24"/>
          <w:szCs w:val="24"/>
        </w:rPr>
      </w:pPr>
    </w:p>
    <w:p w:rsidR="001D6AA3" w:rsidRDefault="001D6AA3" w:rsidP="00657777">
      <w:pPr>
        <w:rPr>
          <w:rFonts w:ascii="Times New Roman" w:hAnsi="Times New Roman"/>
          <w:sz w:val="24"/>
          <w:szCs w:val="24"/>
        </w:rPr>
      </w:pPr>
    </w:p>
    <w:p w:rsidR="001D6AA3" w:rsidRDefault="001D6AA3" w:rsidP="00657777">
      <w:pPr>
        <w:rPr>
          <w:rFonts w:ascii="Times New Roman" w:hAnsi="Times New Roman"/>
          <w:sz w:val="24"/>
          <w:szCs w:val="24"/>
        </w:rPr>
      </w:pPr>
    </w:p>
    <w:p w:rsidR="007614AC" w:rsidRPr="00074506" w:rsidRDefault="007614AC" w:rsidP="00657777">
      <w:pPr>
        <w:rPr>
          <w:rFonts w:ascii="Times New Roman" w:hAnsi="Times New Roman"/>
          <w:sz w:val="24"/>
          <w:szCs w:val="24"/>
        </w:rPr>
      </w:pPr>
    </w:p>
    <w:p w:rsidR="00161B19" w:rsidRDefault="0067467E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074506">
        <w:rPr>
          <w:rFonts w:ascii="Times New Roman" w:hAnsi="Times New Roman"/>
          <w:sz w:val="24"/>
          <w:szCs w:val="24"/>
        </w:rPr>
        <w:t xml:space="preserve">Про розгляд заяви фізичної особи підприємця Лук’яненко </w:t>
      </w:r>
    </w:p>
    <w:p w:rsidR="00161B19" w:rsidRDefault="001D6AA3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Наталії Миколаївни</w:t>
      </w:r>
      <w:r w:rsidR="00161B19">
        <w:rPr>
          <w:rFonts w:ascii="Times New Roman" w:hAnsi="Times New Roman"/>
          <w:sz w:val="24"/>
          <w:szCs w:val="24"/>
        </w:rPr>
        <w:t xml:space="preserve"> </w:t>
      </w:r>
      <w:r w:rsidR="0067467E" w:rsidRPr="00074506">
        <w:rPr>
          <w:rFonts w:ascii="Times New Roman" w:hAnsi="Times New Roman"/>
          <w:sz w:val="24"/>
          <w:szCs w:val="24"/>
        </w:rPr>
        <w:t>щодо надан</w:t>
      </w:r>
      <w:r>
        <w:rPr>
          <w:rFonts w:ascii="Times New Roman" w:hAnsi="Times New Roman"/>
          <w:sz w:val="24"/>
          <w:szCs w:val="24"/>
        </w:rPr>
        <w:t xml:space="preserve">ня дозволу на розміщення </w:t>
      </w:r>
    </w:p>
    <w:p w:rsidR="00161B19" w:rsidRDefault="001D6AA3" w:rsidP="00161B19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</w:t>
      </w:r>
      <w:r w:rsidR="0067467E" w:rsidRPr="00074506">
        <w:rPr>
          <w:rFonts w:ascii="Times New Roman" w:hAnsi="Times New Roman"/>
          <w:sz w:val="24"/>
          <w:szCs w:val="24"/>
        </w:rPr>
        <w:t xml:space="preserve"> зовнішньої реклами</w:t>
      </w:r>
      <w:r w:rsidR="00161B19">
        <w:rPr>
          <w:rFonts w:ascii="Times New Roman" w:hAnsi="Times New Roman"/>
          <w:sz w:val="24"/>
          <w:szCs w:val="24"/>
        </w:rPr>
        <w:t xml:space="preserve"> </w:t>
      </w:r>
      <w:r w:rsidR="0067467E" w:rsidRPr="00074506">
        <w:rPr>
          <w:rFonts w:ascii="Times New Roman" w:hAnsi="Times New Roman"/>
          <w:sz w:val="24"/>
          <w:szCs w:val="24"/>
        </w:rPr>
        <w:t xml:space="preserve">(бульвар Олександрійський, в </w:t>
      </w:r>
    </w:p>
    <w:p w:rsidR="0067467E" w:rsidRPr="00074506" w:rsidRDefault="0067467E" w:rsidP="00161B19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074506">
        <w:rPr>
          <w:rFonts w:ascii="Times New Roman" w:hAnsi="Times New Roman"/>
          <w:sz w:val="24"/>
          <w:szCs w:val="24"/>
        </w:rPr>
        <w:t>районі відділення «Укрсоцбанку»)</w:t>
      </w:r>
    </w:p>
    <w:p w:rsidR="00CF2999" w:rsidRPr="00074506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Default="00486D7E" w:rsidP="007614A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7450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74506">
        <w:rPr>
          <w:rFonts w:ascii="Times New Roman" w:hAnsi="Times New Roman"/>
          <w:sz w:val="24"/>
          <w:szCs w:val="24"/>
        </w:rPr>
        <w:t>ло</w:t>
      </w:r>
      <w:r w:rsidR="00CA7D7B" w:rsidRPr="00074506">
        <w:rPr>
          <w:rFonts w:ascii="Times New Roman" w:hAnsi="Times New Roman"/>
          <w:sz w:val="24"/>
          <w:szCs w:val="24"/>
        </w:rPr>
        <w:t>церківської міської ради від</w:t>
      </w:r>
      <w:r w:rsidR="0067467E" w:rsidRPr="00074506">
        <w:rPr>
          <w:rFonts w:ascii="Times New Roman" w:hAnsi="Times New Roman"/>
          <w:sz w:val="24"/>
          <w:szCs w:val="24"/>
        </w:rPr>
        <w:t xml:space="preserve"> 12</w:t>
      </w:r>
      <w:r w:rsidR="00642D91" w:rsidRPr="00074506">
        <w:rPr>
          <w:rFonts w:ascii="Times New Roman" w:hAnsi="Times New Roman"/>
          <w:sz w:val="24"/>
          <w:szCs w:val="24"/>
        </w:rPr>
        <w:t xml:space="preserve"> </w:t>
      </w:r>
      <w:r w:rsidR="0067467E" w:rsidRPr="00074506">
        <w:rPr>
          <w:rFonts w:ascii="Times New Roman" w:hAnsi="Times New Roman"/>
          <w:sz w:val="24"/>
          <w:szCs w:val="24"/>
        </w:rPr>
        <w:t>листопада</w:t>
      </w:r>
      <w:r w:rsidR="007F0383" w:rsidRPr="00074506">
        <w:rPr>
          <w:rFonts w:ascii="Times New Roman" w:hAnsi="Times New Roman"/>
          <w:sz w:val="24"/>
          <w:szCs w:val="24"/>
        </w:rPr>
        <w:t xml:space="preserve"> 2018</w:t>
      </w:r>
      <w:r w:rsidR="00642D91" w:rsidRPr="00074506">
        <w:rPr>
          <w:rFonts w:ascii="Times New Roman" w:hAnsi="Times New Roman"/>
          <w:sz w:val="24"/>
          <w:szCs w:val="24"/>
        </w:rPr>
        <w:t xml:space="preserve"> року № 15/</w:t>
      </w:r>
      <w:r w:rsidR="0067467E" w:rsidRPr="00074506">
        <w:rPr>
          <w:rFonts w:ascii="Times New Roman" w:hAnsi="Times New Roman"/>
          <w:sz w:val="24"/>
          <w:szCs w:val="24"/>
        </w:rPr>
        <w:t>981</w:t>
      </w:r>
      <w:r w:rsidR="005D7181" w:rsidRPr="00074506">
        <w:rPr>
          <w:rFonts w:ascii="Times New Roman" w:hAnsi="Times New Roman"/>
          <w:sz w:val="24"/>
          <w:szCs w:val="24"/>
        </w:rPr>
        <w:t>-Р</w:t>
      </w:r>
      <w:r w:rsidR="00E442BC" w:rsidRPr="00074506">
        <w:rPr>
          <w:rFonts w:ascii="Times New Roman" w:hAnsi="Times New Roman"/>
          <w:sz w:val="24"/>
          <w:szCs w:val="24"/>
        </w:rPr>
        <w:t xml:space="preserve">, </w:t>
      </w:r>
      <w:r w:rsidR="00016FA3" w:rsidRPr="00074506">
        <w:rPr>
          <w:rFonts w:ascii="Times New Roman" w:hAnsi="Times New Roman"/>
          <w:sz w:val="24"/>
          <w:szCs w:val="24"/>
        </w:rPr>
        <w:t xml:space="preserve">відповідно до </w:t>
      </w:r>
      <w:r w:rsidR="000833A7" w:rsidRPr="00074506">
        <w:rPr>
          <w:rFonts w:ascii="Times New Roman" w:hAnsi="Times New Roman"/>
          <w:sz w:val="24"/>
          <w:szCs w:val="24"/>
        </w:rPr>
        <w:t>висновків департаменту житлово-комунального господарства Білоцерківської міської ради № 2210 від 07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455/41/40/1/01-2018 від 09 листопада 2018 року, товариства з обмеженою відповідальністю «БІЛОЦЕРКІВВОДА» № 1-04/02-2874 від 08 лист</w:t>
      </w:r>
      <w:r w:rsidR="00E662FA" w:rsidRPr="00074506">
        <w:rPr>
          <w:rFonts w:ascii="Times New Roman" w:hAnsi="Times New Roman"/>
          <w:sz w:val="24"/>
          <w:szCs w:val="24"/>
        </w:rPr>
        <w:t>опада 2018 року,</w:t>
      </w:r>
      <w:r w:rsidR="000833A7" w:rsidRPr="00074506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1444 від 13 листопада 2018 року</w:t>
      </w:r>
      <w:r w:rsidR="00E662FA" w:rsidRPr="00074506">
        <w:rPr>
          <w:rFonts w:ascii="Times New Roman" w:hAnsi="Times New Roman"/>
          <w:sz w:val="24"/>
          <w:szCs w:val="24"/>
        </w:rPr>
        <w:t xml:space="preserve"> та приватного акціонерного товариства «КИЇВОБЛЕНЕРГО»</w:t>
      </w:r>
      <w:r w:rsidR="00074506" w:rsidRPr="00074506">
        <w:rPr>
          <w:rFonts w:ascii="Times New Roman" w:hAnsi="Times New Roman"/>
          <w:sz w:val="24"/>
          <w:szCs w:val="24"/>
        </w:rPr>
        <w:t xml:space="preserve"> Білоцерківського районного підрозділу </w:t>
      </w:r>
      <w:r w:rsidR="00E662FA" w:rsidRPr="00074506">
        <w:rPr>
          <w:rFonts w:ascii="Times New Roman" w:hAnsi="Times New Roman"/>
          <w:sz w:val="24"/>
          <w:szCs w:val="24"/>
        </w:rPr>
        <w:t xml:space="preserve">№ 364 від 13 листопада 2018 року, </w:t>
      </w:r>
      <w:r w:rsidR="004971C6" w:rsidRPr="0007450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74506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74506">
        <w:rPr>
          <w:rFonts w:ascii="Times New Roman" w:hAnsi="Times New Roman"/>
          <w:sz w:val="24"/>
          <w:szCs w:val="24"/>
        </w:rPr>
        <w:t>,</w:t>
      </w:r>
      <w:r w:rsidR="00920082" w:rsidRPr="00074506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74506">
        <w:rPr>
          <w:rFonts w:ascii="Times New Roman" w:hAnsi="Times New Roman"/>
          <w:sz w:val="24"/>
          <w:szCs w:val="24"/>
        </w:rPr>
        <w:t xml:space="preserve"> підпу</w:t>
      </w:r>
      <w:r w:rsidR="009C61E0" w:rsidRPr="00074506">
        <w:rPr>
          <w:rFonts w:ascii="Times New Roman" w:hAnsi="Times New Roman"/>
          <w:sz w:val="24"/>
          <w:szCs w:val="24"/>
        </w:rPr>
        <w:t>нкту 13 пункту «а»</w:t>
      </w:r>
      <w:r w:rsidR="00657777" w:rsidRPr="00074506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74506">
        <w:rPr>
          <w:rFonts w:ascii="Times New Roman" w:hAnsi="Times New Roman"/>
          <w:sz w:val="24"/>
          <w:szCs w:val="24"/>
        </w:rPr>
        <w:t>, статті 73</w:t>
      </w:r>
      <w:r w:rsidR="009C61E0" w:rsidRPr="00074506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74506">
        <w:rPr>
          <w:rFonts w:ascii="Times New Roman" w:hAnsi="Times New Roman"/>
          <w:sz w:val="24"/>
          <w:szCs w:val="24"/>
        </w:rPr>
        <w:t>Про м</w:t>
      </w:r>
      <w:r w:rsidR="009C61E0" w:rsidRPr="00074506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74506">
        <w:rPr>
          <w:rFonts w:ascii="Times New Roman" w:hAnsi="Times New Roman"/>
          <w:sz w:val="24"/>
          <w:szCs w:val="24"/>
        </w:rPr>
        <w:t xml:space="preserve">, </w:t>
      </w:r>
      <w:r w:rsidR="000C78AE" w:rsidRPr="00074506">
        <w:rPr>
          <w:rFonts w:ascii="Times New Roman" w:hAnsi="Times New Roman"/>
          <w:sz w:val="24"/>
          <w:szCs w:val="24"/>
        </w:rPr>
        <w:t>Типових правил</w:t>
      </w:r>
      <w:r w:rsidR="00920082" w:rsidRPr="00074506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74506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74506">
        <w:rPr>
          <w:rFonts w:ascii="Times New Roman" w:hAnsi="Times New Roman"/>
          <w:sz w:val="24"/>
          <w:szCs w:val="24"/>
        </w:rPr>
        <w:t>,</w:t>
      </w:r>
      <w:r w:rsidR="004971C6" w:rsidRPr="00074506">
        <w:rPr>
          <w:rFonts w:ascii="Times New Roman" w:hAnsi="Times New Roman"/>
          <w:sz w:val="24"/>
          <w:szCs w:val="24"/>
        </w:rPr>
        <w:t xml:space="preserve"> </w:t>
      </w:r>
      <w:r w:rsidR="00CB0FD7" w:rsidRPr="00074506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1D6AA3">
        <w:rPr>
          <w:rFonts w:ascii="Times New Roman" w:hAnsi="Times New Roman"/>
          <w:sz w:val="24"/>
          <w:szCs w:val="24"/>
        </w:rPr>
        <w:t>»</w:t>
      </w:r>
      <w:r w:rsidR="00495B63" w:rsidRPr="00074506">
        <w:rPr>
          <w:rFonts w:ascii="Times New Roman" w:hAnsi="Times New Roman"/>
          <w:sz w:val="24"/>
          <w:szCs w:val="24"/>
        </w:rPr>
        <w:t>,</w:t>
      </w:r>
      <w:r w:rsidR="00920082" w:rsidRPr="00074506">
        <w:rPr>
          <w:rFonts w:ascii="Times New Roman" w:hAnsi="Times New Roman"/>
          <w:sz w:val="24"/>
          <w:szCs w:val="24"/>
        </w:rPr>
        <w:t xml:space="preserve"> </w:t>
      </w:r>
      <w:r w:rsidR="00657777" w:rsidRPr="0007450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7467E" w:rsidRDefault="00161B19" w:rsidP="00161B1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7467E" w:rsidRPr="00074506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Лук’яненко Наталії Мик</w:t>
      </w:r>
      <w:r w:rsidR="001D6AA3">
        <w:rPr>
          <w:rFonts w:ascii="Times New Roman" w:hAnsi="Times New Roman"/>
          <w:sz w:val="24"/>
          <w:szCs w:val="24"/>
        </w:rPr>
        <w:t>олаївні терміном на п’ять років - спеціальна металева конструкція типу «біг-борд» з двостороннім рекламним</w:t>
      </w:r>
      <w:r w:rsidR="0067467E" w:rsidRPr="001D6AA3">
        <w:rPr>
          <w:rFonts w:ascii="Times New Roman" w:hAnsi="Times New Roman"/>
          <w:sz w:val="24"/>
          <w:szCs w:val="24"/>
        </w:rPr>
        <w:t xml:space="preserve"> щит</w:t>
      </w:r>
      <w:r w:rsidR="001D6AA3">
        <w:rPr>
          <w:rFonts w:ascii="Times New Roman" w:hAnsi="Times New Roman"/>
          <w:sz w:val="24"/>
          <w:szCs w:val="24"/>
        </w:rPr>
        <w:t>ом</w:t>
      </w:r>
      <w:r w:rsidR="0067467E" w:rsidRPr="001D6AA3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36,0 кв. м, розміщений за адресою: бульвар Олександрійський, в районі відділення «Укрсоцбанку».</w:t>
      </w:r>
    </w:p>
    <w:p w:rsidR="0067467E" w:rsidRPr="00074506" w:rsidRDefault="00161B19" w:rsidP="00161B1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7467E" w:rsidRPr="00074506">
        <w:rPr>
          <w:rFonts w:ascii="Times New Roman" w:hAnsi="Times New Roman"/>
          <w:sz w:val="24"/>
          <w:szCs w:val="24"/>
        </w:rPr>
        <w:t xml:space="preserve"> Контроль за виконанням рішення покласти на заступника міського голови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67467E" w:rsidRPr="00074506">
        <w:rPr>
          <w:rFonts w:ascii="Times New Roman" w:hAnsi="Times New Roman"/>
          <w:sz w:val="24"/>
          <w:szCs w:val="24"/>
        </w:rPr>
        <w:t>Гнатюка В. В.</w:t>
      </w:r>
    </w:p>
    <w:p w:rsidR="007614AC" w:rsidRPr="001D6AA3" w:rsidRDefault="007614AC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074506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74506">
        <w:rPr>
          <w:rFonts w:ascii="Times New Roman" w:hAnsi="Times New Roman"/>
          <w:sz w:val="24"/>
          <w:szCs w:val="24"/>
          <w:lang w:val="ru-RU"/>
        </w:rPr>
        <w:t>М</w:t>
      </w:r>
      <w:r w:rsidRPr="00074506">
        <w:rPr>
          <w:rFonts w:ascii="Times New Roman" w:hAnsi="Times New Roman"/>
          <w:sz w:val="24"/>
          <w:szCs w:val="24"/>
        </w:rPr>
        <w:t>іський  голова</w:t>
      </w:r>
      <w:r w:rsidR="00657777" w:rsidRPr="0007450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74506">
        <w:rPr>
          <w:rFonts w:ascii="Times New Roman" w:hAnsi="Times New Roman"/>
          <w:sz w:val="24"/>
          <w:szCs w:val="24"/>
        </w:rPr>
        <w:t xml:space="preserve">                  </w:t>
      </w:r>
      <w:r w:rsidRPr="00074506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074506" w:rsidSect="007614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FF" w:rsidRDefault="00C515FF" w:rsidP="005717B4">
      <w:r>
        <w:separator/>
      </w:r>
    </w:p>
  </w:endnote>
  <w:endnote w:type="continuationSeparator" w:id="0">
    <w:p w:rsidR="00C515FF" w:rsidRDefault="00C515F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FF" w:rsidRDefault="00C515FF" w:rsidP="005717B4">
      <w:r>
        <w:separator/>
      </w:r>
    </w:p>
  </w:footnote>
  <w:footnote w:type="continuationSeparator" w:id="0">
    <w:p w:rsidR="00C515FF" w:rsidRDefault="00C515F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6FA3"/>
    <w:rsid w:val="00023281"/>
    <w:rsid w:val="000444D3"/>
    <w:rsid w:val="0005223C"/>
    <w:rsid w:val="00054B5D"/>
    <w:rsid w:val="00057D2B"/>
    <w:rsid w:val="00060C55"/>
    <w:rsid w:val="000649BB"/>
    <w:rsid w:val="00074506"/>
    <w:rsid w:val="000833A7"/>
    <w:rsid w:val="000954C8"/>
    <w:rsid w:val="000B2000"/>
    <w:rsid w:val="000C78AE"/>
    <w:rsid w:val="000E1BBE"/>
    <w:rsid w:val="000E2757"/>
    <w:rsid w:val="001347C7"/>
    <w:rsid w:val="001450F6"/>
    <w:rsid w:val="001606CE"/>
    <w:rsid w:val="00161B19"/>
    <w:rsid w:val="00162970"/>
    <w:rsid w:val="00171B23"/>
    <w:rsid w:val="001876A7"/>
    <w:rsid w:val="001D469B"/>
    <w:rsid w:val="001D6AA3"/>
    <w:rsid w:val="001F0078"/>
    <w:rsid w:val="001F2746"/>
    <w:rsid w:val="002000F8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33158"/>
    <w:rsid w:val="003411B1"/>
    <w:rsid w:val="0034136F"/>
    <w:rsid w:val="00342C96"/>
    <w:rsid w:val="00382987"/>
    <w:rsid w:val="00391F7A"/>
    <w:rsid w:val="0039533B"/>
    <w:rsid w:val="003A027A"/>
    <w:rsid w:val="003D635D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038"/>
    <w:rsid w:val="004B4A26"/>
    <w:rsid w:val="004D4460"/>
    <w:rsid w:val="004E4131"/>
    <w:rsid w:val="004F0817"/>
    <w:rsid w:val="0050378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7467E"/>
    <w:rsid w:val="00681501"/>
    <w:rsid w:val="006A426C"/>
    <w:rsid w:val="006B02A7"/>
    <w:rsid w:val="006B3973"/>
    <w:rsid w:val="006D767F"/>
    <w:rsid w:val="006F1990"/>
    <w:rsid w:val="0071699C"/>
    <w:rsid w:val="007236CB"/>
    <w:rsid w:val="007614AC"/>
    <w:rsid w:val="00776432"/>
    <w:rsid w:val="007934F9"/>
    <w:rsid w:val="007C6CED"/>
    <w:rsid w:val="007E5C44"/>
    <w:rsid w:val="007E6C6C"/>
    <w:rsid w:val="007F0383"/>
    <w:rsid w:val="008241AE"/>
    <w:rsid w:val="008305AC"/>
    <w:rsid w:val="00837EF0"/>
    <w:rsid w:val="0084531A"/>
    <w:rsid w:val="0086034C"/>
    <w:rsid w:val="0087313D"/>
    <w:rsid w:val="008773C3"/>
    <w:rsid w:val="008E099B"/>
    <w:rsid w:val="00920082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565BC"/>
    <w:rsid w:val="00A90900"/>
    <w:rsid w:val="00A96A57"/>
    <w:rsid w:val="00AB7C42"/>
    <w:rsid w:val="00AF4845"/>
    <w:rsid w:val="00B25FD8"/>
    <w:rsid w:val="00B37A23"/>
    <w:rsid w:val="00B40041"/>
    <w:rsid w:val="00B8160E"/>
    <w:rsid w:val="00BB0817"/>
    <w:rsid w:val="00BB17FB"/>
    <w:rsid w:val="00BF7995"/>
    <w:rsid w:val="00C0748A"/>
    <w:rsid w:val="00C11984"/>
    <w:rsid w:val="00C32846"/>
    <w:rsid w:val="00C515FF"/>
    <w:rsid w:val="00C518C8"/>
    <w:rsid w:val="00C62781"/>
    <w:rsid w:val="00C857D0"/>
    <w:rsid w:val="00C90B62"/>
    <w:rsid w:val="00CA7D7B"/>
    <w:rsid w:val="00CB0FD7"/>
    <w:rsid w:val="00CF2999"/>
    <w:rsid w:val="00CF6E6D"/>
    <w:rsid w:val="00D0249D"/>
    <w:rsid w:val="00D15633"/>
    <w:rsid w:val="00D25084"/>
    <w:rsid w:val="00D52714"/>
    <w:rsid w:val="00D53ABC"/>
    <w:rsid w:val="00D7035D"/>
    <w:rsid w:val="00D72270"/>
    <w:rsid w:val="00D80813"/>
    <w:rsid w:val="00DD6CB8"/>
    <w:rsid w:val="00DE44B2"/>
    <w:rsid w:val="00E02419"/>
    <w:rsid w:val="00E03578"/>
    <w:rsid w:val="00E27F22"/>
    <w:rsid w:val="00E32CF1"/>
    <w:rsid w:val="00E43CC4"/>
    <w:rsid w:val="00E442BC"/>
    <w:rsid w:val="00E54F9F"/>
    <w:rsid w:val="00E616B3"/>
    <w:rsid w:val="00E662FA"/>
    <w:rsid w:val="00E6740C"/>
    <w:rsid w:val="00E85B3A"/>
    <w:rsid w:val="00EB186F"/>
    <w:rsid w:val="00EB3BFA"/>
    <w:rsid w:val="00F103A4"/>
    <w:rsid w:val="00F10BD7"/>
    <w:rsid w:val="00F30F0D"/>
    <w:rsid w:val="00F344DF"/>
    <w:rsid w:val="00F43ED9"/>
    <w:rsid w:val="00F6656D"/>
    <w:rsid w:val="00FB79CB"/>
    <w:rsid w:val="00FC4192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3F6B-7086-41A0-9051-94CD15DF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C5EC-DB8F-4321-B394-2EF3A744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2018-11-21T07:47:00Z</dcterms:created>
  <dcterms:modified xsi:type="dcterms:W3CDTF">2018-11-21T07:47:00Z</dcterms:modified>
</cp:coreProperties>
</file>